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6C" w:rsidRPr="00AD31B2" w:rsidRDefault="008B076C" w:rsidP="00AD31B2">
      <w:pPr>
        <w:jc w:val="center"/>
        <w:rPr>
          <w:rFonts w:ascii="Times New Roman" w:hAnsi="Times New Roman" w:cs="Times New Roman"/>
          <w:b/>
        </w:rPr>
      </w:pPr>
      <w:r w:rsidRPr="008B076C">
        <w:rPr>
          <w:rFonts w:ascii="Times New Roman" w:hAnsi="Times New Roman" w:cs="Times New Roman"/>
          <w:b/>
        </w:rPr>
        <w:t xml:space="preserve">Сведения о поступивших в Избирательную комиссию городского округа город Уфа Республики Башкортостан уведомлениях редакций периодических печатных изданий о готовности предоставить печатную площадь </w:t>
      </w:r>
      <w:r w:rsidR="00974B9A" w:rsidRPr="008B076C">
        <w:rPr>
          <w:rFonts w:ascii="Times New Roman" w:hAnsi="Times New Roman" w:cs="Times New Roman"/>
          <w:b/>
        </w:rPr>
        <w:t xml:space="preserve">для проведения предвыборной агитации </w:t>
      </w:r>
      <w:r w:rsidR="00974B9A">
        <w:rPr>
          <w:rFonts w:ascii="Times New Roman" w:hAnsi="Times New Roman" w:cs="Times New Roman"/>
          <w:b/>
        </w:rPr>
        <w:t>на дополнительных выборах</w:t>
      </w:r>
      <w:r w:rsidR="00974B9A" w:rsidRPr="00974B9A">
        <w:rPr>
          <w:rFonts w:ascii="Times New Roman" w:hAnsi="Times New Roman" w:cs="Times New Roman"/>
          <w:b/>
        </w:rPr>
        <w:t xml:space="preserve"> депутатов Совета городского округа город Уфа Республики Башкортостан четвертого созыва </w:t>
      </w:r>
    </w:p>
    <w:tbl>
      <w:tblPr>
        <w:tblStyle w:val="1"/>
        <w:tblW w:w="154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551"/>
        <w:gridCol w:w="1985"/>
        <w:gridCol w:w="1521"/>
        <w:gridCol w:w="2010"/>
        <w:gridCol w:w="2564"/>
        <w:gridCol w:w="1805"/>
      </w:tblGrid>
      <w:tr w:rsidR="00024F79" w:rsidRPr="00024F79" w:rsidTr="00AD31B2">
        <w:trPr>
          <w:trHeight w:val="321"/>
        </w:trPr>
        <w:tc>
          <w:tcPr>
            <w:tcW w:w="426" w:type="dxa"/>
          </w:tcPr>
          <w:p w:rsidR="00024F79" w:rsidRPr="00024F79" w:rsidRDefault="00024F79" w:rsidP="00A456ED">
            <w:pPr>
              <w:jc w:val="both"/>
              <w:rPr>
                <w:rFonts w:ascii="Times New Roman" w:hAnsi="Times New Roman" w:cs="Times New Roman"/>
              </w:rPr>
            </w:pPr>
            <w:r w:rsidRPr="00024F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F79">
              <w:rPr>
                <w:rFonts w:ascii="Times New Roman" w:hAnsi="Times New Roman" w:cs="Times New Roman"/>
                <w:b/>
              </w:rPr>
              <w:t>Наименование периодического печатного издания</w:t>
            </w:r>
          </w:p>
        </w:tc>
        <w:tc>
          <w:tcPr>
            <w:tcW w:w="2551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F79">
              <w:rPr>
                <w:rFonts w:ascii="Times New Roman" w:hAnsi="Times New Roman" w:cs="Times New Roman"/>
                <w:b/>
              </w:rPr>
              <w:t>Условия предоставления печатной площади</w:t>
            </w:r>
          </w:p>
        </w:tc>
        <w:tc>
          <w:tcPr>
            <w:tcW w:w="1985" w:type="dxa"/>
          </w:tcPr>
          <w:p w:rsidR="00382993" w:rsidRDefault="00024F79" w:rsidP="00A4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F79">
              <w:rPr>
                <w:rFonts w:ascii="Times New Roman" w:hAnsi="Times New Roman" w:cs="Times New Roman"/>
                <w:b/>
              </w:rPr>
              <w:t xml:space="preserve">Юридический </w:t>
            </w:r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4F79">
              <w:rPr>
                <w:rFonts w:ascii="Times New Roman" w:hAnsi="Times New Roman" w:cs="Times New Roman"/>
                <w:b/>
              </w:rPr>
              <w:t>адрес</w:t>
            </w:r>
            <w:proofErr w:type="gramEnd"/>
            <w:r w:rsidRPr="00024F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1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F7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010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F79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2564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F79">
              <w:rPr>
                <w:rFonts w:ascii="Times New Roman" w:hAnsi="Times New Roman" w:cs="Times New Roman"/>
                <w:b/>
              </w:rPr>
              <w:t>Наименование СМИ, в котором были опубликованы сведения о размере и других условиях оплаты</w:t>
            </w:r>
          </w:p>
        </w:tc>
        <w:tc>
          <w:tcPr>
            <w:tcW w:w="1805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F79">
              <w:rPr>
                <w:rFonts w:ascii="Times New Roman" w:hAnsi="Times New Roman" w:cs="Times New Roman"/>
                <w:b/>
              </w:rPr>
              <w:t>Дата публикаций сведений о размере и других условиях оплаты</w:t>
            </w:r>
          </w:p>
        </w:tc>
      </w:tr>
      <w:tr w:rsidR="00024F79" w:rsidRPr="00024F79" w:rsidTr="00AD31B2">
        <w:trPr>
          <w:trHeight w:val="321"/>
        </w:trPr>
        <w:tc>
          <w:tcPr>
            <w:tcW w:w="426" w:type="dxa"/>
          </w:tcPr>
          <w:p w:rsidR="00024F79" w:rsidRPr="00024F79" w:rsidRDefault="00024F79" w:rsidP="00A456E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МБУ «Издательский дом «Уфа» городского округа город Уфа Республики Башкортостан</w:t>
            </w:r>
          </w:p>
        </w:tc>
        <w:tc>
          <w:tcPr>
            <w:tcW w:w="2551" w:type="dxa"/>
          </w:tcPr>
          <w:p w:rsidR="00024F79" w:rsidRPr="00024F79" w:rsidRDefault="00024F79" w:rsidP="00024F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Бесплатное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печатной площади </w:t>
            </w: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зарегистрированным кандидатам по результатам жеребьевки</w:t>
            </w:r>
          </w:p>
        </w:tc>
        <w:tc>
          <w:tcPr>
            <w:tcW w:w="1985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450079, </w:t>
            </w:r>
            <w:proofErr w:type="spellStart"/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г.Уфа</w:t>
            </w:r>
            <w:proofErr w:type="spellEnd"/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, ул.50-летия Октября, д.13</w:t>
            </w:r>
          </w:p>
        </w:tc>
        <w:tc>
          <w:tcPr>
            <w:tcW w:w="1521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8(347)-273-48-83</w:t>
            </w:r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8(347)-272-53-84</w:t>
            </w:r>
          </w:p>
        </w:tc>
        <w:tc>
          <w:tcPr>
            <w:tcW w:w="2010" w:type="dxa"/>
          </w:tcPr>
          <w:p w:rsidR="00024F79" w:rsidRPr="00024F79" w:rsidRDefault="00917B70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6" w:history="1">
              <w:r w:rsidR="00024F79" w:rsidRPr="00024F7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krosh1969@list.ru</w:t>
              </w:r>
            </w:hyperlink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024F79" w:rsidRPr="00024F79" w:rsidRDefault="00917B70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7" w:history="1">
              <w:r w:rsidR="00024F79" w:rsidRPr="00024F7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ufanight2017@gmail.com</w:t>
              </w:r>
            </w:hyperlink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564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«Вечерняя Уфа», №47 </w:t>
            </w:r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«Уфимские ведомости» №47 </w:t>
            </w:r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4F79" w:rsidRPr="00024F79" w:rsidRDefault="00024F79" w:rsidP="00024F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«Уфимские неделя» №25 </w:t>
            </w:r>
          </w:p>
        </w:tc>
        <w:tc>
          <w:tcPr>
            <w:tcW w:w="1805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28 июня 2019г. </w:t>
            </w:r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27 июня 2019г. </w:t>
            </w:r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28 июня 2019г.</w:t>
            </w:r>
          </w:p>
        </w:tc>
      </w:tr>
      <w:tr w:rsidR="00024F79" w:rsidRPr="009E0ABC" w:rsidTr="00AD31B2">
        <w:trPr>
          <w:trHeight w:val="321"/>
        </w:trPr>
        <w:tc>
          <w:tcPr>
            <w:tcW w:w="426" w:type="dxa"/>
          </w:tcPr>
          <w:p w:rsidR="00024F79" w:rsidRPr="00024F79" w:rsidRDefault="00024F79" w:rsidP="00A456E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552" w:type="dxa"/>
          </w:tcPr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МБУ «Издательский дом «Уфа» городского округа город Уфа Республики Башкортостан</w:t>
            </w:r>
          </w:p>
        </w:tc>
        <w:tc>
          <w:tcPr>
            <w:tcW w:w="2551" w:type="dxa"/>
          </w:tcPr>
          <w:p w:rsidR="00024F79" w:rsidRPr="00024F79" w:rsidRDefault="00024F79" w:rsidP="00024F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печатной площади </w:t>
            </w: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на возмездной основе</w:t>
            </w:r>
          </w:p>
        </w:tc>
        <w:tc>
          <w:tcPr>
            <w:tcW w:w="1985" w:type="dxa"/>
          </w:tcPr>
          <w:p w:rsidR="00024F79" w:rsidRPr="00024F79" w:rsidRDefault="00024F79" w:rsidP="00024F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450005, </w:t>
            </w:r>
            <w:proofErr w:type="spellStart"/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г.Уфа</w:t>
            </w:r>
            <w:proofErr w:type="spellEnd"/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, ул.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Революционная, д.167/1, цокольный этаж.</w:t>
            </w:r>
          </w:p>
          <w:p w:rsidR="00024F79" w:rsidRPr="00024F79" w:rsidRDefault="00024F79" w:rsidP="00024F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21" w:type="dxa"/>
          </w:tcPr>
          <w:p w:rsidR="00024F79" w:rsidRPr="00382993" w:rsidRDefault="00024F79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993">
              <w:rPr>
                <w:rFonts w:ascii="Times New Roman" w:hAnsi="Times New Roman" w:cs="Times New Roman"/>
                <w:sz w:val="21"/>
                <w:szCs w:val="21"/>
              </w:rPr>
              <w:t>8(347)-272-69-58</w:t>
            </w:r>
          </w:p>
          <w:p w:rsidR="00024F79" w:rsidRPr="00024F79" w:rsidRDefault="00024F79" w:rsidP="00A456E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993">
              <w:rPr>
                <w:rFonts w:ascii="Times New Roman" w:hAnsi="Times New Roman" w:cs="Times New Roman"/>
                <w:sz w:val="21"/>
                <w:szCs w:val="21"/>
              </w:rPr>
              <w:t>8(347)-273-35-92</w:t>
            </w:r>
          </w:p>
        </w:tc>
        <w:tc>
          <w:tcPr>
            <w:tcW w:w="2010" w:type="dxa"/>
          </w:tcPr>
          <w:p w:rsidR="00024F79" w:rsidRDefault="00917B70" w:rsidP="00024F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8" w:history="1">
              <w:r w:rsidR="00024F79" w:rsidRPr="005807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vureklama2007@mail.ru</w:t>
              </w:r>
            </w:hyperlink>
          </w:p>
          <w:p w:rsidR="00024F79" w:rsidRPr="00024F79" w:rsidRDefault="00024F79" w:rsidP="00024F7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564" w:type="dxa"/>
          </w:tcPr>
          <w:p w:rsidR="00024F79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Вечерняя Уфа»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№46 (13330)</w:t>
            </w:r>
          </w:p>
          <w:p w:rsid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Уфимские ведомости»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№46 (3959)</w:t>
            </w:r>
          </w:p>
          <w:p w:rsid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F79">
              <w:rPr>
                <w:rFonts w:ascii="Times New Roman" w:hAnsi="Times New Roman" w:cs="Times New Roman"/>
                <w:sz w:val="21"/>
                <w:szCs w:val="21"/>
              </w:rPr>
              <w:t>«Уфимские неделя» №25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(3613)</w:t>
            </w:r>
          </w:p>
          <w:p w:rsid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0ABC" w:rsidRPr="00024F79" w:rsidRDefault="009E0ABC" w:rsidP="00A456E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«Киске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Офо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</w:p>
        </w:tc>
        <w:tc>
          <w:tcPr>
            <w:tcW w:w="1805" w:type="dxa"/>
          </w:tcPr>
          <w:p w:rsidR="00024F79" w:rsidRP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AB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950242"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 июня </w:t>
            </w:r>
            <w:r w:rsidRPr="009E0ABC">
              <w:rPr>
                <w:rFonts w:ascii="Times New Roman" w:hAnsi="Times New Roman" w:cs="Times New Roman"/>
                <w:sz w:val="21"/>
                <w:szCs w:val="21"/>
              </w:rPr>
              <w:t>2019г.</w:t>
            </w:r>
          </w:p>
          <w:p w:rsidR="009E0ABC" w:rsidRP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0ABC" w:rsidRP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0ABC" w:rsidRPr="009E0ABC" w:rsidRDefault="009E0ABC" w:rsidP="009E0A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AB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950242"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 июня</w:t>
            </w:r>
            <w:r w:rsidRPr="009E0ABC">
              <w:rPr>
                <w:rFonts w:ascii="Times New Roman" w:hAnsi="Times New Roman" w:cs="Times New Roman"/>
                <w:sz w:val="21"/>
                <w:szCs w:val="21"/>
              </w:rPr>
              <w:t>.2019г.</w:t>
            </w:r>
          </w:p>
          <w:p w:rsidR="009E0ABC" w:rsidRP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0ABC" w:rsidRP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0ABC" w:rsidRP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0ABC" w:rsidRP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ABC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950242"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 июня </w:t>
            </w:r>
            <w:r w:rsidRPr="009E0ABC">
              <w:rPr>
                <w:rFonts w:ascii="Times New Roman" w:hAnsi="Times New Roman" w:cs="Times New Roman"/>
                <w:sz w:val="21"/>
                <w:szCs w:val="21"/>
              </w:rPr>
              <w:t>2019г.</w:t>
            </w:r>
          </w:p>
          <w:p w:rsidR="009E0ABC" w:rsidRP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0ABC" w:rsidRP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0ABC" w:rsidRPr="009E0ABC" w:rsidRDefault="009E0ABC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ABC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950242" w:rsidRPr="00024F79">
              <w:rPr>
                <w:rFonts w:ascii="Times New Roman" w:hAnsi="Times New Roman" w:cs="Times New Roman"/>
                <w:sz w:val="21"/>
                <w:szCs w:val="21"/>
              </w:rPr>
              <w:t xml:space="preserve"> июня </w:t>
            </w:r>
            <w:r w:rsidRPr="009E0ABC">
              <w:rPr>
                <w:rFonts w:ascii="Times New Roman" w:hAnsi="Times New Roman" w:cs="Times New Roman"/>
                <w:sz w:val="21"/>
                <w:szCs w:val="21"/>
              </w:rPr>
              <w:t>2019г.</w:t>
            </w:r>
          </w:p>
        </w:tc>
      </w:tr>
      <w:tr w:rsidR="002106C6" w:rsidRPr="009E0ABC" w:rsidTr="00AD31B2">
        <w:trPr>
          <w:trHeight w:val="344"/>
        </w:trPr>
        <w:tc>
          <w:tcPr>
            <w:tcW w:w="426" w:type="dxa"/>
          </w:tcPr>
          <w:p w:rsidR="002106C6" w:rsidRPr="00024F79" w:rsidRDefault="002106C6" w:rsidP="00A456E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552" w:type="dxa"/>
          </w:tcPr>
          <w:p w:rsidR="002106C6" w:rsidRPr="00024F79" w:rsidRDefault="002106C6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6C6">
              <w:rPr>
                <w:rFonts w:ascii="Times New Roman" w:hAnsi="Times New Roman" w:cs="Times New Roman"/>
                <w:sz w:val="21"/>
                <w:szCs w:val="21"/>
              </w:rPr>
              <w:t>ООО «ЕР-МЕДИА»</w:t>
            </w:r>
          </w:p>
        </w:tc>
        <w:tc>
          <w:tcPr>
            <w:tcW w:w="2551" w:type="dxa"/>
          </w:tcPr>
          <w:p w:rsidR="002106C6" w:rsidRDefault="002106C6" w:rsidP="00024F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106C6">
              <w:rPr>
                <w:rFonts w:ascii="Times New Roman" w:hAnsi="Times New Roman" w:cs="Times New Roman"/>
                <w:sz w:val="21"/>
                <w:szCs w:val="21"/>
              </w:rPr>
              <w:t>предоставление</w:t>
            </w:r>
            <w:proofErr w:type="gramEnd"/>
            <w:r w:rsidRPr="002106C6">
              <w:rPr>
                <w:rFonts w:ascii="Times New Roman" w:hAnsi="Times New Roman" w:cs="Times New Roman"/>
                <w:sz w:val="21"/>
                <w:szCs w:val="21"/>
              </w:rPr>
              <w:t xml:space="preserve"> печатной площади</w:t>
            </w:r>
            <w:r>
              <w:t xml:space="preserve"> </w:t>
            </w:r>
            <w:r w:rsidRPr="002106C6">
              <w:rPr>
                <w:rFonts w:ascii="Times New Roman" w:hAnsi="Times New Roman" w:cs="Times New Roman"/>
                <w:sz w:val="21"/>
                <w:szCs w:val="21"/>
              </w:rPr>
              <w:t>на возмездной основе</w:t>
            </w:r>
          </w:p>
        </w:tc>
        <w:tc>
          <w:tcPr>
            <w:tcW w:w="1985" w:type="dxa"/>
          </w:tcPr>
          <w:p w:rsidR="002106C6" w:rsidRDefault="002106C6" w:rsidP="00024F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6C6">
              <w:rPr>
                <w:rFonts w:ascii="Times New Roman" w:hAnsi="Times New Roman" w:cs="Times New Roman"/>
                <w:sz w:val="21"/>
                <w:szCs w:val="21"/>
              </w:rPr>
              <w:t xml:space="preserve">450105, </w:t>
            </w:r>
            <w:proofErr w:type="spellStart"/>
            <w:r w:rsidRPr="002106C6">
              <w:rPr>
                <w:rFonts w:ascii="Times New Roman" w:hAnsi="Times New Roman" w:cs="Times New Roman"/>
                <w:sz w:val="21"/>
                <w:szCs w:val="21"/>
              </w:rPr>
              <w:t>г.Уфа</w:t>
            </w:r>
            <w:proofErr w:type="spellEnd"/>
            <w:r w:rsidRPr="002106C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2106C6">
              <w:rPr>
                <w:rFonts w:ascii="Times New Roman" w:hAnsi="Times New Roman" w:cs="Times New Roman"/>
                <w:sz w:val="21"/>
                <w:szCs w:val="21"/>
              </w:rPr>
              <w:t>ул.Маршала</w:t>
            </w:r>
            <w:proofErr w:type="spellEnd"/>
            <w:r w:rsidRPr="002106C6">
              <w:rPr>
                <w:rFonts w:ascii="Times New Roman" w:hAnsi="Times New Roman" w:cs="Times New Roman"/>
                <w:sz w:val="21"/>
                <w:szCs w:val="21"/>
              </w:rPr>
              <w:t xml:space="preserve"> Жукова, д.22</w:t>
            </w:r>
          </w:p>
          <w:p w:rsidR="00AD31B2" w:rsidRPr="00024F79" w:rsidRDefault="00AD31B2" w:rsidP="00024F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</w:tcPr>
          <w:p w:rsidR="002106C6" w:rsidRPr="00382993" w:rsidRDefault="002106C6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6C6">
              <w:rPr>
                <w:rFonts w:ascii="Times New Roman" w:hAnsi="Times New Roman" w:cs="Times New Roman"/>
                <w:sz w:val="21"/>
                <w:szCs w:val="21"/>
              </w:rPr>
              <w:t>8(347)276-33-14</w:t>
            </w:r>
          </w:p>
        </w:tc>
        <w:tc>
          <w:tcPr>
            <w:tcW w:w="2010" w:type="dxa"/>
          </w:tcPr>
          <w:p w:rsidR="002106C6" w:rsidRDefault="002106C6" w:rsidP="00024F79">
            <w:pPr>
              <w:jc w:val="center"/>
            </w:pPr>
          </w:p>
        </w:tc>
        <w:tc>
          <w:tcPr>
            <w:tcW w:w="2564" w:type="dxa"/>
          </w:tcPr>
          <w:p w:rsidR="002106C6" w:rsidRDefault="002106C6" w:rsidP="002106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6C6">
              <w:rPr>
                <w:rFonts w:ascii="Times New Roman" w:hAnsi="Times New Roman" w:cs="Times New Roman"/>
                <w:sz w:val="21"/>
                <w:szCs w:val="21"/>
              </w:rPr>
              <w:t xml:space="preserve">Газета «Единая Россия-Башкортостан», №26 (542) </w:t>
            </w:r>
          </w:p>
        </w:tc>
        <w:tc>
          <w:tcPr>
            <w:tcW w:w="1805" w:type="dxa"/>
          </w:tcPr>
          <w:p w:rsidR="002106C6" w:rsidRPr="009E0ABC" w:rsidRDefault="002106C6" w:rsidP="00A456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06C6">
              <w:rPr>
                <w:rFonts w:ascii="Times New Roman" w:hAnsi="Times New Roman" w:cs="Times New Roman"/>
                <w:sz w:val="21"/>
                <w:szCs w:val="21"/>
              </w:rPr>
              <w:t xml:space="preserve"> 11 июля 2019г.</w:t>
            </w:r>
          </w:p>
        </w:tc>
      </w:tr>
    </w:tbl>
    <w:p w:rsidR="000C3B09" w:rsidRDefault="00917B70">
      <w:bookmarkStart w:id="0" w:name="_GoBack"/>
      <w:bookmarkEnd w:id="0"/>
    </w:p>
    <w:sectPr w:rsidR="000C3B09" w:rsidSect="008B076C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70" w:rsidRDefault="00917B70" w:rsidP="00AD31B2">
      <w:pPr>
        <w:spacing w:after="0" w:line="240" w:lineRule="auto"/>
      </w:pPr>
      <w:r>
        <w:separator/>
      </w:r>
    </w:p>
  </w:endnote>
  <w:endnote w:type="continuationSeparator" w:id="0">
    <w:p w:rsidR="00917B70" w:rsidRDefault="00917B70" w:rsidP="00AD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70" w:rsidRDefault="00917B70" w:rsidP="00AD31B2">
      <w:pPr>
        <w:spacing w:after="0" w:line="240" w:lineRule="auto"/>
      </w:pPr>
      <w:r>
        <w:separator/>
      </w:r>
    </w:p>
  </w:footnote>
  <w:footnote w:type="continuationSeparator" w:id="0">
    <w:p w:rsidR="00917B70" w:rsidRDefault="00917B70" w:rsidP="00AD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B2" w:rsidRPr="008D78AA" w:rsidRDefault="00AD31B2" w:rsidP="00AD31B2">
    <w:pPr>
      <w:widowControl w:val="0"/>
      <w:tabs>
        <w:tab w:val="left" w:pos="1134"/>
      </w:tabs>
      <w:spacing w:after="0" w:line="240" w:lineRule="auto"/>
      <w:ind w:left="142" w:right="-283" w:hanging="426"/>
      <w:jc w:val="both"/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</w:pP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Башҡортостан Республикаһы                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>Избирательная комиссия</w:t>
    </w:r>
  </w:p>
  <w:p w:rsidR="00AD31B2" w:rsidRPr="008D78AA" w:rsidRDefault="00AD31B2" w:rsidP="00AD31B2">
    <w:pPr>
      <w:widowControl w:val="0"/>
      <w:tabs>
        <w:tab w:val="left" w:pos="1134"/>
      </w:tabs>
      <w:spacing w:after="0" w:line="240" w:lineRule="auto"/>
      <w:ind w:right="-283" w:hanging="426"/>
      <w:jc w:val="both"/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</w:pP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Өфө ҡалаһы ҡала округының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>городского округа город Уфа</w:t>
    </w:r>
  </w:p>
  <w:p w:rsidR="00AD31B2" w:rsidRPr="008D78AA" w:rsidRDefault="00AD31B2" w:rsidP="00AD31B2">
    <w:pPr>
      <w:widowControl w:val="0"/>
      <w:tabs>
        <w:tab w:val="left" w:pos="1134"/>
      </w:tabs>
      <w:spacing w:after="0" w:line="240" w:lineRule="auto"/>
      <w:ind w:right="-283" w:hanging="426"/>
      <w:jc w:val="both"/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</w:pP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һайлау комиссияһы                         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>Республики Башкортостан</w:t>
    </w:r>
  </w:p>
  <w:p w:rsidR="00AD31B2" w:rsidRPr="008D78AA" w:rsidRDefault="00AD31B2" w:rsidP="00AD31B2">
    <w:pPr>
      <w:widowControl w:val="0"/>
      <w:tabs>
        <w:tab w:val="left" w:pos="1134"/>
      </w:tabs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8"/>
        <w:lang w:eastAsia="ru-RU"/>
      </w:rPr>
    </w:pPr>
    <w:r w:rsidRPr="008D78AA">
      <w:rPr>
        <w:rFonts w:ascii="Times New Roman" w:eastAsia="Times New Roman" w:hAnsi="Times New Roman" w:cs="Times New Roman"/>
        <w:noProof/>
        <w:sz w:val="28"/>
        <w:szCs w:val="28"/>
        <w:lang w:eastAsia="ru-RU"/>
      </w:rPr>
      <w:t>_________________________________________________</w:t>
    </w: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t>_______________________________________</w:t>
    </w: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t>________________</w:t>
    </w:r>
  </w:p>
  <w:p w:rsidR="00AD31B2" w:rsidRPr="008D78AA" w:rsidRDefault="00AD31B2" w:rsidP="00AD31B2">
    <w:pPr>
      <w:widowControl w:val="0"/>
      <w:tabs>
        <w:tab w:val="left" w:pos="1134"/>
      </w:tabs>
      <w:spacing w:after="0" w:line="240" w:lineRule="auto"/>
      <w:jc w:val="both"/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</w:pPr>
    <w:r w:rsidRPr="008D78AA"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450097 г. Уфа, ул. Комсомольская, 12                                                  </w:t>
    </w:r>
    <w:r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                              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</w:t>
    </w:r>
    <w:hyperlink r:id="rId1" w:history="1">
      <w:r w:rsidRPr="008D78AA">
        <w:rPr>
          <w:rFonts w:ascii="Times New Roman" w:eastAsia="Times New Roman" w:hAnsi="Times New Roman" w:cs="Times New Roman"/>
          <w:b/>
          <w:noProof/>
          <w:color w:val="0000FF"/>
          <w:sz w:val="24"/>
          <w:szCs w:val="26"/>
          <w:u w:val="single"/>
          <w:lang w:eastAsia="ru-RU"/>
        </w:rPr>
        <w:t>ikgo2012@ufacity.info</w:t>
      </w:r>
    </w:hyperlink>
  </w:p>
  <w:p w:rsidR="00AD31B2" w:rsidRPr="008D78AA" w:rsidRDefault="00AD31B2" w:rsidP="00AD31B2">
    <w:pPr>
      <w:widowControl w:val="0"/>
      <w:tabs>
        <w:tab w:val="left" w:pos="1134"/>
      </w:tabs>
      <w:spacing w:after="0" w:line="240" w:lineRule="auto"/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</w:pPr>
    <w:r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8 (347) 282-01-35</w:t>
    </w:r>
  </w:p>
  <w:p w:rsidR="00AD31B2" w:rsidRDefault="00AD31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6C"/>
    <w:rsid w:val="00024F79"/>
    <w:rsid w:val="002106C6"/>
    <w:rsid w:val="00382993"/>
    <w:rsid w:val="003D24AB"/>
    <w:rsid w:val="008B076C"/>
    <w:rsid w:val="00917B70"/>
    <w:rsid w:val="00950242"/>
    <w:rsid w:val="00974B9A"/>
    <w:rsid w:val="009A757C"/>
    <w:rsid w:val="009E0ABC"/>
    <w:rsid w:val="00AD31B2"/>
    <w:rsid w:val="00E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4DF0C-AFD3-4F89-9DB0-6417EFEE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B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0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B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1B2"/>
  </w:style>
  <w:style w:type="paragraph" w:styleId="a9">
    <w:name w:val="footer"/>
    <w:basedOn w:val="a"/>
    <w:link w:val="aa"/>
    <w:uiPriority w:val="99"/>
    <w:unhideWhenUsed/>
    <w:rsid w:val="00AD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reklama200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anight201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osh1969@lis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</dc:creator>
  <cp:keywords/>
  <dc:description/>
  <cp:lastModifiedBy>Выбор</cp:lastModifiedBy>
  <cp:revision>5</cp:revision>
  <cp:lastPrinted>2019-07-11T05:01:00Z</cp:lastPrinted>
  <dcterms:created xsi:type="dcterms:W3CDTF">2019-07-11T05:01:00Z</dcterms:created>
  <dcterms:modified xsi:type="dcterms:W3CDTF">2019-07-15T09:23:00Z</dcterms:modified>
</cp:coreProperties>
</file>