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73" w:rsidRPr="008F156A" w:rsidRDefault="00CB7373" w:rsidP="00CB737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F156A">
        <w:rPr>
          <w:rFonts w:ascii="Times New Roman" w:hAnsi="Times New Roman" w:cs="Times New Roman"/>
          <w:b/>
          <w:sz w:val="28"/>
          <w:szCs w:val="28"/>
        </w:rPr>
        <w:t>Баш</w:t>
      </w:r>
      <w:r w:rsidRPr="008F156A">
        <w:rPr>
          <w:rFonts w:ascii="Times New Roman" w:hAnsi="Times New Roman" w:cs="Times New Roman"/>
          <w:b/>
          <w:sz w:val="28"/>
          <w:szCs w:val="28"/>
          <w:lang w:val="ba-RU"/>
        </w:rPr>
        <w:t>ҡортостан Республикаһы                             Избирательная комиссия</w:t>
      </w:r>
    </w:p>
    <w:p w:rsidR="00CB7373" w:rsidRPr="008F156A" w:rsidRDefault="00CB7373" w:rsidP="00CB73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F156A">
        <w:rPr>
          <w:rFonts w:ascii="Times New Roman" w:hAnsi="Times New Roman" w:cs="Times New Roman"/>
          <w:b/>
          <w:sz w:val="28"/>
          <w:szCs w:val="28"/>
          <w:lang w:val="ba-RU"/>
        </w:rPr>
        <w:t>Өфө ҡалаһы ҡала округының                          городского округа город Уфа</w:t>
      </w:r>
    </w:p>
    <w:p w:rsidR="00CB7373" w:rsidRPr="008F156A" w:rsidRDefault="00CB7373" w:rsidP="00CB73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F156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һайлау комиссияһы                                      Республики Башкортостан</w:t>
      </w:r>
    </w:p>
    <w:p w:rsidR="00CB7373" w:rsidRPr="008F156A" w:rsidRDefault="00CB7373" w:rsidP="00CB73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F156A">
        <w:rPr>
          <w:rFonts w:ascii="Times New Roman" w:hAnsi="Times New Roman" w:cs="Times New Roman"/>
          <w:b/>
          <w:sz w:val="28"/>
          <w:szCs w:val="28"/>
          <w:lang w:val="ba-RU"/>
        </w:rPr>
        <w:t xml:space="preserve">__________________________________________________________________ </w:t>
      </w:r>
    </w:p>
    <w:p w:rsidR="00CB7373" w:rsidRDefault="00CB7373" w:rsidP="00CB73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lang w:val="ba-RU"/>
        </w:rPr>
      </w:pPr>
      <w:r w:rsidRPr="00B4728A">
        <w:rPr>
          <w:rFonts w:ascii="Times New Roman" w:hAnsi="Times New Roman" w:cs="Times New Roman"/>
          <w:b/>
          <w:lang w:val="ba-RU"/>
        </w:rPr>
        <w:t xml:space="preserve">450078 г.Уфа, ул.Свердлова,84                                                                  </w:t>
      </w:r>
      <w:hyperlink r:id="rId5" w:history="1">
        <w:r w:rsidRPr="00B4728A">
          <w:rPr>
            <w:rStyle w:val="a6"/>
            <w:rFonts w:ascii="Times New Roman" w:hAnsi="Times New Roman" w:cs="Times New Roman"/>
            <w:b/>
            <w:color w:val="000000" w:themeColor="text1"/>
            <w:lang w:val="en-US"/>
          </w:rPr>
          <w:t>ikgo</w:t>
        </w:r>
        <w:r w:rsidRPr="00B4728A">
          <w:rPr>
            <w:rStyle w:val="a6"/>
            <w:rFonts w:ascii="Times New Roman" w:hAnsi="Times New Roman" w:cs="Times New Roman"/>
            <w:b/>
            <w:color w:val="000000" w:themeColor="text1"/>
          </w:rPr>
          <w:t>2012@</w:t>
        </w:r>
        <w:r w:rsidRPr="00B4728A">
          <w:rPr>
            <w:rStyle w:val="a6"/>
            <w:rFonts w:ascii="Times New Roman" w:hAnsi="Times New Roman" w:cs="Times New Roman"/>
            <w:b/>
            <w:color w:val="000000" w:themeColor="text1"/>
            <w:lang w:val="en-US"/>
          </w:rPr>
          <w:t>ufacity</w:t>
        </w:r>
        <w:r w:rsidRPr="00B4728A">
          <w:rPr>
            <w:rStyle w:val="a6"/>
            <w:rFonts w:ascii="Times New Roman" w:hAnsi="Times New Roman" w:cs="Times New Roman"/>
            <w:b/>
            <w:color w:val="000000" w:themeColor="text1"/>
          </w:rPr>
          <w:t>.</w:t>
        </w:r>
        <w:r w:rsidRPr="00B4728A">
          <w:rPr>
            <w:rStyle w:val="a6"/>
            <w:rFonts w:ascii="Times New Roman" w:hAnsi="Times New Roman" w:cs="Times New Roman"/>
            <w:b/>
            <w:color w:val="000000" w:themeColor="text1"/>
            <w:lang w:val="en-US"/>
          </w:rPr>
          <w:t>info</w:t>
        </w:r>
      </w:hyperlink>
      <w:r w:rsidRPr="00B4728A">
        <w:rPr>
          <w:rFonts w:ascii="Times New Roman" w:hAnsi="Times New Roman" w:cs="Times New Roman"/>
          <w:b/>
          <w:color w:val="000000" w:themeColor="text1"/>
          <w:lang w:val="ba-RU"/>
        </w:rPr>
        <w:t xml:space="preserve">    </w:t>
      </w:r>
    </w:p>
    <w:p w:rsidR="00CB7373" w:rsidRPr="00B4728A" w:rsidRDefault="00CB7373" w:rsidP="00CB73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lang w:val="ba-RU"/>
        </w:rPr>
      </w:pPr>
      <w:r>
        <w:rPr>
          <w:rFonts w:ascii="Times New Roman" w:hAnsi="Times New Roman" w:cs="Times New Roman"/>
          <w:b/>
          <w:lang w:val="ba-RU"/>
        </w:rPr>
        <w:t xml:space="preserve">                                                                                                                         Тел.факс 8 (347) 282-01-35 </w:t>
      </w:r>
      <w:r w:rsidRPr="00B4728A">
        <w:rPr>
          <w:rFonts w:ascii="Times New Roman" w:hAnsi="Times New Roman" w:cs="Times New Roman"/>
          <w:b/>
          <w:lang w:val="ba-RU"/>
        </w:rPr>
        <w:t xml:space="preserve">                                                                                                                                            </w:t>
      </w:r>
    </w:p>
    <w:p w:rsidR="008F17A5" w:rsidRPr="005B42FF" w:rsidRDefault="008F17A5" w:rsidP="008F17A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bookmarkStart w:id="0" w:name="_GoBack"/>
      <w:bookmarkEnd w:id="0"/>
    </w:p>
    <w:p w:rsidR="00D942E8" w:rsidRDefault="008F17A5" w:rsidP="00D942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B42FF">
        <w:rPr>
          <w:rFonts w:ascii="Times New Roman" w:hAnsi="Times New Roman" w:cs="Times New Roman"/>
          <w:b/>
          <w:sz w:val="28"/>
          <w:szCs w:val="28"/>
          <w:lang w:val="ba-RU"/>
        </w:rPr>
        <w:t>РЕШЕНИЕ</w:t>
      </w:r>
    </w:p>
    <w:p w:rsidR="00E42228" w:rsidRPr="005B42FF" w:rsidRDefault="00E42228" w:rsidP="00D942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8F17A5" w:rsidRDefault="008F17A5" w:rsidP="008F1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316">
        <w:rPr>
          <w:rFonts w:ascii="Times New Roman" w:hAnsi="Times New Roman" w:cs="Times New Roman"/>
          <w:b/>
          <w:bCs/>
          <w:sz w:val="28"/>
          <w:szCs w:val="28"/>
        </w:rPr>
        <w:t>Об установлении количества подлежащих проверке подписей избирателей, собранных и представленных в поддержку выдвижения (самовыдвижения) кандидатов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депутаты Совета городского округа город Уфа Республики Башкортостан пятого созыва</w:t>
      </w:r>
    </w:p>
    <w:p w:rsidR="008F17A5" w:rsidRDefault="008F17A5" w:rsidP="008F1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A5" w:rsidRPr="00212316" w:rsidRDefault="00E54B8B" w:rsidP="008F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8F17A5">
        <w:rPr>
          <w:rFonts w:ascii="Times New Roman" w:hAnsi="Times New Roman" w:cs="Times New Roman"/>
          <w:b/>
          <w:bCs/>
          <w:sz w:val="28"/>
          <w:szCs w:val="28"/>
        </w:rPr>
        <w:t xml:space="preserve">июня 2021 года                                                                                        №    </w:t>
      </w:r>
      <w:r w:rsidR="0012663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F17A5">
        <w:rPr>
          <w:rFonts w:ascii="Times New Roman" w:hAnsi="Times New Roman" w:cs="Times New Roman"/>
          <w:b/>
          <w:bCs/>
          <w:sz w:val="28"/>
          <w:szCs w:val="28"/>
        </w:rPr>
        <w:t>/21</w:t>
      </w:r>
    </w:p>
    <w:p w:rsidR="008F17A5" w:rsidRPr="00212316" w:rsidRDefault="008F17A5" w:rsidP="008F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A5" w:rsidRPr="00126630" w:rsidRDefault="008F17A5" w:rsidP="008F17A5">
      <w:pPr>
        <w:pStyle w:val="a3"/>
        <w:spacing w:line="276" w:lineRule="auto"/>
        <w:ind w:firstLine="708"/>
        <w:jc w:val="both"/>
        <w:rPr>
          <w:b w:val="0"/>
          <w:bCs w:val="0"/>
          <w:sz w:val="27"/>
          <w:szCs w:val="27"/>
        </w:rPr>
      </w:pPr>
      <w:r w:rsidRPr="00126630">
        <w:rPr>
          <w:b w:val="0"/>
          <w:bCs w:val="0"/>
          <w:sz w:val="27"/>
          <w:szCs w:val="27"/>
        </w:rPr>
        <w:t>Руководствуясь положениями статьи 24 Федерального закона №67-ФЗ «</w:t>
      </w:r>
      <w:r w:rsidRPr="00126630">
        <w:rPr>
          <w:b w:val="0"/>
          <w:color w:val="333333"/>
          <w:sz w:val="27"/>
          <w:szCs w:val="27"/>
        </w:rPr>
        <w:t>Об основных гарантиях избирательных прав и права на участие в референдуме г</w:t>
      </w:r>
      <w:r w:rsidR="008B4A9A">
        <w:rPr>
          <w:b w:val="0"/>
          <w:color w:val="333333"/>
          <w:sz w:val="27"/>
          <w:szCs w:val="27"/>
        </w:rPr>
        <w:t xml:space="preserve">раждан Российской Федерации»,  </w:t>
      </w:r>
      <w:r w:rsidRPr="00126630">
        <w:rPr>
          <w:b w:val="0"/>
          <w:bCs w:val="0"/>
          <w:sz w:val="27"/>
          <w:szCs w:val="27"/>
        </w:rPr>
        <w:t>части 8 статьи 23,</w:t>
      </w:r>
      <w:r w:rsidRPr="00126630">
        <w:rPr>
          <w:sz w:val="27"/>
          <w:szCs w:val="27"/>
        </w:rPr>
        <w:t xml:space="preserve"> </w:t>
      </w:r>
      <w:r w:rsidRPr="00126630">
        <w:rPr>
          <w:b w:val="0"/>
          <w:sz w:val="27"/>
          <w:szCs w:val="27"/>
        </w:rPr>
        <w:t xml:space="preserve">части 4 статьи 49 </w:t>
      </w:r>
      <w:r w:rsidRPr="00126630">
        <w:rPr>
          <w:b w:val="0"/>
          <w:bCs w:val="0"/>
          <w:sz w:val="27"/>
          <w:szCs w:val="27"/>
        </w:rPr>
        <w:t xml:space="preserve">Кодекса Республики Башкортостан о выборах,  </w:t>
      </w:r>
      <w:r w:rsidRPr="00126630">
        <w:rPr>
          <w:b w:val="0"/>
          <w:sz w:val="27"/>
          <w:szCs w:val="27"/>
        </w:rPr>
        <w:t>Избирательная комиссия городского округа город Уфа Республики Башкортостан</w:t>
      </w:r>
      <w:r w:rsidRPr="00126630">
        <w:rPr>
          <w:b w:val="0"/>
          <w:bCs w:val="0"/>
          <w:sz w:val="27"/>
          <w:szCs w:val="27"/>
        </w:rPr>
        <w:t xml:space="preserve"> решила:</w:t>
      </w:r>
    </w:p>
    <w:p w:rsidR="008F17A5" w:rsidRPr="00126630" w:rsidRDefault="008F17A5" w:rsidP="008F17A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6630">
        <w:rPr>
          <w:rFonts w:ascii="Times New Roman" w:hAnsi="Times New Roman" w:cs="Times New Roman"/>
          <w:sz w:val="27"/>
          <w:szCs w:val="27"/>
        </w:rPr>
        <w:t xml:space="preserve">Установить, что проверке подлежат все подписи избирателей, собранные и представленные в поддержку выдвижения (самовыдвижения) кандидата в депутаты </w:t>
      </w:r>
      <w:r w:rsidRPr="00126630">
        <w:rPr>
          <w:rFonts w:ascii="Times New Roman" w:hAnsi="Times New Roman" w:cs="Times New Roman"/>
          <w:bCs/>
          <w:sz w:val="27"/>
          <w:szCs w:val="27"/>
        </w:rPr>
        <w:t>Совета городского округа город Уфа Республики Башкортостан</w:t>
      </w:r>
      <w:r w:rsidRPr="00126630">
        <w:rPr>
          <w:rFonts w:ascii="Times New Roman" w:hAnsi="Times New Roman" w:cs="Times New Roman"/>
          <w:sz w:val="27"/>
          <w:szCs w:val="27"/>
        </w:rPr>
        <w:t xml:space="preserve">, по каждому одномандатному избирательному округу. </w:t>
      </w:r>
    </w:p>
    <w:p w:rsidR="008F17A5" w:rsidRPr="00126630" w:rsidRDefault="008F17A5" w:rsidP="008F17A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6630">
        <w:rPr>
          <w:rFonts w:ascii="Times New Roman" w:hAnsi="Times New Roman" w:cs="Times New Roman"/>
          <w:sz w:val="27"/>
          <w:szCs w:val="27"/>
        </w:rPr>
        <w:t xml:space="preserve">Установить, что проверке подлежат все подписи избирателей, собранные и представленные в поддержку выдвижения </w:t>
      </w:r>
      <w:r w:rsidR="00357818" w:rsidRPr="00126630">
        <w:rPr>
          <w:rFonts w:ascii="Times New Roman" w:hAnsi="Times New Roman" w:cs="Times New Roman"/>
          <w:sz w:val="27"/>
          <w:szCs w:val="27"/>
        </w:rPr>
        <w:t xml:space="preserve">политическими партиями и объединениями списков </w:t>
      </w:r>
      <w:r w:rsidRPr="00126630">
        <w:rPr>
          <w:rFonts w:ascii="Times New Roman" w:hAnsi="Times New Roman" w:cs="Times New Roman"/>
          <w:sz w:val="27"/>
          <w:szCs w:val="27"/>
        </w:rPr>
        <w:t>кандидат</w:t>
      </w:r>
      <w:r w:rsidR="00357818" w:rsidRPr="00126630">
        <w:rPr>
          <w:rFonts w:ascii="Times New Roman" w:hAnsi="Times New Roman" w:cs="Times New Roman"/>
          <w:sz w:val="27"/>
          <w:szCs w:val="27"/>
        </w:rPr>
        <w:t>ов</w:t>
      </w:r>
      <w:r w:rsidRPr="00126630">
        <w:rPr>
          <w:rFonts w:ascii="Times New Roman" w:hAnsi="Times New Roman" w:cs="Times New Roman"/>
          <w:sz w:val="27"/>
          <w:szCs w:val="27"/>
        </w:rPr>
        <w:t xml:space="preserve"> в депутаты </w:t>
      </w:r>
      <w:r w:rsidRPr="00126630">
        <w:rPr>
          <w:rFonts w:ascii="Times New Roman" w:hAnsi="Times New Roman" w:cs="Times New Roman"/>
          <w:bCs/>
          <w:sz w:val="27"/>
          <w:szCs w:val="27"/>
        </w:rPr>
        <w:t>Совета городского округа город Уфа Республики Башкортостан</w:t>
      </w:r>
      <w:r w:rsidRPr="00126630">
        <w:rPr>
          <w:rFonts w:ascii="Times New Roman" w:hAnsi="Times New Roman" w:cs="Times New Roman"/>
          <w:sz w:val="27"/>
          <w:szCs w:val="27"/>
        </w:rPr>
        <w:t xml:space="preserve">, по </w:t>
      </w:r>
      <w:r w:rsidR="00357818" w:rsidRPr="00126630">
        <w:rPr>
          <w:rFonts w:ascii="Times New Roman" w:hAnsi="Times New Roman" w:cs="Times New Roman"/>
          <w:sz w:val="27"/>
          <w:szCs w:val="27"/>
        </w:rPr>
        <w:t xml:space="preserve">единому </w:t>
      </w:r>
      <w:r w:rsidRPr="00126630">
        <w:rPr>
          <w:rFonts w:ascii="Times New Roman" w:hAnsi="Times New Roman" w:cs="Times New Roman"/>
          <w:sz w:val="27"/>
          <w:szCs w:val="27"/>
        </w:rPr>
        <w:t xml:space="preserve">избирательному округу. </w:t>
      </w:r>
    </w:p>
    <w:p w:rsidR="008F17A5" w:rsidRPr="00126630" w:rsidRDefault="008F17A5" w:rsidP="008F17A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6630">
        <w:rPr>
          <w:rFonts w:ascii="Times New Roman" w:hAnsi="Times New Roman" w:cs="Times New Roman"/>
          <w:sz w:val="27"/>
          <w:szCs w:val="27"/>
        </w:rPr>
        <w:t>Привлечь к проверке подписей избирателей специалистов Экспертно-криминалистического центра МВД РБ.</w:t>
      </w:r>
    </w:p>
    <w:p w:rsidR="00357818" w:rsidRPr="00126630" w:rsidRDefault="00357818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6630">
        <w:rPr>
          <w:rFonts w:ascii="Times New Roman" w:hAnsi="Times New Roman" w:cs="Times New Roman"/>
          <w:sz w:val="27"/>
          <w:szCs w:val="27"/>
        </w:rPr>
        <w:t>4.  Привлечь к проверке подписей избирателей специалистов Управления по вопросам миграции МВД по Республике Башкортостан.</w:t>
      </w:r>
    </w:p>
    <w:p w:rsidR="008F17A5" w:rsidRPr="00126630" w:rsidRDefault="00357818" w:rsidP="008F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6630">
        <w:rPr>
          <w:rFonts w:ascii="Times New Roman" w:hAnsi="Times New Roman" w:cs="Times New Roman"/>
          <w:sz w:val="27"/>
          <w:szCs w:val="27"/>
        </w:rPr>
        <w:t>5</w:t>
      </w:r>
      <w:r w:rsidR="008F17A5" w:rsidRPr="00126630">
        <w:rPr>
          <w:rFonts w:ascii="Times New Roman" w:hAnsi="Times New Roman" w:cs="Times New Roman"/>
          <w:sz w:val="27"/>
          <w:szCs w:val="27"/>
        </w:rPr>
        <w:t>.</w:t>
      </w:r>
      <w:r w:rsidRPr="00126630">
        <w:rPr>
          <w:rFonts w:ascii="Times New Roman" w:hAnsi="Times New Roman" w:cs="Times New Roman"/>
          <w:sz w:val="27"/>
          <w:szCs w:val="27"/>
        </w:rPr>
        <w:t xml:space="preserve">        </w:t>
      </w:r>
      <w:r w:rsidR="008F17A5" w:rsidRPr="00126630">
        <w:rPr>
          <w:rFonts w:ascii="Times New Roman" w:hAnsi="Times New Roman" w:cs="Times New Roman"/>
          <w:sz w:val="27"/>
          <w:szCs w:val="27"/>
        </w:rPr>
        <w:t>Настоящее решение довести до кандидатов, выдвигающихся на указанных выборах.</w:t>
      </w:r>
    </w:p>
    <w:p w:rsidR="008F17A5" w:rsidRPr="00126630" w:rsidRDefault="00357818" w:rsidP="008F17A5">
      <w:pPr>
        <w:pStyle w:val="a3"/>
        <w:ind w:firstLine="709"/>
        <w:jc w:val="both"/>
        <w:rPr>
          <w:b w:val="0"/>
          <w:bCs w:val="0"/>
          <w:sz w:val="27"/>
          <w:szCs w:val="27"/>
        </w:rPr>
      </w:pPr>
      <w:r w:rsidRPr="00126630">
        <w:rPr>
          <w:b w:val="0"/>
          <w:sz w:val="27"/>
          <w:szCs w:val="27"/>
        </w:rPr>
        <w:t>6</w:t>
      </w:r>
      <w:r w:rsidR="008F17A5" w:rsidRPr="00126630">
        <w:rPr>
          <w:b w:val="0"/>
          <w:sz w:val="27"/>
          <w:szCs w:val="27"/>
        </w:rPr>
        <w:t>.</w:t>
      </w:r>
      <w:r w:rsidR="008F17A5" w:rsidRPr="00126630">
        <w:rPr>
          <w:sz w:val="27"/>
          <w:szCs w:val="27"/>
        </w:rPr>
        <w:t xml:space="preserve"> </w:t>
      </w:r>
      <w:r w:rsidR="008F17A5" w:rsidRPr="00126630">
        <w:rPr>
          <w:b w:val="0"/>
          <w:bCs w:val="0"/>
          <w:sz w:val="27"/>
          <w:szCs w:val="27"/>
        </w:rPr>
        <w:t xml:space="preserve">Контроль за выполнением настоящего решения возложить на </w:t>
      </w:r>
      <w:r w:rsidRPr="00126630">
        <w:rPr>
          <w:b w:val="0"/>
          <w:bCs w:val="0"/>
          <w:sz w:val="27"/>
          <w:szCs w:val="27"/>
        </w:rPr>
        <w:t>секретаря ко</w:t>
      </w:r>
      <w:r w:rsidR="008F17A5" w:rsidRPr="00126630">
        <w:rPr>
          <w:b w:val="0"/>
          <w:bCs w:val="0"/>
          <w:sz w:val="27"/>
          <w:szCs w:val="27"/>
        </w:rPr>
        <w:t xml:space="preserve">миссии Гайдаренко Т.М. </w:t>
      </w:r>
    </w:p>
    <w:p w:rsidR="008F17A5" w:rsidRDefault="008F17A5" w:rsidP="008F17A5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</w:p>
    <w:p w:rsidR="00126630" w:rsidRPr="00126630" w:rsidRDefault="00357818" w:rsidP="001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D942E8">
        <w:t xml:space="preserve">                </w:t>
      </w:r>
      <w:r>
        <w:t xml:space="preserve"> </w:t>
      </w:r>
      <w:r w:rsidR="00126630" w:rsidRPr="00126630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126630" w:rsidRPr="00126630" w:rsidRDefault="00126630" w:rsidP="001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0">
        <w:rPr>
          <w:rFonts w:ascii="Times New Roman" w:hAnsi="Times New Roman" w:cs="Times New Roman"/>
          <w:sz w:val="28"/>
          <w:szCs w:val="28"/>
        </w:rPr>
        <w:t>Избирательной комиссии городского округа</w:t>
      </w:r>
    </w:p>
    <w:p w:rsidR="00126630" w:rsidRPr="00126630" w:rsidRDefault="00E42228" w:rsidP="001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="00D942E8">
        <w:rPr>
          <w:rFonts w:ascii="Times New Roman" w:hAnsi="Times New Roman" w:cs="Times New Roman"/>
          <w:sz w:val="28"/>
          <w:szCs w:val="28"/>
        </w:rPr>
        <w:t>род</w:t>
      </w:r>
      <w:proofErr w:type="gramEnd"/>
      <w:r w:rsidR="00D942E8">
        <w:rPr>
          <w:rFonts w:ascii="Times New Roman" w:hAnsi="Times New Roman" w:cs="Times New Roman"/>
          <w:sz w:val="28"/>
          <w:szCs w:val="28"/>
        </w:rPr>
        <w:t xml:space="preserve"> </w:t>
      </w:r>
      <w:r w:rsidR="00126630" w:rsidRPr="00126630">
        <w:rPr>
          <w:rFonts w:ascii="Times New Roman" w:hAnsi="Times New Roman" w:cs="Times New Roman"/>
          <w:sz w:val="28"/>
          <w:szCs w:val="28"/>
        </w:rPr>
        <w:t xml:space="preserve">Уфа Республики Башкортостан </w:t>
      </w:r>
      <w:r w:rsidR="00126630" w:rsidRPr="0012663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126630" w:rsidRPr="001266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6630" w:rsidRPr="00126630">
        <w:rPr>
          <w:rFonts w:ascii="Times New Roman" w:hAnsi="Times New Roman" w:cs="Times New Roman"/>
          <w:bCs/>
          <w:sz w:val="28"/>
          <w:szCs w:val="28"/>
        </w:rPr>
        <w:t>И.В.</w:t>
      </w:r>
      <w:r w:rsidR="00D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6630" w:rsidRPr="00126630">
        <w:rPr>
          <w:rFonts w:ascii="Times New Roman" w:hAnsi="Times New Roman" w:cs="Times New Roman"/>
          <w:bCs/>
          <w:sz w:val="28"/>
          <w:szCs w:val="28"/>
        </w:rPr>
        <w:t>Панкевич</w:t>
      </w:r>
      <w:proofErr w:type="spellEnd"/>
      <w:r w:rsidR="00126630" w:rsidRPr="00126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630" w:rsidRPr="00126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0" w:rsidRPr="00126630" w:rsidRDefault="00126630" w:rsidP="001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0" w:rsidRPr="00126630" w:rsidRDefault="00126630" w:rsidP="0012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630">
        <w:rPr>
          <w:rFonts w:ascii="Times New Roman" w:hAnsi="Times New Roman" w:cs="Times New Roman"/>
          <w:sz w:val="28"/>
          <w:szCs w:val="28"/>
        </w:rPr>
        <w:t xml:space="preserve">                           Секретарь </w:t>
      </w:r>
    </w:p>
    <w:p w:rsidR="00126630" w:rsidRPr="00126630" w:rsidRDefault="00126630" w:rsidP="001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D942E8" w:rsidRPr="00126630">
        <w:rPr>
          <w:rFonts w:ascii="Times New Roman" w:hAnsi="Times New Roman" w:cs="Times New Roman"/>
          <w:sz w:val="28"/>
          <w:szCs w:val="28"/>
        </w:rPr>
        <w:t>комиссии городского</w:t>
      </w:r>
      <w:r w:rsidRPr="0012663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26630" w:rsidRPr="00126630" w:rsidRDefault="00126630" w:rsidP="0012663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ba-RU"/>
        </w:rPr>
      </w:pPr>
      <w:r w:rsidRPr="001266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26630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126630">
        <w:rPr>
          <w:rFonts w:ascii="Times New Roman" w:hAnsi="Times New Roman" w:cs="Times New Roman"/>
          <w:sz w:val="28"/>
          <w:szCs w:val="28"/>
        </w:rPr>
        <w:t xml:space="preserve"> Уфа Республики Башкортостан</w:t>
      </w:r>
      <w:r w:rsidR="00D942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6630">
        <w:rPr>
          <w:rFonts w:ascii="Times New Roman" w:hAnsi="Times New Roman" w:cs="Times New Roman"/>
          <w:sz w:val="28"/>
          <w:szCs w:val="28"/>
        </w:rPr>
        <w:t xml:space="preserve">    Т.М.</w:t>
      </w:r>
      <w:r w:rsidR="00D942E8">
        <w:rPr>
          <w:rFonts w:ascii="Times New Roman" w:hAnsi="Times New Roman" w:cs="Times New Roman"/>
          <w:sz w:val="28"/>
          <w:szCs w:val="28"/>
        </w:rPr>
        <w:t xml:space="preserve"> </w:t>
      </w:r>
      <w:r w:rsidRPr="00126630">
        <w:rPr>
          <w:rFonts w:ascii="Times New Roman" w:hAnsi="Times New Roman" w:cs="Times New Roman"/>
          <w:sz w:val="28"/>
          <w:szCs w:val="28"/>
        </w:rPr>
        <w:t>Гайдаренко</w:t>
      </w:r>
    </w:p>
    <w:sectPr w:rsidR="00126630" w:rsidRPr="0012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162BB"/>
    <w:multiLevelType w:val="hybridMultilevel"/>
    <w:tmpl w:val="E91447D8"/>
    <w:lvl w:ilvl="0" w:tplc="5E1026E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F10D6C"/>
    <w:multiLevelType w:val="hybridMultilevel"/>
    <w:tmpl w:val="E91447D8"/>
    <w:lvl w:ilvl="0" w:tplc="5E1026E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5"/>
    <w:rsid w:val="00126630"/>
    <w:rsid w:val="00357818"/>
    <w:rsid w:val="00613C9C"/>
    <w:rsid w:val="008B4A9A"/>
    <w:rsid w:val="008F17A5"/>
    <w:rsid w:val="009C14C4"/>
    <w:rsid w:val="00CB7373"/>
    <w:rsid w:val="00D942E8"/>
    <w:rsid w:val="00E42228"/>
    <w:rsid w:val="00E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F18C-79C5-4DE1-887F-7DCFD01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7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17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17A5"/>
    <w:pPr>
      <w:ind w:left="720"/>
      <w:contextualSpacing/>
    </w:pPr>
  </w:style>
  <w:style w:type="paragraph" w:customStyle="1" w:styleId="Default">
    <w:name w:val="Default"/>
    <w:rsid w:val="008F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F17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4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go2012@ufacity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79174</dc:creator>
  <cp:keywords/>
  <dc:description/>
  <cp:lastModifiedBy>ошлш</cp:lastModifiedBy>
  <cp:revision>7</cp:revision>
  <cp:lastPrinted>2021-07-01T08:51:00Z</cp:lastPrinted>
  <dcterms:created xsi:type="dcterms:W3CDTF">2021-06-20T06:47:00Z</dcterms:created>
  <dcterms:modified xsi:type="dcterms:W3CDTF">2021-07-01T11:47:00Z</dcterms:modified>
</cp:coreProperties>
</file>