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9C4058" w:rsidRDefault="009C4058" w:rsidP="009C4058">
      <w:pPr>
        <w:jc w:val="right"/>
      </w:pPr>
    </w:p>
    <w:p w:rsidR="009C4058" w:rsidRDefault="009C4058" w:rsidP="009C4058">
      <w:pPr>
        <w:jc w:val="center"/>
        <w:rPr>
          <w:b/>
          <w:sz w:val="26"/>
          <w:szCs w:val="26"/>
        </w:rPr>
      </w:pPr>
      <w:r w:rsidRPr="009C4058">
        <w:rPr>
          <w:b/>
          <w:sz w:val="26"/>
          <w:szCs w:val="26"/>
        </w:rPr>
        <w:t>РЕШЕНИЕ</w:t>
      </w:r>
    </w:p>
    <w:p w:rsidR="00C90C73" w:rsidRDefault="00C90C73" w:rsidP="00C90C7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90C73">
        <w:rPr>
          <w:rFonts w:eastAsia="Calibri"/>
          <w:b/>
          <w:sz w:val="26"/>
          <w:szCs w:val="26"/>
          <w:lang w:eastAsia="en-US"/>
        </w:rPr>
        <w:t xml:space="preserve">О порядке </w:t>
      </w:r>
      <w:r w:rsidRPr="00C90C73">
        <w:rPr>
          <w:b/>
          <w:color w:val="000000" w:themeColor="text1"/>
          <w:sz w:val="26"/>
          <w:szCs w:val="26"/>
          <w:shd w:val="clear" w:color="auto" w:fill="FFFFFF"/>
        </w:rPr>
        <w:t xml:space="preserve">проведения жеребьевки для определения порядка размещения наименований и эмблем политических партий в избирательном бюллетене для </w:t>
      </w:r>
      <w:r w:rsidRPr="00C90C73">
        <w:rPr>
          <w:rFonts w:eastAsia="Calibri"/>
          <w:b/>
          <w:sz w:val="26"/>
          <w:szCs w:val="26"/>
          <w:lang w:eastAsia="en-US"/>
        </w:rPr>
        <w:t xml:space="preserve">голосования по единому избирательному округу на выборах депутатов Совета городского округа город Уфа Республики Башкортостан пятого созыва </w:t>
      </w:r>
    </w:p>
    <w:p w:rsidR="00C90C73" w:rsidRPr="00C90C73" w:rsidRDefault="00C90C73" w:rsidP="00C90C7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90C73">
        <w:rPr>
          <w:rFonts w:eastAsia="Calibri"/>
          <w:b/>
          <w:sz w:val="26"/>
          <w:szCs w:val="26"/>
          <w:lang w:eastAsia="en-US"/>
        </w:rPr>
        <w:t>17-19 сентября 2021 года</w:t>
      </w:r>
    </w:p>
    <w:p w:rsidR="00C90C73" w:rsidRDefault="00C90C73" w:rsidP="009C4058">
      <w:pPr>
        <w:jc w:val="center"/>
        <w:rPr>
          <w:b/>
          <w:sz w:val="26"/>
          <w:szCs w:val="26"/>
        </w:rPr>
      </w:pPr>
    </w:p>
    <w:p w:rsidR="009C4058" w:rsidRPr="004C72BD" w:rsidRDefault="00166C1E" w:rsidP="009C4058">
      <w:pPr>
        <w:suppressAutoHyphens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02 августа</w:t>
      </w:r>
      <w:r w:rsidR="009C4058" w:rsidRPr="009C4058">
        <w:rPr>
          <w:rFonts w:eastAsia="Calibri"/>
          <w:b/>
          <w:sz w:val="26"/>
          <w:szCs w:val="26"/>
          <w:lang w:eastAsia="en-US"/>
        </w:rPr>
        <w:t xml:space="preserve"> 2021 года  </w:t>
      </w:r>
      <w:r w:rsidR="004C72BD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       </w:t>
      </w:r>
      <w:r w:rsidR="009C4058" w:rsidRPr="009C4058">
        <w:rPr>
          <w:rFonts w:eastAsia="Calibri"/>
          <w:b/>
          <w:sz w:val="26"/>
          <w:szCs w:val="26"/>
          <w:lang w:eastAsia="en-US"/>
        </w:rPr>
        <w:t xml:space="preserve"> </w:t>
      </w:r>
      <w:r w:rsidR="004C72BD" w:rsidRPr="009C4058">
        <w:rPr>
          <w:rFonts w:eastAsia="Calibri"/>
          <w:b/>
          <w:sz w:val="26"/>
          <w:szCs w:val="26"/>
          <w:lang w:eastAsia="en-US"/>
        </w:rPr>
        <w:t>№</w:t>
      </w:r>
      <w:r w:rsidR="004C72BD">
        <w:rPr>
          <w:rFonts w:eastAsia="Calibri"/>
          <w:b/>
          <w:sz w:val="26"/>
          <w:szCs w:val="26"/>
          <w:lang w:eastAsia="en-US"/>
        </w:rPr>
        <w:t>260</w:t>
      </w:r>
      <w:r w:rsidR="004C72BD" w:rsidRPr="009C4058">
        <w:rPr>
          <w:rFonts w:eastAsia="Calibri"/>
          <w:b/>
          <w:sz w:val="26"/>
          <w:szCs w:val="26"/>
          <w:lang w:eastAsia="en-US"/>
        </w:rPr>
        <w:t>/21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     </w:t>
      </w:r>
      <w:r w:rsidR="009C4058" w:rsidRPr="009C4058">
        <w:rPr>
          <w:rFonts w:eastAsia="Calibri"/>
          <w:b/>
          <w:sz w:val="26"/>
          <w:szCs w:val="26"/>
          <w:lang w:eastAsia="en-US"/>
        </w:rPr>
        <w:t xml:space="preserve">                                 </w:t>
      </w:r>
      <w:r w:rsidR="00414290"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="004C72BD">
        <w:rPr>
          <w:rFonts w:eastAsia="Calibri"/>
          <w:b/>
          <w:sz w:val="26"/>
          <w:szCs w:val="26"/>
          <w:lang w:eastAsia="en-US"/>
        </w:rPr>
        <w:t xml:space="preserve">  </w:t>
      </w:r>
    </w:p>
    <w:p w:rsidR="009C4058" w:rsidRPr="009C4058" w:rsidRDefault="009C4058" w:rsidP="009C4058">
      <w:pPr>
        <w:suppressAutoHyphens w:val="0"/>
        <w:rPr>
          <w:rFonts w:eastAsia="Calibri"/>
          <w:sz w:val="26"/>
          <w:szCs w:val="26"/>
          <w:lang w:eastAsia="en-US"/>
        </w:rPr>
      </w:pPr>
      <w:r w:rsidRPr="009C4058">
        <w:rPr>
          <w:rFonts w:eastAsia="Calibri"/>
          <w:sz w:val="26"/>
          <w:szCs w:val="26"/>
          <w:lang w:eastAsia="en-US"/>
        </w:rPr>
        <w:t xml:space="preserve"> </w:t>
      </w:r>
      <w:r w:rsidRPr="009C4058">
        <w:rPr>
          <w:b/>
          <w:sz w:val="26"/>
          <w:szCs w:val="26"/>
        </w:rPr>
        <w:t>«</w:t>
      </w:r>
      <w:r w:rsidR="004C72BD">
        <w:rPr>
          <w:b/>
          <w:sz w:val="26"/>
          <w:szCs w:val="26"/>
        </w:rPr>
        <w:t>17</w:t>
      </w:r>
      <w:r w:rsidRPr="009C4058">
        <w:rPr>
          <w:b/>
          <w:sz w:val="26"/>
          <w:szCs w:val="26"/>
        </w:rPr>
        <w:t>» час. «</w:t>
      </w:r>
      <w:r w:rsidR="004C72BD">
        <w:rPr>
          <w:b/>
          <w:sz w:val="26"/>
          <w:szCs w:val="26"/>
        </w:rPr>
        <w:t>15</w:t>
      </w:r>
      <w:r w:rsidRPr="009C4058">
        <w:rPr>
          <w:b/>
          <w:sz w:val="26"/>
          <w:szCs w:val="26"/>
        </w:rPr>
        <w:t>» мин.</w:t>
      </w:r>
    </w:p>
    <w:p w:rsidR="009C4058" w:rsidRPr="009C4058" w:rsidRDefault="009C4058" w:rsidP="009C4058">
      <w:pPr>
        <w:rPr>
          <w:b/>
          <w:sz w:val="26"/>
          <w:szCs w:val="26"/>
        </w:rPr>
      </w:pPr>
    </w:p>
    <w:p w:rsidR="00166C1E" w:rsidRPr="00166C1E" w:rsidRDefault="00C90C73" w:rsidP="00166C1E">
      <w:pPr>
        <w:suppressAutoHyphens w:val="0"/>
        <w:autoSpaceDE w:val="0"/>
        <w:autoSpaceDN w:val="0"/>
        <w:ind w:right="-426" w:firstLine="709"/>
        <w:jc w:val="both"/>
        <w:rPr>
          <w:sz w:val="26"/>
          <w:szCs w:val="26"/>
          <w:shd w:val="clear" w:color="auto" w:fill="FFFFFF"/>
          <w:lang w:eastAsia="ru-RU"/>
        </w:rPr>
      </w:pPr>
      <w:r>
        <w:rPr>
          <w:sz w:val="26"/>
          <w:szCs w:val="26"/>
          <w:lang w:eastAsia="ru-RU"/>
        </w:rPr>
        <w:t xml:space="preserve">Руководствуясь пунктом 6.1 статьи 63 </w:t>
      </w:r>
      <w:r w:rsidRPr="00166C1E">
        <w:rPr>
          <w:rFonts w:eastAsiaTheme="minorHAnsi"/>
          <w:bCs/>
          <w:color w:val="000000" w:themeColor="text1"/>
          <w:sz w:val="26"/>
          <w:szCs w:val="26"/>
          <w:lang w:eastAsia="en-US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по тексту – Федеральный закон)</w:t>
      </w:r>
      <w:r w:rsidR="00166C1E" w:rsidRPr="00166C1E">
        <w:rPr>
          <w:sz w:val="26"/>
          <w:szCs w:val="26"/>
          <w:shd w:val="clear" w:color="auto" w:fill="FFFFFF"/>
          <w:lang w:eastAsia="ru-RU"/>
        </w:rPr>
        <w:t xml:space="preserve">, </w:t>
      </w:r>
    </w:p>
    <w:p w:rsidR="00C90C73" w:rsidRDefault="00166C1E" w:rsidP="00C90C73">
      <w:pPr>
        <w:suppressAutoHyphens w:val="0"/>
        <w:autoSpaceDE w:val="0"/>
        <w:autoSpaceDN w:val="0"/>
        <w:ind w:right="-426" w:firstLine="709"/>
        <w:jc w:val="both"/>
        <w:rPr>
          <w:b/>
          <w:sz w:val="26"/>
          <w:szCs w:val="26"/>
          <w:lang w:eastAsia="ru-RU"/>
        </w:rPr>
      </w:pPr>
      <w:r w:rsidRPr="00166C1E">
        <w:rPr>
          <w:b/>
          <w:sz w:val="26"/>
          <w:szCs w:val="26"/>
          <w:lang w:eastAsia="ru-RU"/>
        </w:rPr>
        <w:t xml:space="preserve">Избирательная комиссия городского округа город Уфа Республики Башкортостан </w:t>
      </w:r>
      <w:r w:rsidR="00C90C73">
        <w:rPr>
          <w:b/>
          <w:sz w:val="26"/>
          <w:szCs w:val="26"/>
          <w:lang w:eastAsia="ru-RU"/>
        </w:rPr>
        <w:t>решила:</w:t>
      </w:r>
    </w:p>
    <w:p w:rsidR="00C90C73" w:rsidRPr="00C90C73" w:rsidRDefault="00C90C73" w:rsidP="00C90C73">
      <w:pPr>
        <w:suppressAutoHyphens w:val="0"/>
        <w:autoSpaceDE w:val="0"/>
        <w:autoSpaceDN w:val="0"/>
        <w:ind w:right="-426" w:firstLine="709"/>
        <w:jc w:val="both"/>
        <w:rPr>
          <w:rFonts w:eastAsia="Calibri"/>
          <w:sz w:val="26"/>
          <w:szCs w:val="26"/>
          <w:lang w:eastAsia="en-US"/>
        </w:rPr>
      </w:pPr>
      <w:r w:rsidRPr="00C90C73">
        <w:rPr>
          <w:sz w:val="26"/>
          <w:szCs w:val="26"/>
          <w:lang w:eastAsia="ru-RU"/>
        </w:rPr>
        <w:t>1.</w:t>
      </w:r>
      <w:r>
        <w:rPr>
          <w:sz w:val="26"/>
          <w:szCs w:val="26"/>
          <w:lang w:eastAsia="ru-RU"/>
        </w:rPr>
        <w:t xml:space="preserve"> </w:t>
      </w:r>
      <w:r w:rsidRPr="00C90C73">
        <w:rPr>
          <w:sz w:val="26"/>
          <w:szCs w:val="26"/>
          <w:lang w:eastAsia="ru-RU"/>
        </w:rPr>
        <w:t xml:space="preserve">Установить </w:t>
      </w:r>
      <w:r w:rsidRPr="00C90C73">
        <w:rPr>
          <w:color w:val="000000" w:themeColor="text1"/>
          <w:sz w:val="26"/>
          <w:szCs w:val="26"/>
          <w:shd w:val="clear" w:color="auto" w:fill="FFFFFF"/>
        </w:rPr>
        <w:t>Порядок проведения жеребьевки для определения порядка размещения наименований и эмблем политических партий в избирательном бюллетене для голосования</w:t>
      </w:r>
      <w:r w:rsidRPr="00C90C73">
        <w:rPr>
          <w:rFonts w:eastAsia="Calibri"/>
          <w:sz w:val="26"/>
          <w:szCs w:val="26"/>
          <w:lang w:eastAsia="en-US"/>
        </w:rPr>
        <w:t xml:space="preserve"> по единому избирательному округу на выборах депутатов Совета городского округа город Уфа Республики Башкортостан пятого созыва 17-19 сентября 2021 года.</w:t>
      </w:r>
    </w:p>
    <w:p w:rsidR="00C90C73" w:rsidRPr="00166C1E" w:rsidRDefault="00C90C73" w:rsidP="00C90C7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lang w:eastAsia="ru-RU"/>
        </w:rPr>
        <w:t xml:space="preserve">2. </w:t>
      </w:r>
      <w:r w:rsidRPr="00166C1E">
        <w:rPr>
          <w:sz w:val="26"/>
          <w:szCs w:val="26"/>
          <w:lang w:eastAsia="ru-RU"/>
        </w:rPr>
        <w:t>Опубликовать настоящее решение на официальном сайте https://gorsovet-ufa.ru/.</w:t>
      </w:r>
    </w:p>
    <w:p w:rsidR="00C90C73" w:rsidRPr="00C90C73" w:rsidRDefault="00C90C73" w:rsidP="00C90C73">
      <w:pPr>
        <w:ind w:firstLine="709"/>
        <w:rPr>
          <w:lang w:eastAsia="ru-RU"/>
        </w:rPr>
      </w:pPr>
    </w:p>
    <w:p w:rsidR="009C4058" w:rsidRDefault="009C4058" w:rsidP="00C947DE">
      <w:pPr>
        <w:tabs>
          <w:tab w:val="left" w:pos="4845"/>
        </w:tabs>
        <w:jc w:val="both"/>
      </w:pPr>
    </w:p>
    <w:p w:rsidR="00CF307E" w:rsidRPr="00D61270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 w:rsidRPr="00D61270">
        <w:rPr>
          <w:sz w:val="26"/>
          <w:szCs w:val="26"/>
        </w:rPr>
        <w:t xml:space="preserve">Председатель </w:t>
      </w:r>
    </w:p>
    <w:p w:rsidR="00CF307E" w:rsidRPr="00D61270" w:rsidRDefault="00CF307E" w:rsidP="00CF307E">
      <w:pPr>
        <w:rPr>
          <w:sz w:val="26"/>
          <w:szCs w:val="26"/>
        </w:rPr>
      </w:pPr>
      <w:r w:rsidRPr="00D61270">
        <w:rPr>
          <w:sz w:val="26"/>
          <w:szCs w:val="26"/>
        </w:rPr>
        <w:t>Избирательной комиссии городского округа город Уф</w:t>
      </w:r>
      <w:r w:rsidR="0026018B" w:rsidRPr="00D61270">
        <w:rPr>
          <w:sz w:val="26"/>
          <w:szCs w:val="26"/>
        </w:rPr>
        <w:t xml:space="preserve">а                       </w:t>
      </w:r>
      <w:r w:rsidRPr="00D61270">
        <w:rPr>
          <w:sz w:val="26"/>
          <w:szCs w:val="26"/>
        </w:rPr>
        <w:t xml:space="preserve">   И.В. </w:t>
      </w:r>
      <w:proofErr w:type="spellStart"/>
      <w:r w:rsidRPr="00D61270">
        <w:rPr>
          <w:sz w:val="26"/>
          <w:szCs w:val="26"/>
        </w:rPr>
        <w:t>Панкевич</w:t>
      </w:r>
      <w:proofErr w:type="spellEnd"/>
    </w:p>
    <w:p w:rsidR="00CF307E" w:rsidRPr="00D61270" w:rsidRDefault="00CF307E" w:rsidP="00CF307E">
      <w:pPr>
        <w:rPr>
          <w:sz w:val="26"/>
          <w:szCs w:val="26"/>
        </w:rPr>
      </w:pPr>
      <w:r w:rsidRPr="00D61270">
        <w:rPr>
          <w:sz w:val="26"/>
          <w:szCs w:val="26"/>
        </w:rPr>
        <w:t xml:space="preserve">                  Республики Башкортостан </w:t>
      </w:r>
    </w:p>
    <w:p w:rsidR="00CF307E" w:rsidRPr="00D61270" w:rsidRDefault="00CF307E" w:rsidP="00CF307E">
      <w:pPr>
        <w:jc w:val="both"/>
        <w:rPr>
          <w:sz w:val="26"/>
          <w:szCs w:val="26"/>
        </w:rPr>
      </w:pPr>
    </w:p>
    <w:p w:rsidR="00CF307E" w:rsidRPr="00D61270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 w:rsidRPr="00D61270">
        <w:rPr>
          <w:sz w:val="26"/>
          <w:szCs w:val="26"/>
        </w:rPr>
        <w:t>Заместитель председателя</w:t>
      </w:r>
    </w:p>
    <w:p w:rsidR="00CF307E" w:rsidRPr="00D61270" w:rsidRDefault="00CF307E" w:rsidP="00CF307E">
      <w:pPr>
        <w:rPr>
          <w:sz w:val="26"/>
          <w:szCs w:val="26"/>
        </w:rPr>
      </w:pPr>
      <w:r w:rsidRPr="00D61270">
        <w:rPr>
          <w:sz w:val="26"/>
          <w:szCs w:val="26"/>
        </w:rPr>
        <w:t xml:space="preserve">Избирательной комиссии городского округа город Уфа                        </w:t>
      </w:r>
      <w:r w:rsidR="0026018B" w:rsidRPr="00D61270">
        <w:rPr>
          <w:sz w:val="26"/>
          <w:szCs w:val="26"/>
        </w:rPr>
        <w:t xml:space="preserve"> </w:t>
      </w:r>
      <w:r w:rsidRPr="00D61270">
        <w:rPr>
          <w:sz w:val="26"/>
          <w:szCs w:val="26"/>
        </w:rPr>
        <w:t xml:space="preserve">А.Ф. </w:t>
      </w:r>
      <w:proofErr w:type="spellStart"/>
      <w:r w:rsidRPr="00D61270">
        <w:rPr>
          <w:sz w:val="26"/>
          <w:szCs w:val="26"/>
        </w:rPr>
        <w:t>Аблеева</w:t>
      </w:r>
      <w:proofErr w:type="spellEnd"/>
    </w:p>
    <w:p w:rsidR="00CF307E" w:rsidRDefault="00CF307E" w:rsidP="00C947DE">
      <w:pPr>
        <w:rPr>
          <w:sz w:val="26"/>
          <w:szCs w:val="26"/>
        </w:rPr>
      </w:pPr>
      <w:r w:rsidRPr="00D61270">
        <w:rPr>
          <w:sz w:val="26"/>
          <w:szCs w:val="26"/>
        </w:rPr>
        <w:t xml:space="preserve">                  Республики Башкортостан</w:t>
      </w:r>
      <w:r w:rsidR="0026018B" w:rsidRPr="00D61270">
        <w:rPr>
          <w:sz w:val="26"/>
          <w:szCs w:val="26"/>
        </w:rPr>
        <w:t xml:space="preserve">    </w:t>
      </w:r>
    </w:p>
    <w:p w:rsidR="004E7880" w:rsidRDefault="004E7880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47DE">
      <w:pPr>
        <w:rPr>
          <w:sz w:val="26"/>
          <w:szCs w:val="26"/>
        </w:rPr>
      </w:pPr>
    </w:p>
    <w:p w:rsidR="00C90C73" w:rsidRPr="000A0441" w:rsidRDefault="00C90C73" w:rsidP="00C90C73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lastRenderedPageBreak/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C90C73" w:rsidRPr="000A0441" w:rsidRDefault="00C90C73" w:rsidP="00C90C73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C90C73" w:rsidRPr="000A0441" w:rsidRDefault="00C90C73" w:rsidP="00C90C73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C90C73" w:rsidRPr="000A0441" w:rsidRDefault="00C90C73" w:rsidP="00C90C73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C90C73" w:rsidRPr="000A0441" w:rsidRDefault="00C90C73" w:rsidP="00C90C73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9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C90C73" w:rsidRPr="000A0441" w:rsidRDefault="00C90C73" w:rsidP="00C90C73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C90C73" w:rsidRDefault="00C90C73" w:rsidP="00C947DE">
      <w:pPr>
        <w:rPr>
          <w:sz w:val="26"/>
          <w:szCs w:val="26"/>
          <w:lang w:val="ba-RU"/>
        </w:rPr>
      </w:pPr>
    </w:p>
    <w:p w:rsidR="00C90C73" w:rsidRDefault="00C90C73" w:rsidP="00C90C73">
      <w:pPr>
        <w:jc w:val="right"/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Утвержден</w:t>
      </w:r>
    </w:p>
    <w:p w:rsidR="00C90C73" w:rsidRDefault="00C90C73" w:rsidP="00C90C73">
      <w:pPr>
        <w:jc w:val="right"/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 xml:space="preserve">Решением Избирательной комиссии городского окурга город Уфа </w:t>
      </w:r>
    </w:p>
    <w:p w:rsidR="00C90C73" w:rsidRDefault="00C90C73" w:rsidP="00C90C73">
      <w:pPr>
        <w:jc w:val="right"/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Республики Башкортсотан пятого созыва №</w:t>
      </w:r>
      <w:r w:rsidR="004C72BD" w:rsidRPr="004C72BD">
        <w:rPr>
          <w:sz w:val="26"/>
          <w:szCs w:val="26"/>
          <w:lang w:val="ba-RU"/>
        </w:rPr>
        <w:t>260/21</w:t>
      </w:r>
      <w:bookmarkStart w:id="0" w:name="_GoBack"/>
      <w:bookmarkEnd w:id="0"/>
      <w:r w:rsidR="004C72BD" w:rsidRPr="004C72BD">
        <w:rPr>
          <w:sz w:val="26"/>
          <w:szCs w:val="26"/>
          <w:lang w:val="ba-RU"/>
        </w:rPr>
        <w:t xml:space="preserve">                                                               </w:t>
      </w:r>
      <w:r w:rsidR="004C72BD">
        <w:rPr>
          <w:sz w:val="26"/>
          <w:szCs w:val="26"/>
          <w:lang w:val="ba-RU"/>
        </w:rPr>
        <w:t xml:space="preserve">                           </w:t>
      </w:r>
      <w:r>
        <w:rPr>
          <w:sz w:val="26"/>
          <w:szCs w:val="26"/>
          <w:lang w:val="ba-RU"/>
        </w:rPr>
        <w:t>от 02 августа 2021 года</w:t>
      </w:r>
    </w:p>
    <w:p w:rsidR="00C90C73" w:rsidRDefault="00C90C73" w:rsidP="00C947DE">
      <w:pPr>
        <w:rPr>
          <w:sz w:val="26"/>
          <w:szCs w:val="26"/>
        </w:rPr>
      </w:pPr>
    </w:p>
    <w:p w:rsidR="00C90C73" w:rsidRDefault="00C90C73" w:rsidP="00C90C7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C90C73">
        <w:rPr>
          <w:rFonts w:eastAsia="Calibri"/>
          <w:b/>
          <w:sz w:val="26"/>
          <w:szCs w:val="26"/>
          <w:lang w:eastAsia="en-US"/>
        </w:rPr>
        <w:t>оряд</w:t>
      </w:r>
      <w:r>
        <w:rPr>
          <w:rFonts w:eastAsia="Calibri"/>
          <w:b/>
          <w:sz w:val="26"/>
          <w:szCs w:val="26"/>
          <w:lang w:eastAsia="en-US"/>
        </w:rPr>
        <w:t>ок</w:t>
      </w:r>
      <w:r w:rsidRPr="00C90C73">
        <w:rPr>
          <w:rFonts w:eastAsia="Calibri"/>
          <w:b/>
          <w:sz w:val="26"/>
          <w:szCs w:val="26"/>
          <w:lang w:eastAsia="en-US"/>
        </w:rPr>
        <w:t xml:space="preserve"> </w:t>
      </w:r>
      <w:r w:rsidRPr="00C90C73">
        <w:rPr>
          <w:b/>
          <w:color w:val="000000" w:themeColor="text1"/>
          <w:sz w:val="26"/>
          <w:szCs w:val="26"/>
          <w:shd w:val="clear" w:color="auto" w:fill="FFFFFF"/>
        </w:rPr>
        <w:t xml:space="preserve">проведения жеребьевки для определения порядка размещения наименований и эмблем политических партий в избирательном бюллетене для </w:t>
      </w:r>
      <w:r w:rsidRPr="00C90C73">
        <w:rPr>
          <w:rFonts w:eastAsia="Calibri"/>
          <w:b/>
          <w:sz w:val="26"/>
          <w:szCs w:val="26"/>
          <w:lang w:eastAsia="en-US"/>
        </w:rPr>
        <w:t xml:space="preserve">голосования по единому избирательному округу на выборах депутатов Совета городского округа город Уфа Республики Башкортостан пятого созыва </w:t>
      </w:r>
    </w:p>
    <w:p w:rsidR="00C90C73" w:rsidRDefault="00C90C73" w:rsidP="00C90C7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90C73">
        <w:rPr>
          <w:rFonts w:eastAsia="Calibri"/>
          <w:b/>
          <w:sz w:val="26"/>
          <w:szCs w:val="26"/>
          <w:lang w:eastAsia="en-US"/>
        </w:rPr>
        <w:t>17-19 сентября 2021 года</w:t>
      </w:r>
    </w:p>
    <w:p w:rsidR="00C90C73" w:rsidRDefault="00C90C73" w:rsidP="00C90C7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C54498" w:rsidRPr="00C54498" w:rsidRDefault="00C90C73" w:rsidP="00C90C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C54498">
        <w:rPr>
          <w:color w:val="000000" w:themeColor="text1"/>
          <w:sz w:val="26"/>
          <w:szCs w:val="26"/>
        </w:rPr>
        <w:t xml:space="preserve">1. Жеребьевка для размещения наименований и эмблем политических партий, выдвинувших </w:t>
      </w:r>
      <w:r w:rsidR="00C54498" w:rsidRPr="00C54498">
        <w:rPr>
          <w:color w:val="000000" w:themeColor="text1"/>
          <w:sz w:val="26"/>
          <w:szCs w:val="26"/>
        </w:rPr>
        <w:t>единый список кандидатов</w:t>
      </w:r>
      <w:r w:rsidRPr="00C54498">
        <w:rPr>
          <w:color w:val="000000" w:themeColor="text1"/>
          <w:sz w:val="26"/>
          <w:szCs w:val="26"/>
        </w:rPr>
        <w:t>, зарегистрированны</w:t>
      </w:r>
      <w:r w:rsidR="00C54498" w:rsidRPr="00C54498">
        <w:rPr>
          <w:color w:val="000000" w:themeColor="text1"/>
          <w:sz w:val="26"/>
          <w:szCs w:val="26"/>
        </w:rPr>
        <w:t>й</w:t>
      </w:r>
      <w:r w:rsidRPr="00C54498">
        <w:rPr>
          <w:color w:val="000000" w:themeColor="text1"/>
          <w:sz w:val="26"/>
          <w:szCs w:val="26"/>
        </w:rPr>
        <w:t xml:space="preserve"> </w:t>
      </w:r>
      <w:r w:rsidR="00C54498" w:rsidRPr="00C54498">
        <w:rPr>
          <w:color w:val="000000" w:themeColor="text1"/>
          <w:sz w:val="26"/>
          <w:szCs w:val="26"/>
        </w:rPr>
        <w:t xml:space="preserve">Избирательной комиссией городского округа город Уфа Республики Башкортостан </w:t>
      </w:r>
      <w:r w:rsidRPr="00C54498">
        <w:rPr>
          <w:color w:val="000000" w:themeColor="text1"/>
          <w:sz w:val="26"/>
          <w:szCs w:val="26"/>
        </w:rPr>
        <w:t xml:space="preserve"> (далее – политические партии), в избирательном бюллетене для голосования по </w:t>
      </w:r>
      <w:r w:rsidR="00C54498" w:rsidRPr="00C54498">
        <w:rPr>
          <w:color w:val="000000" w:themeColor="text1"/>
          <w:sz w:val="26"/>
          <w:szCs w:val="26"/>
        </w:rPr>
        <w:t>единому</w:t>
      </w:r>
      <w:r w:rsidRPr="00C54498">
        <w:rPr>
          <w:color w:val="000000" w:themeColor="text1"/>
          <w:sz w:val="26"/>
          <w:szCs w:val="26"/>
        </w:rPr>
        <w:t xml:space="preserve"> избирательному округу на выборах депутатов </w:t>
      </w:r>
      <w:r w:rsidR="00C54498" w:rsidRPr="00C54498">
        <w:rPr>
          <w:color w:val="000000" w:themeColor="text1"/>
          <w:sz w:val="26"/>
          <w:szCs w:val="26"/>
        </w:rPr>
        <w:t xml:space="preserve">Совета городского округа город Уфа Республики Башкортостан пятого созыва </w:t>
      </w:r>
      <w:r w:rsidRPr="00C54498">
        <w:rPr>
          <w:color w:val="000000" w:themeColor="text1"/>
          <w:sz w:val="26"/>
          <w:szCs w:val="26"/>
        </w:rPr>
        <w:t xml:space="preserve"> (далее – жеребьевка) проводится </w:t>
      </w:r>
      <w:r w:rsidR="00C54498" w:rsidRPr="00C54498">
        <w:rPr>
          <w:color w:val="000000" w:themeColor="text1"/>
          <w:sz w:val="26"/>
          <w:szCs w:val="26"/>
        </w:rPr>
        <w:t>Избирательной комиссией городского округа город Уфа Республики Башкортостан</w:t>
      </w:r>
      <w:r w:rsidRPr="00C54498">
        <w:rPr>
          <w:color w:val="000000" w:themeColor="text1"/>
          <w:sz w:val="26"/>
          <w:szCs w:val="26"/>
        </w:rPr>
        <w:t xml:space="preserve"> в соответствии с </w:t>
      </w:r>
      <w:r w:rsidR="00C54498" w:rsidRPr="00C54498">
        <w:rPr>
          <w:color w:val="000000" w:themeColor="text1"/>
          <w:sz w:val="26"/>
          <w:szCs w:val="26"/>
        </w:rPr>
        <w:t xml:space="preserve">пунктом 6.1 статьи 63 </w:t>
      </w:r>
      <w:r w:rsidR="00C54498" w:rsidRPr="00C54498">
        <w:rPr>
          <w:rFonts w:eastAsiaTheme="minorHAnsi"/>
          <w:bCs/>
          <w:color w:val="000000" w:themeColor="text1"/>
          <w:sz w:val="26"/>
          <w:szCs w:val="26"/>
          <w:lang w:eastAsia="en-US"/>
        </w:rPr>
        <w:t>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90C73" w:rsidRPr="00C54498" w:rsidRDefault="00C90C73" w:rsidP="00C90C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54498">
        <w:rPr>
          <w:color w:val="000000" w:themeColor="text1"/>
          <w:sz w:val="26"/>
          <w:szCs w:val="26"/>
        </w:rPr>
        <w:t>2. Мес</w:t>
      </w:r>
      <w:r w:rsidR="00C54498" w:rsidRPr="00C54498">
        <w:rPr>
          <w:color w:val="000000" w:themeColor="text1"/>
          <w:sz w:val="26"/>
          <w:szCs w:val="26"/>
        </w:rPr>
        <w:t>то проведения жеребьевки – город Уфа, ул. Свердлова, 84</w:t>
      </w:r>
      <w:r w:rsidRPr="00C54498">
        <w:rPr>
          <w:color w:val="000000" w:themeColor="text1"/>
          <w:sz w:val="26"/>
          <w:szCs w:val="26"/>
        </w:rPr>
        <w:t xml:space="preserve">, дата и время проведения жеребьевки – </w:t>
      </w:r>
      <w:r w:rsidR="00C54498" w:rsidRPr="00C54498">
        <w:rPr>
          <w:color w:val="000000" w:themeColor="text1"/>
          <w:sz w:val="26"/>
          <w:szCs w:val="26"/>
        </w:rPr>
        <w:t>03 августа 2021</w:t>
      </w:r>
      <w:r w:rsidRPr="00C54498">
        <w:rPr>
          <w:color w:val="000000" w:themeColor="text1"/>
          <w:sz w:val="26"/>
          <w:szCs w:val="26"/>
        </w:rPr>
        <w:t xml:space="preserve"> года в 1</w:t>
      </w:r>
      <w:r w:rsidR="00C54498" w:rsidRPr="00C54498">
        <w:rPr>
          <w:color w:val="000000" w:themeColor="text1"/>
          <w:sz w:val="26"/>
          <w:szCs w:val="26"/>
        </w:rPr>
        <w:t>7 часов 00 минут.</w:t>
      </w:r>
    </w:p>
    <w:p w:rsidR="00C90C73" w:rsidRPr="00C54498" w:rsidRDefault="00C90C73" w:rsidP="00C90C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54498">
        <w:rPr>
          <w:color w:val="000000" w:themeColor="text1"/>
          <w:sz w:val="26"/>
          <w:szCs w:val="26"/>
        </w:rPr>
        <w:t xml:space="preserve">3. Политические партии информируют </w:t>
      </w:r>
      <w:r w:rsidR="00C54498" w:rsidRPr="00C54498">
        <w:rPr>
          <w:color w:val="000000" w:themeColor="text1"/>
          <w:sz w:val="26"/>
          <w:szCs w:val="26"/>
        </w:rPr>
        <w:t>Избирательную комиссию городского округа город Уфа Республики Башкортостан</w:t>
      </w:r>
      <w:r w:rsidRPr="00C54498">
        <w:rPr>
          <w:color w:val="000000" w:themeColor="text1"/>
          <w:sz w:val="26"/>
          <w:szCs w:val="26"/>
        </w:rPr>
        <w:t xml:space="preserve"> о представителе, уполномоченном политической партией участвовать в жеребьевке, с указанием его статуса в политической партии в случае наличия такового.</w:t>
      </w:r>
    </w:p>
    <w:p w:rsidR="00C54498" w:rsidRPr="00C54498" w:rsidRDefault="00C90C73" w:rsidP="00C54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54498">
        <w:rPr>
          <w:color w:val="000000" w:themeColor="text1"/>
          <w:sz w:val="26"/>
          <w:szCs w:val="26"/>
        </w:rPr>
        <w:t>4. Представители политических партий, уполномоченные политическими партиями участвовать в жеребьевке, по прибытии регистрируются до начала ее проведения.</w:t>
      </w:r>
    </w:p>
    <w:p w:rsidR="00C54498" w:rsidRPr="00C54498" w:rsidRDefault="00C54498" w:rsidP="00C54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54498">
        <w:rPr>
          <w:color w:val="000000" w:themeColor="text1"/>
          <w:sz w:val="26"/>
          <w:szCs w:val="26"/>
        </w:rPr>
        <w:t>5. Жеребьевку проводят Председатель Избирательной комиссии городского округа город Уфа Республики Башкортостан, заместитель Председателя Избирательной комиссии городского округа город Уфа Республики Башкортостан.</w:t>
      </w:r>
    </w:p>
    <w:p w:rsidR="00C54498" w:rsidRPr="00C54498" w:rsidRDefault="00C54498" w:rsidP="00C54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54498">
        <w:rPr>
          <w:color w:val="000000" w:themeColor="text1"/>
          <w:sz w:val="26"/>
          <w:szCs w:val="26"/>
        </w:rPr>
        <w:t xml:space="preserve">При проведении жеребьевки могут присутствовать члены Центральной избирательной комиссии </w:t>
      </w:r>
      <w:r w:rsidR="00CF5283">
        <w:rPr>
          <w:color w:val="000000" w:themeColor="text1"/>
          <w:sz w:val="26"/>
          <w:szCs w:val="26"/>
        </w:rPr>
        <w:t>Республики Башкортостан</w:t>
      </w:r>
      <w:r w:rsidRPr="00C54498">
        <w:rPr>
          <w:color w:val="000000" w:themeColor="text1"/>
          <w:sz w:val="26"/>
          <w:szCs w:val="26"/>
        </w:rPr>
        <w:t xml:space="preserve"> с правом решающего голоса, члены Центральной избирательной комиссии </w:t>
      </w:r>
      <w:r w:rsidR="00CF5283">
        <w:rPr>
          <w:color w:val="000000" w:themeColor="text1"/>
          <w:sz w:val="26"/>
          <w:szCs w:val="26"/>
        </w:rPr>
        <w:t>Республики Башкортостан</w:t>
      </w:r>
      <w:r w:rsidRPr="00C54498">
        <w:rPr>
          <w:color w:val="000000" w:themeColor="text1"/>
          <w:sz w:val="26"/>
          <w:szCs w:val="26"/>
        </w:rPr>
        <w:t xml:space="preserve"> с правом совещательного голоса, представители политических партий, средств массовой информации.</w:t>
      </w:r>
    </w:p>
    <w:p w:rsidR="00C54498" w:rsidRPr="00C54498" w:rsidRDefault="00C54498" w:rsidP="00C54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54498">
        <w:rPr>
          <w:color w:val="000000" w:themeColor="text1"/>
          <w:sz w:val="26"/>
          <w:szCs w:val="26"/>
        </w:rPr>
        <w:t>6. Жеребьевка проводится методом случайной выборки номеров с применением почтовых конвертов, в которые помещаются листочки с находящимися внутри них номерами по количеству политических партий.</w:t>
      </w:r>
    </w:p>
    <w:p w:rsidR="00C54498" w:rsidRPr="00C54498" w:rsidRDefault="00C54498" w:rsidP="00C54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54498">
        <w:rPr>
          <w:color w:val="000000" w:themeColor="text1"/>
          <w:sz w:val="26"/>
          <w:szCs w:val="26"/>
          <w:shd w:val="clear" w:color="auto" w:fill="FFFFFF"/>
        </w:rPr>
        <w:t xml:space="preserve">Непосредственно перед началом проведения жеребьевки проводится осмотр каждого почтового конверта представителями политических партий, уполномоченными политическими партиями участвовать в жеребьевке. </w:t>
      </w:r>
    </w:p>
    <w:p w:rsidR="00C54498" w:rsidRDefault="00C54498" w:rsidP="00C54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C54498">
        <w:rPr>
          <w:color w:val="000000" w:themeColor="text1"/>
          <w:sz w:val="26"/>
          <w:szCs w:val="26"/>
        </w:rPr>
        <w:lastRenderedPageBreak/>
        <w:t xml:space="preserve">7. Жеребьевка проводится в последовательности, соответствующей хронологическому порядку регистрации политических партий Министерством юстиции Российской Федерации, путем выбора почтового конверта представителем соответствующей политической партии, уполномоченным политической партией участвовать в жеребьевке. После выбора почтового конверта номер, находящийся внутри него, оглашается, демонстрируется присутствующим на жеребьевке и вносится в протокол о результатах проведения жеребьевки для определения порядка размещения наименований и эмблем политических партий в избирательном бюллетене для голосования по единому избирательному округу на выборах </w:t>
      </w:r>
      <w:r w:rsidRPr="00C90C73">
        <w:rPr>
          <w:rFonts w:eastAsia="Calibri"/>
          <w:color w:val="000000" w:themeColor="text1"/>
          <w:sz w:val="26"/>
          <w:szCs w:val="26"/>
          <w:lang w:eastAsia="en-US"/>
        </w:rPr>
        <w:t>депутатов Совета городского округа город Уфа Республики Башкортостан пятого созыва</w:t>
      </w:r>
      <w:r w:rsidRPr="00C54498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24341F" w:rsidRDefault="00C54498" w:rsidP="002434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C54498">
        <w:rPr>
          <w:color w:val="000000" w:themeColor="text1"/>
          <w:sz w:val="26"/>
          <w:szCs w:val="26"/>
        </w:rPr>
        <w:t>8. Номера извлеченны</w:t>
      </w:r>
      <w:r>
        <w:rPr>
          <w:color w:val="000000" w:themeColor="text1"/>
          <w:sz w:val="26"/>
          <w:szCs w:val="26"/>
        </w:rPr>
        <w:t>е</w:t>
      </w:r>
      <w:r w:rsidRPr="00C54498">
        <w:rPr>
          <w:color w:val="000000" w:themeColor="text1"/>
          <w:sz w:val="26"/>
          <w:szCs w:val="26"/>
        </w:rPr>
        <w:t xml:space="preserve"> из </w:t>
      </w:r>
      <w:r>
        <w:rPr>
          <w:color w:val="000000" w:themeColor="text1"/>
          <w:sz w:val="26"/>
          <w:szCs w:val="26"/>
        </w:rPr>
        <w:t>почтовых конвертов</w:t>
      </w:r>
      <w:r w:rsidRPr="00C54498">
        <w:rPr>
          <w:color w:val="000000" w:themeColor="text1"/>
          <w:sz w:val="26"/>
          <w:szCs w:val="26"/>
        </w:rPr>
        <w:t xml:space="preserve"> соответствуют последовательности, в которой будут размещаться наименования и эмблемы политических партий в избирательном бюллетене для голосования по </w:t>
      </w:r>
      <w:r w:rsidR="0024341F" w:rsidRPr="00C54498">
        <w:rPr>
          <w:color w:val="000000" w:themeColor="text1"/>
          <w:sz w:val="26"/>
          <w:szCs w:val="26"/>
        </w:rPr>
        <w:t xml:space="preserve">единому избирательному округу на выборах </w:t>
      </w:r>
      <w:r w:rsidR="0024341F" w:rsidRPr="00C90C73">
        <w:rPr>
          <w:rFonts w:eastAsia="Calibri"/>
          <w:color w:val="000000" w:themeColor="text1"/>
          <w:sz w:val="26"/>
          <w:szCs w:val="26"/>
          <w:lang w:eastAsia="en-US"/>
        </w:rPr>
        <w:t>депутатов Совета городского округа город Уфа Республики Башкортостан пятого созыва</w:t>
      </w:r>
      <w:r w:rsidR="0024341F" w:rsidRPr="00C54498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24341F" w:rsidRDefault="00C54498" w:rsidP="002434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54498">
        <w:rPr>
          <w:color w:val="000000" w:themeColor="text1"/>
          <w:sz w:val="26"/>
          <w:szCs w:val="26"/>
        </w:rPr>
        <w:t xml:space="preserve">9. В случае отсутствия представителей политических партий, уполномоченных политическими партиями участвовать в жеребьевке, при проведении жеребьевки </w:t>
      </w:r>
      <w:r w:rsidR="00CF5283">
        <w:rPr>
          <w:color w:val="000000" w:themeColor="text1"/>
          <w:sz w:val="26"/>
          <w:szCs w:val="26"/>
        </w:rPr>
        <w:t xml:space="preserve">конверты </w:t>
      </w:r>
      <w:r w:rsidRPr="00C54498">
        <w:rPr>
          <w:color w:val="000000" w:themeColor="text1"/>
          <w:sz w:val="26"/>
          <w:szCs w:val="26"/>
        </w:rPr>
        <w:t xml:space="preserve">извлекаются членами </w:t>
      </w:r>
      <w:r w:rsidR="0024341F">
        <w:rPr>
          <w:color w:val="000000" w:themeColor="text1"/>
          <w:sz w:val="26"/>
          <w:szCs w:val="26"/>
        </w:rPr>
        <w:t>Избирательной комиссии городского округа город Уфа Республики Башкортостан.</w:t>
      </w:r>
    </w:p>
    <w:p w:rsidR="00C54498" w:rsidRPr="0024341F" w:rsidRDefault="00C54498" w:rsidP="002434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4341F">
        <w:rPr>
          <w:color w:val="000000" w:themeColor="text1"/>
          <w:sz w:val="26"/>
          <w:szCs w:val="26"/>
        </w:rPr>
        <w:t>10. Номер, полученный политической партией в результате жеребьевки, сохраняется до окончания избирательной кампании.</w:t>
      </w:r>
    </w:p>
    <w:p w:rsidR="00C54498" w:rsidRPr="0024341F" w:rsidRDefault="0024341F" w:rsidP="00C54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4341F">
        <w:rPr>
          <w:color w:val="000000" w:themeColor="text1"/>
          <w:sz w:val="26"/>
          <w:szCs w:val="26"/>
          <w:shd w:val="clear" w:color="auto" w:fill="FFFFFF"/>
        </w:rPr>
        <w:t xml:space="preserve">11. На основании протокола о проведении жеребьевки Избирательная комиссия городского округа город Уфа Республики Башкортостан принимает решение о порядке размещения наименований и эмблем политических партий в избирательном бюллетене для голосования по </w:t>
      </w:r>
      <w:r w:rsidRPr="0024341F">
        <w:rPr>
          <w:color w:val="000000" w:themeColor="text1"/>
          <w:sz w:val="26"/>
          <w:szCs w:val="26"/>
        </w:rPr>
        <w:t xml:space="preserve">единому избирательному округу на выборах </w:t>
      </w:r>
      <w:r w:rsidRPr="00C90C73">
        <w:rPr>
          <w:rFonts w:eastAsia="Calibri"/>
          <w:color w:val="000000" w:themeColor="text1"/>
          <w:sz w:val="26"/>
          <w:szCs w:val="26"/>
          <w:lang w:eastAsia="en-US"/>
        </w:rPr>
        <w:t>депутатов Совета городского округа город Уфа Республики Башкортостан пятого созыва</w:t>
      </w:r>
      <w:r w:rsidRPr="0024341F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C54498" w:rsidRPr="0024341F" w:rsidRDefault="00C54498" w:rsidP="00C90C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4341F" w:rsidRPr="00D61270" w:rsidRDefault="0024341F" w:rsidP="0024341F">
      <w:pPr>
        <w:ind w:firstLine="1701"/>
        <w:jc w:val="both"/>
        <w:rPr>
          <w:sz w:val="26"/>
          <w:szCs w:val="26"/>
          <w:lang w:eastAsia="ru-RU"/>
        </w:rPr>
      </w:pPr>
      <w:r w:rsidRPr="00D61270">
        <w:rPr>
          <w:sz w:val="26"/>
          <w:szCs w:val="26"/>
        </w:rPr>
        <w:t xml:space="preserve">Председатель </w:t>
      </w:r>
    </w:p>
    <w:p w:rsidR="0024341F" w:rsidRPr="00D61270" w:rsidRDefault="0024341F" w:rsidP="0024341F">
      <w:pPr>
        <w:rPr>
          <w:sz w:val="26"/>
          <w:szCs w:val="26"/>
        </w:rPr>
      </w:pPr>
      <w:r w:rsidRPr="00D61270">
        <w:rPr>
          <w:sz w:val="26"/>
          <w:szCs w:val="26"/>
        </w:rPr>
        <w:t xml:space="preserve">Избирательной комиссии городского округа город Уфа                         И.В. </w:t>
      </w:r>
      <w:proofErr w:type="spellStart"/>
      <w:r w:rsidRPr="00D61270">
        <w:rPr>
          <w:sz w:val="26"/>
          <w:szCs w:val="26"/>
        </w:rPr>
        <w:t>Панкевич</w:t>
      </w:r>
      <w:proofErr w:type="spellEnd"/>
    </w:p>
    <w:p w:rsidR="0024341F" w:rsidRPr="00D61270" w:rsidRDefault="0024341F" w:rsidP="0024341F">
      <w:pPr>
        <w:rPr>
          <w:sz w:val="26"/>
          <w:szCs w:val="26"/>
        </w:rPr>
      </w:pPr>
      <w:r w:rsidRPr="00D61270">
        <w:rPr>
          <w:sz w:val="26"/>
          <w:szCs w:val="26"/>
        </w:rPr>
        <w:t xml:space="preserve">                  Республики Башкортостан </w:t>
      </w:r>
    </w:p>
    <w:p w:rsidR="0024341F" w:rsidRPr="00D61270" w:rsidRDefault="0024341F" w:rsidP="0024341F">
      <w:pPr>
        <w:jc w:val="both"/>
        <w:rPr>
          <w:sz w:val="26"/>
          <w:szCs w:val="26"/>
        </w:rPr>
      </w:pPr>
    </w:p>
    <w:p w:rsidR="0024341F" w:rsidRPr="00D61270" w:rsidRDefault="0024341F" w:rsidP="0024341F">
      <w:pPr>
        <w:ind w:firstLine="1800"/>
        <w:jc w:val="both"/>
        <w:rPr>
          <w:b/>
          <w:bCs/>
          <w:sz w:val="26"/>
          <w:szCs w:val="26"/>
        </w:rPr>
      </w:pPr>
      <w:r w:rsidRPr="00D61270">
        <w:rPr>
          <w:sz w:val="26"/>
          <w:szCs w:val="26"/>
        </w:rPr>
        <w:t>Заместитель председателя</w:t>
      </w:r>
    </w:p>
    <w:p w:rsidR="0024341F" w:rsidRPr="00D61270" w:rsidRDefault="0024341F" w:rsidP="0024341F">
      <w:pPr>
        <w:rPr>
          <w:sz w:val="26"/>
          <w:szCs w:val="26"/>
        </w:rPr>
      </w:pPr>
      <w:r w:rsidRPr="00D61270">
        <w:rPr>
          <w:sz w:val="26"/>
          <w:szCs w:val="26"/>
        </w:rPr>
        <w:t xml:space="preserve">Избирательной комиссии городского округа город Уфа                         А.Ф. </w:t>
      </w:r>
      <w:proofErr w:type="spellStart"/>
      <w:r w:rsidRPr="00D61270">
        <w:rPr>
          <w:sz w:val="26"/>
          <w:szCs w:val="26"/>
        </w:rPr>
        <w:t>Аблеева</w:t>
      </w:r>
      <w:proofErr w:type="spellEnd"/>
    </w:p>
    <w:p w:rsidR="0024341F" w:rsidRDefault="0024341F" w:rsidP="0024341F">
      <w:pPr>
        <w:rPr>
          <w:sz w:val="26"/>
          <w:szCs w:val="26"/>
        </w:rPr>
      </w:pPr>
      <w:r w:rsidRPr="00D61270">
        <w:rPr>
          <w:sz w:val="26"/>
          <w:szCs w:val="26"/>
        </w:rPr>
        <w:t xml:space="preserve">                  Республики Башкортостан    </w:t>
      </w:r>
    </w:p>
    <w:p w:rsidR="0024341F" w:rsidRDefault="0024341F" w:rsidP="0024341F">
      <w:pPr>
        <w:rPr>
          <w:sz w:val="26"/>
          <w:szCs w:val="26"/>
        </w:rPr>
      </w:pPr>
    </w:p>
    <w:p w:rsidR="0024341F" w:rsidRDefault="0024341F" w:rsidP="0024341F">
      <w:pPr>
        <w:rPr>
          <w:sz w:val="26"/>
          <w:szCs w:val="26"/>
        </w:rPr>
      </w:pPr>
    </w:p>
    <w:p w:rsidR="0024341F" w:rsidRDefault="0024341F" w:rsidP="0024341F">
      <w:pPr>
        <w:rPr>
          <w:sz w:val="26"/>
          <w:szCs w:val="26"/>
        </w:rPr>
      </w:pPr>
    </w:p>
    <w:p w:rsidR="00C90C73" w:rsidRPr="00C90C73" w:rsidRDefault="00C90C73" w:rsidP="00C90C7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C90C73" w:rsidRDefault="00C90C73" w:rsidP="00C947DE">
      <w:pPr>
        <w:rPr>
          <w:sz w:val="26"/>
          <w:szCs w:val="26"/>
        </w:rPr>
      </w:pPr>
    </w:p>
    <w:p w:rsidR="004E7880" w:rsidRDefault="004E7880" w:rsidP="00C947DE">
      <w:pPr>
        <w:rPr>
          <w:sz w:val="26"/>
          <w:szCs w:val="26"/>
        </w:rPr>
      </w:pPr>
    </w:p>
    <w:p w:rsidR="004E7880" w:rsidRDefault="004E7880" w:rsidP="00C947DE">
      <w:pPr>
        <w:rPr>
          <w:sz w:val="26"/>
          <w:szCs w:val="26"/>
        </w:rPr>
      </w:pPr>
    </w:p>
    <w:p w:rsidR="004E7880" w:rsidRDefault="004E7880" w:rsidP="00C947DE">
      <w:pPr>
        <w:rPr>
          <w:sz w:val="26"/>
          <w:szCs w:val="26"/>
        </w:rPr>
      </w:pPr>
    </w:p>
    <w:p w:rsidR="004E7880" w:rsidRDefault="004E7880" w:rsidP="00C947DE">
      <w:pPr>
        <w:rPr>
          <w:sz w:val="26"/>
          <w:szCs w:val="26"/>
        </w:rPr>
      </w:pPr>
    </w:p>
    <w:p w:rsidR="004E7880" w:rsidRDefault="004E7880" w:rsidP="00C947DE">
      <w:pPr>
        <w:rPr>
          <w:sz w:val="26"/>
          <w:szCs w:val="26"/>
        </w:rPr>
      </w:pPr>
    </w:p>
    <w:p w:rsidR="004E7880" w:rsidRDefault="004E7880" w:rsidP="00C947DE">
      <w:pPr>
        <w:rPr>
          <w:sz w:val="26"/>
          <w:szCs w:val="26"/>
        </w:rPr>
      </w:pPr>
    </w:p>
    <w:p w:rsidR="004E7880" w:rsidRDefault="004E7880" w:rsidP="00C947DE">
      <w:pPr>
        <w:rPr>
          <w:sz w:val="26"/>
          <w:szCs w:val="26"/>
        </w:rPr>
      </w:pPr>
    </w:p>
    <w:p w:rsidR="004E7880" w:rsidRDefault="004E7880" w:rsidP="00C947DE">
      <w:pPr>
        <w:rPr>
          <w:sz w:val="26"/>
          <w:szCs w:val="26"/>
        </w:rPr>
      </w:pPr>
    </w:p>
    <w:p w:rsidR="004E7880" w:rsidRDefault="004E7880" w:rsidP="00C947DE">
      <w:pPr>
        <w:rPr>
          <w:sz w:val="26"/>
          <w:szCs w:val="26"/>
        </w:rPr>
      </w:pPr>
    </w:p>
    <w:p w:rsidR="004E7880" w:rsidRPr="00D61270" w:rsidRDefault="004E7880" w:rsidP="004E7880">
      <w:pPr>
        <w:rPr>
          <w:sz w:val="26"/>
          <w:szCs w:val="26"/>
        </w:rPr>
      </w:pPr>
    </w:p>
    <w:sectPr w:rsidR="004E7880" w:rsidRPr="00D61270" w:rsidSect="009112E3">
      <w:footerReference w:type="default" r:id="rId10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49" w:rsidRDefault="00811949" w:rsidP="00F9723C">
      <w:r>
        <w:separator/>
      </w:r>
    </w:p>
  </w:endnote>
  <w:endnote w:type="continuationSeparator" w:id="0">
    <w:p w:rsidR="00811949" w:rsidRDefault="00811949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4C72BD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49" w:rsidRDefault="00811949" w:rsidP="00F9723C">
      <w:r>
        <w:separator/>
      </w:r>
    </w:p>
  </w:footnote>
  <w:footnote w:type="continuationSeparator" w:id="0">
    <w:p w:rsidR="00811949" w:rsidRDefault="00811949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D3279"/>
    <w:multiLevelType w:val="hybridMultilevel"/>
    <w:tmpl w:val="B8FC103E"/>
    <w:lvl w:ilvl="0" w:tplc="9E7215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3A4365"/>
    <w:multiLevelType w:val="hybridMultilevel"/>
    <w:tmpl w:val="1FF43882"/>
    <w:lvl w:ilvl="0" w:tplc="F5102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26930"/>
    <w:multiLevelType w:val="hybridMultilevel"/>
    <w:tmpl w:val="6D8E3F70"/>
    <w:lvl w:ilvl="0" w:tplc="C43833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E0D"/>
    <w:multiLevelType w:val="hybridMultilevel"/>
    <w:tmpl w:val="AA1ECD98"/>
    <w:lvl w:ilvl="0" w:tplc="069866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256E7"/>
    <w:rsid w:val="00036620"/>
    <w:rsid w:val="0004448C"/>
    <w:rsid w:val="00054D2F"/>
    <w:rsid w:val="0006334A"/>
    <w:rsid w:val="000A0441"/>
    <w:rsid w:val="000B3BA9"/>
    <w:rsid w:val="000E4D77"/>
    <w:rsid w:val="000F3A25"/>
    <w:rsid w:val="00103FD7"/>
    <w:rsid w:val="00110DC8"/>
    <w:rsid w:val="00121DC9"/>
    <w:rsid w:val="001337A8"/>
    <w:rsid w:val="00153529"/>
    <w:rsid w:val="00166C1E"/>
    <w:rsid w:val="00173DB8"/>
    <w:rsid w:val="00187660"/>
    <w:rsid w:val="00192369"/>
    <w:rsid w:val="001A4C27"/>
    <w:rsid w:val="001C4BFA"/>
    <w:rsid w:val="001C5A15"/>
    <w:rsid w:val="001D41CB"/>
    <w:rsid w:val="001D5C73"/>
    <w:rsid w:val="001F4794"/>
    <w:rsid w:val="001F7B4D"/>
    <w:rsid w:val="002101BB"/>
    <w:rsid w:val="0021160F"/>
    <w:rsid w:val="0022776A"/>
    <w:rsid w:val="0024341F"/>
    <w:rsid w:val="00244318"/>
    <w:rsid w:val="00254952"/>
    <w:rsid w:val="0025670D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3F7067"/>
    <w:rsid w:val="00401EAE"/>
    <w:rsid w:val="00404E84"/>
    <w:rsid w:val="00414290"/>
    <w:rsid w:val="00417043"/>
    <w:rsid w:val="00440B91"/>
    <w:rsid w:val="00450C76"/>
    <w:rsid w:val="00494610"/>
    <w:rsid w:val="00496CFE"/>
    <w:rsid w:val="004A5EE4"/>
    <w:rsid w:val="004C40F7"/>
    <w:rsid w:val="004C72BD"/>
    <w:rsid w:val="004D237F"/>
    <w:rsid w:val="004D251C"/>
    <w:rsid w:val="004E600A"/>
    <w:rsid w:val="004E7880"/>
    <w:rsid w:val="004F4540"/>
    <w:rsid w:val="00500369"/>
    <w:rsid w:val="00537301"/>
    <w:rsid w:val="00543243"/>
    <w:rsid w:val="00544CF7"/>
    <w:rsid w:val="005452E6"/>
    <w:rsid w:val="005478E6"/>
    <w:rsid w:val="005539D1"/>
    <w:rsid w:val="0057380A"/>
    <w:rsid w:val="005868E3"/>
    <w:rsid w:val="005C001B"/>
    <w:rsid w:val="005C0CAD"/>
    <w:rsid w:val="005D0608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1F1B"/>
    <w:rsid w:val="0069613E"/>
    <w:rsid w:val="006A2EA1"/>
    <w:rsid w:val="006B0797"/>
    <w:rsid w:val="006B108B"/>
    <w:rsid w:val="006B1876"/>
    <w:rsid w:val="006B67A8"/>
    <w:rsid w:val="006E1171"/>
    <w:rsid w:val="006E600A"/>
    <w:rsid w:val="006E698A"/>
    <w:rsid w:val="006F0386"/>
    <w:rsid w:val="00706CEC"/>
    <w:rsid w:val="00720B75"/>
    <w:rsid w:val="007246B1"/>
    <w:rsid w:val="00741B1A"/>
    <w:rsid w:val="00743F43"/>
    <w:rsid w:val="0074439D"/>
    <w:rsid w:val="00766166"/>
    <w:rsid w:val="007840CA"/>
    <w:rsid w:val="007A475E"/>
    <w:rsid w:val="007A7722"/>
    <w:rsid w:val="007B1120"/>
    <w:rsid w:val="007D000C"/>
    <w:rsid w:val="00811949"/>
    <w:rsid w:val="008251A4"/>
    <w:rsid w:val="00842FC6"/>
    <w:rsid w:val="00844CBA"/>
    <w:rsid w:val="0085553D"/>
    <w:rsid w:val="00864C54"/>
    <w:rsid w:val="008834A5"/>
    <w:rsid w:val="00894309"/>
    <w:rsid w:val="008A64C4"/>
    <w:rsid w:val="008D2C43"/>
    <w:rsid w:val="008F0BED"/>
    <w:rsid w:val="009112E3"/>
    <w:rsid w:val="0092246C"/>
    <w:rsid w:val="009266B2"/>
    <w:rsid w:val="00951C97"/>
    <w:rsid w:val="0095437A"/>
    <w:rsid w:val="00957D11"/>
    <w:rsid w:val="00963B89"/>
    <w:rsid w:val="00972149"/>
    <w:rsid w:val="00973B18"/>
    <w:rsid w:val="009761F6"/>
    <w:rsid w:val="00985541"/>
    <w:rsid w:val="00987AA1"/>
    <w:rsid w:val="00990402"/>
    <w:rsid w:val="009A7926"/>
    <w:rsid w:val="009B05C8"/>
    <w:rsid w:val="009B7BEA"/>
    <w:rsid w:val="009C4058"/>
    <w:rsid w:val="009D0430"/>
    <w:rsid w:val="009F2131"/>
    <w:rsid w:val="009F462F"/>
    <w:rsid w:val="00A4396C"/>
    <w:rsid w:val="00A566C7"/>
    <w:rsid w:val="00A76622"/>
    <w:rsid w:val="00AA7B19"/>
    <w:rsid w:val="00AB51CF"/>
    <w:rsid w:val="00AC0F0F"/>
    <w:rsid w:val="00AC5342"/>
    <w:rsid w:val="00AE02E5"/>
    <w:rsid w:val="00AE25F3"/>
    <w:rsid w:val="00AF61CB"/>
    <w:rsid w:val="00B139DF"/>
    <w:rsid w:val="00B44124"/>
    <w:rsid w:val="00B50B4C"/>
    <w:rsid w:val="00B65E43"/>
    <w:rsid w:val="00B665AA"/>
    <w:rsid w:val="00B72470"/>
    <w:rsid w:val="00B8258F"/>
    <w:rsid w:val="00B8275C"/>
    <w:rsid w:val="00B91B07"/>
    <w:rsid w:val="00BA03BB"/>
    <w:rsid w:val="00BA0C0C"/>
    <w:rsid w:val="00BA2648"/>
    <w:rsid w:val="00BD198F"/>
    <w:rsid w:val="00C24065"/>
    <w:rsid w:val="00C33009"/>
    <w:rsid w:val="00C54498"/>
    <w:rsid w:val="00C67DF4"/>
    <w:rsid w:val="00C85671"/>
    <w:rsid w:val="00C90C73"/>
    <w:rsid w:val="00C94689"/>
    <w:rsid w:val="00C947DE"/>
    <w:rsid w:val="00CA2A7C"/>
    <w:rsid w:val="00CC3F6C"/>
    <w:rsid w:val="00CD5056"/>
    <w:rsid w:val="00CE6803"/>
    <w:rsid w:val="00CF307E"/>
    <w:rsid w:val="00CF5283"/>
    <w:rsid w:val="00D15424"/>
    <w:rsid w:val="00D2566D"/>
    <w:rsid w:val="00D304FB"/>
    <w:rsid w:val="00D30BCA"/>
    <w:rsid w:val="00D40BAB"/>
    <w:rsid w:val="00D50EE8"/>
    <w:rsid w:val="00D52F44"/>
    <w:rsid w:val="00D61270"/>
    <w:rsid w:val="00D61574"/>
    <w:rsid w:val="00D617A2"/>
    <w:rsid w:val="00D65A55"/>
    <w:rsid w:val="00D74CD9"/>
    <w:rsid w:val="00D83465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76897"/>
    <w:rsid w:val="00EA5B67"/>
    <w:rsid w:val="00EA78EB"/>
    <w:rsid w:val="00EC09B9"/>
    <w:rsid w:val="00EE1758"/>
    <w:rsid w:val="00EF3CD0"/>
    <w:rsid w:val="00F05BFE"/>
    <w:rsid w:val="00F111CA"/>
    <w:rsid w:val="00F16F79"/>
    <w:rsid w:val="00F40AA7"/>
    <w:rsid w:val="00F53FC1"/>
    <w:rsid w:val="00F601C3"/>
    <w:rsid w:val="00F76ABC"/>
    <w:rsid w:val="00F80257"/>
    <w:rsid w:val="00F9723C"/>
    <w:rsid w:val="00FA0346"/>
    <w:rsid w:val="00FA2E16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D7FD-847B-4D94-874A-3392B383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</cp:revision>
  <cp:lastPrinted>2021-08-02T13:26:00Z</cp:lastPrinted>
  <dcterms:created xsi:type="dcterms:W3CDTF">2021-08-02T08:54:00Z</dcterms:created>
  <dcterms:modified xsi:type="dcterms:W3CDTF">2021-08-02T15:17:00Z</dcterms:modified>
</cp:coreProperties>
</file>