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A8" w:rsidRPr="00713F93" w:rsidRDefault="002036A8" w:rsidP="002036A8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713F93">
        <w:rPr>
          <w:rFonts w:ascii="Times New Roman" w:hAnsi="Times New Roman" w:cs="Times New Roman"/>
          <w:sz w:val="28"/>
          <w:szCs w:val="28"/>
        </w:rPr>
        <w:t>Заключение</w:t>
      </w:r>
    </w:p>
    <w:p w:rsidR="002036A8" w:rsidRPr="00713F93" w:rsidRDefault="002036A8" w:rsidP="002036A8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2036A8" w:rsidRPr="00713F93" w:rsidRDefault="002036A8" w:rsidP="00183079">
      <w:pPr>
        <w:spacing w:after="0" w:line="360" w:lineRule="atLeast"/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>по вопросу внесения изменений в корректировку Генерального плана города Уфы Республики Башкортостан</w:t>
      </w:r>
    </w:p>
    <w:p w:rsidR="002036A8" w:rsidRPr="00713F93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2709" w:rsidRPr="00713F93" w:rsidRDefault="00622709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36A8" w:rsidRPr="00713F93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 xml:space="preserve">1. Заявитель: </w:t>
      </w:r>
      <w:r w:rsidRPr="00713F93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 (г</w:t>
      </w:r>
      <w:r w:rsidR="00183079" w:rsidRPr="00713F93">
        <w:rPr>
          <w:rFonts w:ascii="Times New Roman" w:hAnsi="Times New Roman"/>
          <w:sz w:val="28"/>
          <w:szCs w:val="28"/>
        </w:rPr>
        <w:t>ород</w:t>
      </w:r>
      <w:r w:rsidRPr="00713F93">
        <w:rPr>
          <w:rFonts w:ascii="Times New Roman" w:hAnsi="Times New Roman"/>
          <w:sz w:val="28"/>
          <w:szCs w:val="28"/>
        </w:rPr>
        <w:t xml:space="preserve"> Уфа, ул</w:t>
      </w:r>
      <w:r w:rsidR="00183079" w:rsidRPr="00713F93">
        <w:rPr>
          <w:rFonts w:ascii="Times New Roman" w:hAnsi="Times New Roman"/>
          <w:sz w:val="28"/>
          <w:szCs w:val="28"/>
        </w:rPr>
        <w:t>ица</w:t>
      </w:r>
      <w:r w:rsidRPr="00713F93">
        <w:rPr>
          <w:rFonts w:ascii="Times New Roman" w:hAnsi="Times New Roman"/>
          <w:sz w:val="28"/>
          <w:szCs w:val="28"/>
        </w:rPr>
        <w:t xml:space="preserve"> Российская, </w:t>
      </w:r>
      <w:r w:rsidR="00183079" w:rsidRPr="00713F93">
        <w:rPr>
          <w:rFonts w:ascii="Times New Roman" w:hAnsi="Times New Roman"/>
          <w:sz w:val="28"/>
          <w:szCs w:val="28"/>
        </w:rPr>
        <w:t xml:space="preserve">дом </w:t>
      </w:r>
      <w:r w:rsidRPr="00713F93">
        <w:rPr>
          <w:rFonts w:ascii="Times New Roman" w:hAnsi="Times New Roman"/>
          <w:sz w:val="28"/>
          <w:szCs w:val="28"/>
        </w:rPr>
        <w:t>50, тел. 284-43-12).</w:t>
      </w:r>
    </w:p>
    <w:p w:rsidR="002036A8" w:rsidRPr="00713F93" w:rsidRDefault="00B1766C" w:rsidP="00B1766C">
      <w:pPr>
        <w:pStyle w:val="a5"/>
        <w:spacing w:after="0" w:line="360" w:lineRule="atLeas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>2. </w:t>
      </w:r>
      <w:r w:rsidR="002036A8" w:rsidRPr="00713F93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2036A8" w:rsidRPr="00713F93" w:rsidRDefault="002036A8" w:rsidP="002036A8">
      <w:pPr>
        <w:spacing w:after="0"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 xml:space="preserve">3. Сроки проведения общественных обсуждений: </w:t>
      </w:r>
      <w:r w:rsidRPr="00713F93">
        <w:rPr>
          <w:rFonts w:ascii="Times New Roman" w:hAnsi="Times New Roman"/>
          <w:sz w:val="28"/>
          <w:szCs w:val="28"/>
          <w:shd w:val="clear" w:color="auto" w:fill="FFFFFF"/>
        </w:rPr>
        <w:t>с 20 декабря 2019 года по 23 января 2020 года</w:t>
      </w:r>
      <w:r w:rsidRPr="00713F93">
        <w:rPr>
          <w:rFonts w:ascii="Times New Roman" w:hAnsi="Times New Roman"/>
          <w:sz w:val="28"/>
          <w:szCs w:val="28"/>
        </w:rPr>
        <w:t>.</w:t>
      </w:r>
    </w:p>
    <w:p w:rsidR="002036A8" w:rsidRPr="00713F93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 xml:space="preserve">4. Формы оповещения о начале общественных обсуждений: </w:t>
      </w:r>
    </w:p>
    <w:p w:rsidR="002036A8" w:rsidRPr="00713F93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  <w:t>- решение Совета городского округа город Уфа Республики Башкортостан от 18 декабря 2019 года № 49/17 «Об общественных обсуждениях по вопросу внесения изменений в корректировку Генерального плана города Уфы Республики Башкортостан» опубликовано в газете «Вечерняя Уфа» № 92 (13376) от 20 декабря 2019 г.,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телекоммуникационной сети «Интернет»;</w:t>
      </w:r>
    </w:p>
    <w:p w:rsidR="002036A8" w:rsidRPr="00713F93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>- информационные материалы размещены на сайте https://discuss.ufacity.info.</w:t>
      </w:r>
    </w:p>
    <w:p w:rsidR="002036A8" w:rsidRPr="00713F93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 xml:space="preserve">5. Сведения о проведении экспозиции по материалам: </w:t>
      </w:r>
    </w:p>
    <w:p w:rsidR="002036A8" w:rsidRPr="00713F93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 были представлены на экспозиции по адресу: город Уфа, улица Российская, д. 50 - Главное управление архитектуры и градостроительства Администрации городского округа город Уфа Республики Башкортостан.</w:t>
      </w:r>
    </w:p>
    <w:p w:rsidR="002036A8" w:rsidRPr="00713F93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 xml:space="preserve">Экспозиция </w:t>
      </w:r>
      <w:r w:rsidR="00B536AF" w:rsidRPr="00713F93">
        <w:rPr>
          <w:rFonts w:ascii="Times New Roman" w:hAnsi="Times New Roman"/>
          <w:sz w:val="28"/>
          <w:szCs w:val="28"/>
        </w:rPr>
        <w:t>проведена</w:t>
      </w:r>
      <w:r w:rsidRPr="00713F93">
        <w:rPr>
          <w:rFonts w:ascii="Times New Roman" w:hAnsi="Times New Roman"/>
          <w:sz w:val="28"/>
          <w:szCs w:val="28"/>
        </w:rPr>
        <w:t xml:space="preserve"> с 20 декабря 2019 года по 10 января 2020 года. Часы работы: с 9.00 часов до 13.00 часов и с 14.00 часов до 17.00 часов (кроме выходных и праздничных дней).</w:t>
      </w:r>
    </w:p>
    <w:p w:rsidR="002036A8" w:rsidRPr="00713F93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2036A8" w:rsidRPr="00713F93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>Протокол общественных обсуждений от 15 января 2020 года № 11.</w:t>
      </w:r>
    </w:p>
    <w:p w:rsidR="002036A8" w:rsidRPr="00713F93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учета внесенных участниками общественных обсуждений предложений и замечаний:</w:t>
      </w:r>
    </w:p>
    <w:p w:rsidR="00622709" w:rsidRPr="00713F93" w:rsidRDefault="00622709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992"/>
        <w:gridCol w:w="3973"/>
      </w:tblGrid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173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Предложения и замечания</w:t>
            </w:r>
          </w:p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(содержание)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Коли-чество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8F" w:rsidRPr="00713F93" w:rsidTr="00DD3D8F">
        <w:tc>
          <w:tcPr>
            <w:tcW w:w="9705" w:type="dxa"/>
            <w:gridSpan w:val="4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 xml:space="preserve">Предложения и замечания лиц, постоянно проживающих на территории, в пределах которой проводятся общественные обсуждения </w:t>
            </w:r>
          </w:p>
        </w:tc>
      </w:tr>
      <w:tr w:rsidR="00DD3D8F" w:rsidRPr="00713F93" w:rsidTr="00DD3D8F">
        <w:trPr>
          <w:trHeight w:val="807"/>
        </w:trPr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4173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В поддержку рассматриваемого вопроса</w:t>
            </w:r>
          </w:p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tabs>
                <w:tab w:val="left" w:pos="735"/>
                <w:tab w:val="center" w:pos="859"/>
              </w:tabs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5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2</w:t>
            </w:r>
          </w:p>
        </w:tc>
        <w:tc>
          <w:tcPr>
            <w:tcW w:w="4173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строительству школы и детского сада по улице Рихарда Зорге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3</w:t>
            </w:r>
          </w:p>
        </w:tc>
        <w:tc>
          <w:tcPr>
            <w:tcW w:w="3973" w:type="dxa"/>
          </w:tcPr>
          <w:p w:rsidR="00DD3D8F" w:rsidRPr="00713F93" w:rsidRDefault="004108B5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нецелесообразными, в виду отсутствия конкретных предложений по размещению объектов местного значения. Администрации городского округа город Уфа Республики Башкортостан поручить выработать предложения по решению обеспечения объектами местного значения в районе улицы Рихарда Зорге</w:t>
            </w:r>
          </w:p>
        </w:tc>
      </w:tr>
      <w:tr w:rsidR="00DD3D8F" w:rsidRPr="00713F93" w:rsidTr="00DD3D8F">
        <w:tc>
          <w:tcPr>
            <w:tcW w:w="9705" w:type="dxa"/>
            <w:gridSpan w:val="4"/>
          </w:tcPr>
          <w:p w:rsidR="00DD3D8F" w:rsidRPr="00713F93" w:rsidRDefault="00DD3D8F" w:rsidP="0084769E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3</w:t>
            </w:r>
          </w:p>
        </w:tc>
        <w:tc>
          <w:tcPr>
            <w:tcW w:w="4173" w:type="dxa"/>
          </w:tcPr>
          <w:p w:rsidR="004108B5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1, в части изменения функциональной зоны с малоэтажной (2-4 этажа) на зону многоэтажной  жилой застройки на территории квартала, ограниченного улицами Заки Валиди, Аксакова, Пушкина, Гоголя в Кировском районе ГО г.Уфа РБ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  <w:lang w:val="en-US"/>
              </w:rPr>
            </w:pPr>
            <w:r w:rsidRPr="00713F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4</w:t>
            </w:r>
          </w:p>
        </w:tc>
        <w:tc>
          <w:tcPr>
            <w:tcW w:w="4173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 xml:space="preserve">Предложение по внесению изменений в Приложение 1, в части изменения функциональной зоны с коммунальной на зону </w:t>
            </w:r>
            <w:r w:rsidRPr="00713F93">
              <w:rPr>
                <w:sz w:val="28"/>
                <w:szCs w:val="28"/>
              </w:rPr>
              <w:lastRenderedPageBreak/>
              <w:t>многоэтажной жилой застройки на земельном участке с кадастровым номером 02:55:010608:1778, а также территорию квартала, ограниченного улицами Кирова, Подводника Родионова, Революционной, Владивостокской и проспектом Салавата Юлаева в Советском районе ГО г.Уфа РБ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73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1, в части изменения функциональной зоны рекреационного назначения на зону многоэтажной жилой застройки на земельном участке с кадастровым номером 02:55:020105:3011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6</w:t>
            </w:r>
          </w:p>
        </w:tc>
        <w:tc>
          <w:tcPr>
            <w:tcW w:w="4173" w:type="dxa"/>
          </w:tcPr>
          <w:p w:rsidR="004108B5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 xml:space="preserve">Предложение по внесению изменений в Приложение 1 в части изменения функциональной зоны рекреационного назначения на зону многоэтажной жилой застройки на земельном участке с кадастровым номером 02:55:020115:197 под размещение образовательного учреждения на 550 учащихся  ориентировочной площадью 11500 кв.м 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 с соответствующим внесением изменения в Приложение 3</w:t>
            </w:r>
            <w:r w:rsidR="00B130AD" w:rsidRPr="00713F93"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7</w:t>
            </w:r>
          </w:p>
        </w:tc>
        <w:tc>
          <w:tcPr>
            <w:tcW w:w="4173" w:type="dxa"/>
          </w:tcPr>
          <w:p w:rsidR="004108B5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 xml:space="preserve">Предложение по внесению изменений в Приложение 1 в части изменения функциональной зоны с общественно-деловой и зоны промышленных предприятий на зону многоэтажной жилой застройки на территории квартала, ограниченного </w:t>
            </w:r>
            <w:r w:rsidRPr="00713F93">
              <w:rPr>
                <w:sz w:val="28"/>
                <w:szCs w:val="28"/>
              </w:rPr>
              <w:lastRenderedPageBreak/>
              <w:t>улицами Айская, Кирова, Ленская, Чернышевского в Кировском районе ГО г</w:t>
            </w:r>
            <w:r w:rsidR="004108B5" w:rsidRPr="00713F93">
              <w:rPr>
                <w:sz w:val="28"/>
                <w:szCs w:val="28"/>
              </w:rPr>
              <w:t>.</w:t>
            </w:r>
            <w:r w:rsidRPr="00713F93">
              <w:rPr>
                <w:sz w:val="28"/>
                <w:szCs w:val="28"/>
              </w:rPr>
              <w:t xml:space="preserve"> Уфа РБ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73" w:type="dxa"/>
          </w:tcPr>
          <w:p w:rsidR="004108B5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Предложения по внесению изменений в Приложение 2 и Приложение 3 в части исключения детского сада на 190 мест и школы на 1100 мест размещаемых на территории микрорайона «Глумилино-10», ограниченного улицами: Уфимское шоссе, Сипайловская, Ватутина, Рудольфа Нуриева в Октябрьском районе ГО г.Уфа РБ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признано нецелесообразным ввиду отсутствия нормативной обеспеченности жителей микрорайона «Глумилино-10» объектами местного значения</w:t>
            </w:r>
            <w:r w:rsidR="00B130AD" w:rsidRPr="00713F93">
              <w:rPr>
                <w:rFonts w:ascii="Times New Roman" w:hAnsi="Times New Roman"/>
                <w:sz w:val="28"/>
                <w:szCs w:val="28"/>
              </w:rPr>
              <w:t>; предусмотреть Ш124 не менее 500 учащихся с внесением изменений в Приложения 3, 4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9</w:t>
            </w:r>
          </w:p>
        </w:tc>
        <w:tc>
          <w:tcPr>
            <w:tcW w:w="4173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2 и Приложение 4, таблицу 1.2 в части исключения детского сада на 50 мест, размещаемого на территории квартала, ограниченного улицами Заки Валиди, Аксакова, Пушкина, Гоголя в Кировском районе ГО г.Уфа РБ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признано нецелесообразным ввиду отсутствия нормативной обеспеченности жителей квартала объектами местного значения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10</w:t>
            </w:r>
          </w:p>
        </w:tc>
        <w:tc>
          <w:tcPr>
            <w:tcW w:w="4173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 xml:space="preserve">Предложение по внесению изменений в Приложение 4, в части таблицы 1.2 п.4.13 ДС464 указать количество мест по проекту – 156 </w:t>
            </w: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</w:t>
            </w:r>
            <w:r w:rsidR="00B130AD" w:rsidRPr="00713F93">
              <w:rPr>
                <w:rFonts w:ascii="Times New Roman" w:hAnsi="Times New Roman"/>
                <w:sz w:val="28"/>
                <w:szCs w:val="28"/>
              </w:rPr>
              <w:t>, при этом предусмотреть ДС464 на не менее 156 мест с внесением изменений в Приложения 2, 4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11</w:t>
            </w:r>
          </w:p>
        </w:tc>
        <w:tc>
          <w:tcPr>
            <w:tcW w:w="4173" w:type="dxa"/>
          </w:tcPr>
          <w:p w:rsidR="00DD3D8F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1, в части изменения функциональной зоны рекреационного назначения на зону общественно-делового назначения на земельном участке с кадастровым номером 02:55:020301:442</w:t>
            </w:r>
          </w:p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173" w:type="dxa"/>
          </w:tcPr>
          <w:p w:rsidR="004108B5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1, в части изменения функциональной зоны рекреационного назначения на зону общественно-делового назначения на земельном участке с кадастровым номером 02:55:010702:6003</w:t>
            </w:r>
          </w:p>
          <w:p w:rsidR="00B56826" w:rsidRPr="00713F93" w:rsidRDefault="00B56826" w:rsidP="008476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13</w:t>
            </w:r>
          </w:p>
        </w:tc>
        <w:tc>
          <w:tcPr>
            <w:tcW w:w="4173" w:type="dxa"/>
          </w:tcPr>
          <w:p w:rsidR="00DD3D8F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1, в части изменения функциональной зоны рекреационного назначения на зону общественно-делового назначения на земельном участке с кадастровым номером 02:55:020114:145</w:t>
            </w:r>
          </w:p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</w:t>
            </w:r>
          </w:p>
        </w:tc>
      </w:tr>
      <w:tr w:rsidR="00DD3D8F" w:rsidRPr="00713F93" w:rsidTr="00DD3D8F">
        <w:tc>
          <w:tcPr>
            <w:tcW w:w="567" w:type="dxa"/>
          </w:tcPr>
          <w:p w:rsidR="00DD3D8F" w:rsidRPr="00713F93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14</w:t>
            </w:r>
          </w:p>
        </w:tc>
        <w:tc>
          <w:tcPr>
            <w:tcW w:w="4173" w:type="dxa"/>
          </w:tcPr>
          <w:p w:rsidR="00DD3D8F" w:rsidRDefault="00DD3D8F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1, в части изменения функциональной зоны коттеджной застройки на зону многоэтажной жилой застройки на земельном участке с кадастровым номером 02:55:011108:297, а также изменения функциональной зоны с коммунальной на зону многоэтажной жилой застройки на земельных участках с кадастровыми номерами 02:55:011108:9, 02:55:011108:67, 02:55:011108:12, 02:55:011108:23, 02:55:011108:19</w:t>
            </w:r>
          </w:p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3D8F" w:rsidRPr="00713F93" w:rsidRDefault="00DD3D8F" w:rsidP="0084769E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D3D8F" w:rsidRPr="00713F93" w:rsidRDefault="00DD3D8F" w:rsidP="00847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</w:t>
            </w:r>
          </w:p>
        </w:tc>
      </w:tr>
      <w:tr w:rsidR="00806394" w:rsidRPr="00713F93" w:rsidTr="00B56826">
        <w:trPr>
          <w:trHeight w:val="2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 xml:space="preserve">Предложения по внесению изменений в таблицу 1.2. Приложения 4 по размещению детских дошкольных учреждений: изменить количество мест </w:t>
            </w:r>
            <w:r>
              <w:rPr>
                <w:sz w:val="28"/>
                <w:szCs w:val="28"/>
              </w:rPr>
              <w:t xml:space="preserve">в </w:t>
            </w:r>
            <w:r w:rsidRPr="00713F93">
              <w:rPr>
                <w:sz w:val="28"/>
                <w:szCs w:val="28"/>
              </w:rPr>
              <w:t>ДС № 345 с «120» на «110», № 354 с «110» на «100», № 356 с «320» на «160», № 359 с «110» на «100», «ДС365 с начальной школой» с количеством мест 60 и 80 соответственно, «ДС370 с начальной школой» с количеством мест 144 и 136 соответственно, «ДС371 с начальной школой» с количеством мест 150 и 160 соответственно, «ДС372 с начальной школой» с количеством мест 100 и 160 соответственно</w:t>
            </w:r>
            <w:r>
              <w:rPr>
                <w:sz w:val="28"/>
                <w:szCs w:val="28"/>
              </w:rPr>
              <w:t xml:space="preserve">; изменить: </w:t>
            </w:r>
            <w:r w:rsidRPr="00713F93">
              <w:rPr>
                <w:sz w:val="28"/>
                <w:szCs w:val="28"/>
              </w:rPr>
              <w:t xml:space="preserve">«ДС545» на «Начальная школа» с количеством мест 123; </w:t>
            </w:r>
            <w:r>
              <w:rPr>
                <w:sz w:val="28"/>
                <w:szCs w:val="28"/>
              </w:rPr>
              <w:t>дополнить:</w:t>
            </w:r>
            <w:r w:rsidRPr="00713F93">
              <w:rPr>
                <w:sz w:val="28"/>
                <w:szCs w:val="28"/>
              </w:rPr>
              <w:t xml:space="preserve"> строку 1.27 объект</w:t>
            </w:r>
            <w:r>
              <w:rPr>
                <w:sz w:val="28"/>
                <w:szCs w:val="28"/>
              </w:rPr>
              <w:t>ом</w:t>
            </w:r>
            <w:r w:rsidRPr="00713F93">
              <w:rPr>
                <w:sz w:val="28"/>
                <w:szCs w:val="28"/>
              </w:rPr>
              <w:t xml:space="preserve"> начальн</w:t>
            </w:r>
            <w:r>
              <w:rPr>
                <w:sz w:val="28"/>
                <w:szCs w:val="28"/>
              </w:rPr>
              <w:t>ой</w:t>
            </w:r>
            <w:r w:rsidRPr="00713F93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Pr="00713F93">
              <w:rPr>
                <w:sz w:val="28"/>
                <w:szCs w:val="28"/>
              </w:rPr>
              <w:t xml:space="preserve"> с количеством мест 175, детский сад в квартале № 3 микрорайона восточнее озера «Кустаревское» с кадастровым номером 02:55:050504:2277 с количеством мест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 с соответствующим внесением изменений в Приложения 2, 4; за исключением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й:</w:t>
            </w:r>
          </w:p>
          <w:p w:rsidR="00806394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по ДС356</w:t>
            </w:r>
            <w:r>
              <w:rPr>
                <w:rFonts w:ascii="Times New Roman" w:hAnsi="Times New Roman"/>
                <w:sz w:val="28"/>
                <w:szCs w:val="28"/>
              </w:rPr>
              <w:t>, так как отсутствуют расчетные показатели в соответствии с документацией по планировке территории;</w:t>
            </w:r>
          </w:p>
          <w:p w:rsidR="00806394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ДС в квартале № 3 микрорайона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восточнее озера «Кустаревское», в части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>внес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>изменени</w:t>
            </w:r>
            <w:r>
              <w:rPr>
                <w:rFonts w:ascii="Times New Roman" w:hAnsi="Times New Roman"/>
                <w:sz w:val="28"/>
                <w:szCs w:val="28"/>
              </w:rPr>
              <w:t>й в Приложения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2, 4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равной 80 мест, ввиду противоречия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6394" w:rsidRPr="00713F93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утвержденной документаци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по планировке территории</w:t>
            </w:r>
          </w:p>
        </w:tc>
      </w:tr>
      <w:tr w:rsidR="00806394" w:rsidRPr="00713F93" w:rsidTr="0080639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 xml:space="preserve">Предложение по внесению изменений в таблицу 2.2. Приложения 4 по размещению общеобразовательных учреждений: изменить количество мест </w:t>
            </w:r>
            <w:r>
              <w:rPr>
                <w:sz w:val="28"/>
                <w:szCs w:val="28"/>
              </w:rPr>
              <w:t xml:space="preserve">в </w:t>
            </w:r>
            <w:r w:rsidRPr="00713F93">
              <w:rPr>
                <w:sz w:val="28"/>
                <w:szCs w:val="28"/>
              </w:rPr>
              <w:t xml:space="preserve">Ш182 с «1200» на «850», </w:t>
            </w:r>
            <w:r>
              <w:rPr>
                <w:sz w:val="28"/>
                <w:szCs w:val="28"/>
              </w:rPr>
              <w:t xml:space="preserve">в </w:t>
            </w:r>
            <w:r w:rsidRPr="00713F93">
              <w:rPr>
                <w:sz w:val="28"/>
                <w:szCs w:val="28"/>
              </w:rPr>
              <w:t xml:space="preserve">Ш184 с «1350» на «1314», </w:t>
            </w:r>
            <w:r>
              <w:rPr>
                <w:sz w:val="28"/>
                <w:szCs w:val="28"/>
              </w:rPr>
              <w:t xml:space="preserve">в </w:t>
            </w:r>
            <w:r w:rsidRPr="00713F93">
              <w:rPr>
                <w:sz w:val="28"/>
                <w:szCs w:val="28"/>
              </w:rPr>
              <w:t>Ш185 с «600» на «700»; добавить объект «Спортивная школа» с количеством мест по проекту 600, расположенн</w:t>
            </w:r>
            <w:r>
              <w:rPr>
                <w:sz w:val="28"/>
                <w:szCs w:val="28"/>
              </w:rPr>
              <w:t>ого</w:t>
            </w:r>
            <w:r w:rsidRPr="00713F93">
              <w:rPr>
                <w:sz w:val="28"/>
                <w:szCs w:val="28"/>
              </w:rPr>
              <w:t xml:space="preserve"> в квартале «Дема-9» в границах квартала 02:55:050340, с проектируемым сроком реализации после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 xml:space="preserve">Предложения признаны целесообразными с соответствующим внесением изменений в Приложения </w:t>
            </w:r>
            <w:r>
              <w:rPr>
                <w:rFonts w:ascii="Times New Roman" w:hAnsi="Times New Roman"/>
                <w:sz w:val="28"/>
                <w:szCs w:val="28"/>
              </w:rPr>
              <w:t>3, 4; за исключением предложений:</w:t>
            </w:r>
          </w:p>
          <w:p w:rsidR="00806394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по Ш182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 как отсутствуют расчетные показатели в соответствии с документацией по планировке территории;</w:t>
            </w:r>
          </w:p>
          <w:p w:rsidR="00806394" w:rsidRPr="00713F93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>по «Спортивной школе»</w:t>
            </w:r>
            <w:r>
              <w:rPr>
                <w:rFonts w:ascii="Times New Roman" w:hAnsi="Times New Roman"/>
                <w:sz w:val="28"/>
                <w:szCs w:val="28"/>
              </w:rPr>
              <w:t>, поскольку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явля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ется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>объектом дополнительного образования</w:t>
            </w:r>
          </w:p>
        </w:tc>
      </w:tr>
      <w:tr w:rsidR="00806394" w:rsidRPr="00713F93" w:rsidTr="002C2330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таблицу 2.3. Приложения 4 объектов, планируемых к реконструкции: МБОУ «Лицей № 123», расположенн</w:t>
            </w:r>
            <w:r>
              <w:rPr>
                <w:sz w:val="28"/>
                <w:szCs w:val="28"/>
              </w:rPr>
              <w:t>ого</w:t>
            </w:r>
            <w:r w:rsidRPr="00713F93">
              <w:rPr>
                <w:sz w:val="28"/>
                <w:szCs w:val="28"/>
              </w:rPr>
              <w:t xml:space="preserve"> по адресу: г.Уфа, ул. Мусоргского, 2а, земельный участок с кадастровым номером 02:55:050314:48; МАДОУ «Детский сад № 115», расположенн</w:t>
            </w:r>
            <w:r>
              <w:rPr>
                <w:sz w:val="28"/>
                <w:szCs w:val="28"/>
              </w:rPr>
              <w:t>ого</w:t>
            </w:r>
            <w:r w:rsidRPr="00713F93">
              <w:rPr>
                <w:sz w:val="28"/>
                <w:szCs w:val="28"/>
              </w:rPr>
              <w:t xml:space="preserve"> по адресу: г.Уфа, ул. Правды, 20/4, земельный участок с кадастровым номером 02:55:050314:50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 xml:space="preserve">Предложения признаны целесообразными с соответствующим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>внесением изменений в Приложения 2, 3, 4</w:t>
            </w:r>
          </w:p>
        </w:tc>
      </w:tr>
      <w:tr w:rsidR="00806394" w:rsidRPr="00713F93" w:rsidTr="00B17BF3">
        <w:trPr>
          <w:trHeight w:val="2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2: на территории квартала, ограниченно</w:t>
            </w:r>
            <w:r>
              <w:rPr>
                <w:sz w:val="28"/>
                <w:szCs w:val="28"/>
              </w:rPr>
              <w:t>го</w:t>
            </w:r>
            <w:r w:rsidRPr="00713F93">
              <w:rPr>
                <w:sz w:val="28"/>
                <w:szCs w:val="28"/>
              </w:rPr>
              <w:t xml:space="preserve"> улицами Кремлевской, Кольцевой, Коммунаров, Черниковской в Калининском районе ГО город Уфа РБ, предусмотреть размещение ДС </w:t>
            </w:r>
            <w:r>
              <w:rPr>
                <w:sz w:val="28"/>
                <w:szCs w:val="28"/>
              </w:rPr>
              <w:t xml:space="preserve">на </w:t>
            </w:r>
            <w:r w:rsidRPr="00713F93">
              <w:rPr>
                <w:sz w:val="28"/>
                <w:szCs w:val="28"/>
              </w:rPr>
              <w:t>220 мест и школы на 1050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признан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нецелесообразными ввиду того, что представленные в проекте показатели соответствуют утвержденной документации по планировке территории </w:t>
            </w:r>
          </w:p>
        </w:tc>
      </w:tr>
      <w:tr w:rsidR="00806394" w:rsidRPr="00713F93" w:rsidTr="00B17BF3">
        <w:trPr>
          <w:trHeight w:val="2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2: дополнить «ДС263 реконструируемый» в соответствии с утвержденной документацией по планировке территории</w:t>
            </w:r>
          </w:p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 xml:space="preserve">Предложение признано целесообразным </w:t>
            </w:r>
          </w:p>
        </w:tc>
      </w:tr>
      <w:tr w:rsidR="00806394" w:rsidRPr="00713F93" w:rsidTr="00B17BF3">
        <w:trPr>
          <w:trHeight w:val="2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20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Приложения 2,</w:t>
            </w:r>
            <w:r>
              <w:rPr>
                <w:sz w:val="28"/>
                <w:szCs w:val="28"/>
              </w:rPr>
              <w:t xml:space="preserve"> </w:t>
            </w:r>
            <w:r w:rsidRPr="00713F9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 </w:t>
            </w:r>
            <w:r w:rsidRPr="00713F93">
              <w:rPr>
                <w:sz w:val="28"/>
                <w:szCs w:val="28"/>
              </w:rPr>
              <w:t>территори</w:t>
            </w:r>
            <w:r>
              <w:rPr>
                <w:sz w:val="28"/>
                <w:szCs w:val="28"/>
              </w:rPr>
              <w:t>ю</w:t>
            </w:r>
            <w:r w:rsidRPr="00713F93">
              <w:rPr>
                <w:sz w:val="28"/>
                <w:szCs w:val="28"/>
              </w:rPr>
              <w:t xml:space="preserve"> квартала, ограниченного улицей Блюхера, ПКиО им. Гафури и городскими лесами в Орджоникидзевском районе ГО г. Уфа РБ</w:t>
            </w:r>
            <w:r>
              <w:rPr>
                <w:sz w:val="28"/>
                <w:szCs w:val="28"/>
              </w:rPr>
              <w:t xml:space="preserve"> дополнить</w:t>
            </w:r>
            <w:r w:rsidRPr="00713F93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ой</w:t>
            </w:r>
            <w:r w:rsidRPr="00713F93">
              <w:rPr>
                <w:sz w:val="28"/>
                <w:szCs w:val="28"/>
              </w:rPr>
              <w:t xml:space="preserve"> на 450 учащихся, ДС на 120 мест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 xml:space="preserve">Предложение признано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целесообразным </w:t>
            </w:r>
            <w:r>
              <w:rPr>
                <w:rFonts w:ascii="Times New Roman" w:hAnsi="Times New Roman"/>
                <w:sz w:val="28"/>
                <w:szCs w:val="28"/>
              </w:rPr>
              <w:t>ввиду отсутствия расчетных показателей в соответствии с документацией по планировке территории</w:t>
            </w:r>
          </w:p>
        </w:tc>
      </w:tr>
      <w:tr w:rsidR="00806394" w:rsidRPr="00713F93" w:rsidTr="00B17BF3">
        <w:trPr>
          <w:trHeight w:val="2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21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2</w:t>
            </w:r>
            <w:r>
              <w:rPr>
                <w:sz w:val="28"/>
                <w:szCs w:val="28"/>
              </w:rPr>
              <w:t>:</w:t>
            </w:r>
            <w:r w:rsidRPr="00713F93"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>ю</w:t>
            </w:r>
            <w:r w:rsidRPr="00713F93">
              <w:rPr>
                <w:sz w:val="28"/>
                <w:szCs w:val="28"/>
              </w:rPr>
              <w:t xml:space="preserve"> квартала, ограниченного улицами Российская, Львовская, Трамвайная и проспектом Октября в Орджоникидзевском районе ГО г. Уфа РБ</w:t>
            </w:r>
            <w:r>
              <w:rPr>
                <w:sz w:val="28"/>
                <w:szCs w:val="28"/>
              </w:rPr>
              <w:t>, дополнить</w:t>
            </w:r>
            <w:r w:rsidRPr="00713F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 на</w:t>
            </w:r>
            <w:r w:rsidRPr="00713F93">
              <w:rPr>
                <w:sz w:val="28"/>
                <w:szCs w:val="28"/>
              </w:rPr>
              <w:t xml:space="preserve"> 120</w:t>
            </w:r>
            <w:r>
              <w:rPr>
                <w:sz w:val="28"/>
                <w:szCs w:val="28"/>
              </w:rPr>
              <w:t xml:space="preserve">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5C4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 xml:space="preserve">Предложение признано нецелесообразным в виду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противоречия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>утвержденной документаци</w:t>
            </w:r>
            <w:r w:rsidR="005C42F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>по планировке территории</w:t>
            </w:r>
          </w:p>
        </w:tc>
      </w:tr>
      <w:tr w:rsidR="00806394" w:rsidRPr="00713F93" w:rsidTr="00B17BF3">
        <w:trPr>
          <w:trHeight w:val="2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22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Приложения 2,3</w:t>
            </w:r>
            <w:r>
              <w:rPr>
                <w:sz w:val="28"/>
                <w:szCs w:val="28"/>
              </w:rPr>
              <w:t>:</w:t>
            </w:r>
            <w:r w:rsidRPr="00713F93"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>ю</w:t>
            </w:r>
            <w:r w:rsidRPr="00713F93">
              <w:rPr>
                <w:sz w:val="28"/>
                <w:szCs w:val="28"/>
              </w:rPr>
              <w:t xml:space="preserve"> квартала, ограниченного улицами Максима Горького, Ульяновых, Калинина, Кольцевая, Конституции в Орджоникидзевском районе ГО г.</w:t>
            </w:r>
            <w:r>
              <w:rPr>
                <w:sz w:val="28"/>
                <w:szCs w:val="28"/>
              </w:rPr>
              <w:t> </w:t>
            </w:r>
            <w:r w:rsidRPr="00713F93">
              <w:rPr>
                <w:sz w:val="28"/>
                <w:szCs w:val="28"/>
              </w:rPr>
              <w:t xml:space="preserve">Уфа РБ </w:t>
            </w:r>
            <w:r>
              <w:rPr>
                <w:sz w:val="28"/>
                <w:szCs w:val="28"/>
              </w:rPr>
              <w:t xml:space="preserve">дополнить </w:t>
            </w:r>
            <w:r w:rsidRPr="00713F93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ой</w:t>
            </w:r>
            <w:r w:rsidRPr="00713F93">
              <w:rPr>
                <w:sz w:val="28"/>
                <w:szCs w:val="28"/>
              </w:rPr>
              <w:t xml:space="preserve"> на 600 учащихся, ДС на 120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5C4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 xml:space="preserve">Предложение признано нецелесообразным в виду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противоречия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>утвержденной документаци</w:t>
            </w:r>
            <w:r w:rsidR="005C42F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 xml:space="preserve"> по планировке территории</w:t>
            </w:r>
          </w:p>
        </w:tc>
      </w:tr>
      <w:tr w:rsidR="00806394" w:rsidRPr="00713F93" w:rsidTr="00B17BF3">
        <w:trPr>
          <w:trHeight w:val="2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23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Приложения 2,3</w:t>
            </w:r>
            <w:r>
              <w:rPr>
                <w:sz w:val="28"/>
                <w:szCs w:val="28"/>
              </w:rPr>
              <w:t>:</w:t>
            </w:r>
            <w:r w:rsidRPr="00713F93"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>ю</w:t>
            </w:r>
            <w:r w:rsidRPr="00713F93">
              <w:rPr>
                <w:sz w:val="28"/>
                <w:szCs w:val="28"/>
              </w:rPr>
              <w:t xml:space="preserve"> квартала, ограниченного улицами Свободы, Богдана Хмельницкого, Кольцевая в  Орджоникидзевском районе ГО г. Уфа РБ</w:t>
            </w:r>
            <w:r>
              <w:rPr>
                <w:sz w:val="28"/>
                <w:szCs w:val="28"/>
              </w:rPr>
              <w:t>, дополнить школой</w:t>
            </w:r>
            <w:r w:rsidRPr="00713F93">
              <w:rPr>
                <w:sz w:val="28"/>
                <w:szCs w:val="28"/>
              </w:rPr>
              <w:t xml:space="preserve"> на 1200 учащихся, ДС на 200 мест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5C4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 xml:space="preserve">Предложение признано нецелесообразным в виду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противоречия </w:t>
            </w:r>
            <w:r w:rsidRPr="00713F93">
              <w:rPr>
                <w:rFonts w:ascii="Times New Roman" w:hAnsi="Times New Roman"/>
                <w:sz w:val="28"/>
                <w:szCs w:val="28"/>
              </w:rPr>
              <w:t>утвержденной документаци</w:t>
            </w:r>
            <w:r w:rsidR="005C42F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bookmarkStart w:id="1" w:name="_GoBack"/>
            <w:bookmarkEnd w:id="1"/>
            <w:r w:rsidRPr="00713F93">
              <w:rPr>
                <w:rFonts w:ascii="Times New Roman" w:hAnsi="Times New Roman"/>
                <w:sz w:val="28"/>
                <w:szCs w:val="28"/>
              </w:rPr>
              <w:t>по планировке территории</w:t>
            </w:r>
          </w:p>
        </w:tc>
      </w:tr>
      <w:tr w:rsidR="00806394" w:rsidRPr="00713F93" w:rsidTr="00B17BF3">
        <w:trPr>
          <w:trHeight w:val="2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84769E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24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>Предложение по внесению изменений в Приложение 2</w:t>
            </w:r>
            <w:r>
              <w:rPr>
                <w:sz w:val="28"/>
                <w:szCs w:val="28"/>
              </w:rPr>
              <w:t>: территорию</w:t>
            </w:r>
            <w:r w:rsidRPr="00713F93">
              <w:rPr>
                <w:sz w:val="28"/>
                <w:szCs w:val="28"/>
              </w:rPr>
              <w:t xml:space="preserve"> с. Старые Турбаслы в  Орджоникидзевском районе ГО г.</w:t>
            </w:r>
            <w:r>
              <w:rPr>
                <w:sz w:val="28"/>
                <w:szCs w:val="28"/>
              </w:rPr>
              <w:t> </w:t>
            </w:r>
            <w:r w:rsidRPr="00713F93">
              <w:rPr>
                <w:sz w:val="28"/>
                <w:szCs w:val="28"/>
              </w:rPr>
              <w:t xml:space="preserve">Уфа РБ </w:t>
            </w:r>
            <w:r>
              <w:rPr>
                <w:sz w:val="28"/>
                <w:szCs w:val="28"/>
              </w:rPr>
              <w:t>дополнить</w:t>
            </w:r>
            <w:r w:rsidRPr="00713F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ДС на </w:t>
            </w:r>
            <w:r w:rsidRPr="00713F93">
              <w:rPr>
                <w:sz w:val="28"/>
                <w:szCs w:val="28"/>
              </w:rPr>
              <w:t xml:space="preserve">90 мест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7B6AED">
            <w:pPr>
              <w:pStyle w:val="ConsPlusNormal"/>
              <w:jc w:val="center"/>
              <w:rPr>
                <w:sz w:val="28"/>
                <w:szCs w:val="28"/>
              </w:rPr>
            </w:pPr>
            <w:r w:rsidRPr="00713F9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94" w:rsidRPr="00713F93" w:rsidRDefault="00806394" w:rsidP="00AF3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93">
              <w:rPr>
                <w:rFonts w:ascii="Times New Roman" w:hAnsi="Times New Roman"/>
                <w:sz w:val="28"/>
                <w:szCs w:val="28"/>
              </w:rPr>
              <w:t>Предложение признано нецелесообразным</w:t>
            </w:r>
            <w:r>
              <w:rPr>
                <w:rFonts w:ascii="Times New Roman" w:hAnsi="Times New Roman"/>
                <w:sz w:val="28"/>
                <w:szCs w:val="28"/>
              </w:rPr>
              <w:t>, так как отсутствуют расчетные показатели в соответствии с документацией по планировке территории</w:t>
            </w:r>
          </w:p>
        </w:tc>
      </w:tr>
    </w:tbl>
    <w:p w:rsidR="002036A8" w:rsidRPr="00713F93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 по проектам: </w:t>
      </w:r>
    </w:p>
    <w:p w:rsidR="002036A8" w:rsidRPr="00713F93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2036A8" w:rsidRPr="00713F93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ab/>
        <w:t xml:space="preserve">- признать общественные обсуждения по </w:t>
      </w:r>
      <w:r w:rsidR="00AB0239" w:rsidRPr="00713F93">
        <w:rPr>
          <w:rFonts w:ascii="Times New Roman" w:hAnsi="Times New Roman"/>
          <w:sz w:val="28"/>
          <w:szCs w:val="28"/>
        </w:rPr>
        <w:t>вопросу внесения изменений в корректировку Генерального плана города Уфы Республики Башкортостан</w:t>
      </w:r>
      <w:r w:rsidRPr="00713F93">
        <w:rPr>
          <w:rFonts w:ascii="Times New Roman" w:hAnsi="Times New Roman" w:cs="Times New Roman"/>
          <w:sz w:val="28"/>
          <w:szCs w:val="28"/>
        </w:rPr>
        <w:t xml:space="preserve"> состоявшимися; </w:t>
      </w:r>
    </w:p>
    <w:p w:rsidR="002036A8" w:rsidRPr="00713F93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ab/>
        <w:t>- резул</w:t>
      </w:r>
      <w:r w:rsidR="00B536AF" w:rsidRPr="00713F93">
        <w:rPr>
          <w:rFonts w:ascii="Times New Roman" w:hAnsi="Times New Roman" w:cs="Times New Roman"/>
          <w:sz w:val="28"/>
          <w:szCs w:val="28"/>
        </w:rPr>
        <w:t>ьтат обсуждений – положительный, при учете предложений, признанных целесообразными.</w:t>
      </w:r>
    </w:p>
    <w:p w:rsidR="002036A8" w:rsidRDefault="002036A8" w:rsidP="002036A8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394" w:rsidRPr="00713F93" w:rsidRDefault="00806394" w:rsidP="002036A8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36A8" w:rsidRPr="00713F93" w:rsidRDefault="002036A8" w:rsidP="002036A8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</w:rPr>
        <w:t>Подписи:</w:t>
      </w:r>
    </w:p>
    <w:p w:rsidR="002036A8" w:rsidRPr="00713F93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2036A8" w:rsidRPr="00713F93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  <w:t>комиссии  по проведению</w:t>
      </w:r>
    </w:p>
    <w:p w:rsidR="002036A8" w:rsidRPr="00713F93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2036A8" w:rsidRPr="00713F93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806394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</w:p>
    <w:p w:rsidR="002036A8" w:rsidRPr="00713F93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2036A8" w:rsidRPr="00713F93" w:rsidRDefault="002036A8" w:rsidP="002036A8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>Васильев П.Ю.  ________________</w:t>
      </w:r>
    </w:p>
    <w:p w:rsidR="002036A8" w:rsidRPr="00713F93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2036A8" w:rsidRPr="00713F93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2036A8" w:rsidRPr="00713F93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2036A8" w:rsidRPr="00713F93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2036A8" w:rsidRPr="00713F93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</w:r>
      <w:r w:rsidRPr="00713F93">
        <w:rPr>
          <w:rFonts w:ascii="Times New Roman" w:hAnsi="Times New Roman"/>
          <w:sz w:val="28"/>
          <w:szCs w:val="28"/>
        </w:rPr>
        <w:tab/>
        <w:t xml:space="preserve">Дата: </w:t>
      </w:r>
      <w:r w:rsidR="00AB0239" w:rsidRPr="00713F93">
        <w:rPr>
          <w:rFonts w:ascii="Times New Roman" w:hAnsi="Times New Roman"/>
          <w:sz w:val="28"/>
          <w:szCs w:val="28"/>
        </w:rPr>
        <w:t>15</w:t>
      </w:r>
      <w:r w:rsidRPr="00713F93">
        <w:rPr>
          <w:rFonts w:ascii="Times New Roman" w:hAnsi="Times New Roman"/>
          <w:sz w:val="28"/>
          <w:szCs w:val="28"/>
        </w:rPr>
        <w:t xml:space="preserve"> </w:t>
      </w:r>
      <w:r w:rsidR="00AB0239" w:rsidRPr="00713F93">
        <w:rPr>
          <w:rFonts w:ascii="Times New Roman" w:hAnsi="Times New Roman"/>
          <w:sz w:val="28"/>
          <w:szCs w:val="28"/>
        </w:rPr>
        <w:t>января 2020</w:t>
      </w:r>
      <w:r w:rsidRPr="00713F93">
        <w:rPr>
          <w:rFonts w:ascii="Times New Roman" w:hAnsi="Times New Roman"/>
          <w:sz w:val="28"/>
          <w:szCs w:val="28"/>
        </w:rPr>
        <w:t xml:space="preserve"> г.</w:t>
      </w:r>
    </w:p>
    <w:p w:rsidR="00A07DD2" w:rsidRPr="00713F93" w:rsidRDefault="00A07DD2">
      <w:pPr>
        <w:rPr>
          <w:sz w:val="28"/>
          <w:szCs w:val="28"/>
        </w:rPr>
      </w:pPr>
    </w:p>
    <w:sectPr w:rsidR="00A07DD2" w:rsidRPr="00713F93" w:rsidSect="004108B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B8" w:rsidRDefault="00FA46B8" w:rsidP="000A175A">
      <w:pPr>
        <w:spacing w:after="0" w:line="240" w:lineRule="auto"/>
      </w:pPr>
      <w:r>
        <w:separator/>
      </w:r>
    </w:p>
  </w:endnote>
  <w:endnote w:type="continuationSeparator" w:id="0">
    <w:p w:rsidR="00FA46B8" w:rsidRDefault="00FA46B8" w:rsidP="000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B8" w:rsidRDefault="00FA46B8" w:rsidP="000A175A">
      <w:pPr>
        <w:spacing w:after="0" w:line="240" w:lineRule="auto"/>
      </w:pPr>
      <w:r>
        <w:separator/>
      </w:r>
    </w:p>
  </w:footnote>
  <w:footnote w:type="continuationSeparator" w:id="0">
    <w:p w:rsidR="00FA46B8" w:rsidRDefault="00FA46B8" w:rsidP="000A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42" w:rsidRPr="00721042" w:rsidRDefault="005A50CF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B1766C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5C42F0">
      <w:rPr>
        <w:rFonts w:ascii="Times New Roman" w:hAnsi="Times New Roman"/>
        <w:noProof/>
      </w:rPr>
      <w:t>7</w:t>
    </w:r>
    <w:r w:rsidRPr="00721042">
      <w:rPr>
        <w:rFonts w:ascii="Times New Roman" w:hAnsi="Times New Roman"/>
      </w:rPr>
      <w:fldChar w:fldCharType="end"/>
    </w:r>
  </w:p>
  <w:p w:rsidR="00721042" w:rsidRDefault="005C4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6A8"/>
    <w:rsid w:val="00073280"/>
    <w:rsid w:val="000A175A"/>
    <w:rsid w:val="0013441C"/>
    <w:rsid w:val="00183079"/>
    <w:rsid w:val="002036A8"/>
    <w:rsid w:val="002C2330"/>
    <w:rsid w:val="002D44E6"/>
    <w:rsid w:val="00351A85"/>
    <w:rsid w:val="0037097B"/>
    <w:rsid w:val="004108B5"/>
    <w:rsid w:val="0056553D"/>
    <w:rsid w:val="005A50CF"/>
    <w:rsid w:val="005C42F0"/>
    <w:rsid w:val="00622709"/>
    <w:rsid w:val="006F08E8"/>
    <w:rsid w:val="00713F93"/>
    <w:rsid w:val="007E0C32"/>
    <w:rsid w:val="007E2326"/>
    <w:rsid w:val="00806394"/>
    <w:rsid w:val="0084769E"/>
    <w:rsid w:val="00921551"/>
    <w:rsid w:val="00953867"/>
    <w:rsid w:val="00A07DD2"/>
    <w:rsid w:val="00A2704D"/>
    <w:rsid w:val="00A300D3"/>
    <w:rsid w:val="00AB0239"/>
    <w:rsid w:val="00AC6B7A"/>
    <w:rsid w:val="00B130AD"/>
    <w:rsid w:val="00B1766C"/>
    <w:rsid w:val="00B17BF3"/>
    <w:rsid w:val="00B536AF"/>
    <w:rsid w:val="00B56826"/>
    <w:rsid w:val="00B707B1"/>
    <w:rsid w:val="00B92A5E"/>
    <w:rsid w:val="00BC190D"/>
    <w:rsid w:val="00D05206"/>
    <w:rsid w:val="00DD3D8F"/>
    <w:rsid w:val="00DD49D5"/>
    <w:rsid w:val="00E374EF"/>
    <w:rsid w:val="00E81CF3"/>
    <w:rsid w:val="00F10448"/>
    <w:rsid w:val="00F17206"/>
    <w:rsid w:val="00F17E28"/>
    <w:rsid w:val="00F96358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F3900-5E2A-4FF0-BACB-1F2055D5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03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6A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36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madyanova.ev</dc:creator>
  <cp:lastModifiedBy>Проскурякова Галина Анатольевна</cp:lastModifiedBy>
  <cp:revision>21</cp:revision>
  <cp:lastPrinted>2020-01-15T07:03:00Z</cp:lastPrinted>
  <dcterms:created xsi:type="dcterms:W3CDTF">2020-01-13T05:06:00Z</dcterms:created>
  <dcterms:modified xsi:type="dcterms:W3CDTF">2020-01-20T11:51:00Z</dcterms:modified>
</cp:coreProperties>
</file>