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33" w:rsidRPr="00550156" w:rsidRDefault="005A2D33" w:rsidP="005A2D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5A2D33" w:rsidRPr="00550156" w:rsidRDefault="005A2D33" w:rsidP="005A2D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5A2D33" w:rsidRPr="00EB045D" w:rsidRDefault="005A2D33" w:rsidP="005A2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42">
        <w:rPr>
          <w:rFonts w:ascii="Times New Roman" w:hAnsi="Times New Roman"/>
          <w:sz w:val="28"/>
          <w:szCs w:val="28"/>
        </w:rPr>
        <w:t>по проекту планировки и проекту межевания территории</w:t>
      </w:r>
      <w:bookmarkStart w:id="1" w:name="name1"/>
      <w:r w:rsidRPr="00AD4C42">
        <w:rPr>
          <w:rFonts w:ascii="Times New Roman" w:hAnsi="Times New Roman"/>
          <w:sz w:val="28"/>
          <w:szCs w:val="28"/>
        </w:rPr>
        <w:t xml:space="preserve">, ограниченной </w:t>
      </w:r>
      <w:r w:rsidR="001701F9" w:rsidRPr="00DB0AB9">
        <w:rPr>
          <w:rFonts w:ascii="Times New Roman" w:hAnsi="Times New Roman"/>
          <w:sz w:val="28"/>
          <w:szCs w:val="28"/>
        </w:rPr>
        <w:t xml:space="preserve">улицами проспект Октября, Российская, переулком Российским, местным проездом в Октябрьском </w:t>
      </w:r>
      <w:r w:rsidRPr="00AD4C42">
        <w:rPr>
          <w:rFonts w:ascii="Times New Roman" w:hAnsi="Times New Roman"/>
          <w:sz w:val="28"/>
          <w:szCs w:val="28"/>
        </w:rPr>
        <w:t>районе городского округа город Уфа Республики Башкортостан</w:t>
      </w:r>
      <w:bookmarkEnd w:id="1"/>
    </w:p>
    <w:p w:rsidR="005A2D33" w:rsidRPr="00EF2D26" w:rsidRDefault="005A2D33" w:rsidP="005A2D3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5A2D33" w:rsidRPr="0072396D" w:rsidRDefault="005A2D33" w:rsidP="005A2D3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</w:t>
      </w:r>
      <w:r w:rsidR="001701F9">
        <w:rPr>
          <w:rFonts w:ascii="Times New Roman" w:hAnsi="Times New Roman"/>
          <w:sz w:val="28"/>
          <w:szCs w:val="28"/>
        </w:rPr>
        <w:t xml:space="preserve">Общество </w:t>
      </w:r>
      <w:r w:rsidR="001701F9" w:rsidRPr="00DB0AB9">
        <w:rPr>
          <w:rFonts w:ascii="Times New Roman" w:hAnsi="Times New Roman"/>
          <w:sz w:val="28"/>
          <w:szCs w:val="28"/>
        </w:rPr>
        <w:t xml:space="preserve">с ограниченной ответственностью «Научно-исследовательский институт трубопроводного транспорта», 117186, </w:t>
      </w:r>
      <w:r w:rsidR="001701F9">
        <w:rPr>
          <w:rFonts w:ascii="Times New Roman" w:hAnsi="Times New Roman"/>
          <w:sz w:val="28"/>
          <w:szCs w:val="28"/>
        </w:rPr>
        <w:t>г. </w:t>
      </w:r>
      <w:r w:rsidR="001701F9" w:rsidRPr="00DB0AB9">
        <w:rPr>
          <w:rFonts w:ascii="Times New Roman" w:hAnsi="Times New Roman"/>
          <w:sz w:val="28"/>
          <w:szCs w:val="28"/>
        </w:rPr>
        <w:t>Москва, Севастопольский пр., д.</w:t>
      </w:r>
      <w:r w:rsidR="000D1BD1">
        <w:rPr>
          <w:rFonts w:ascii="Times New Roman" w:hAnsi="Times New Roman"/>
          <w:sz w:val="28"/>
          <w:szCs w:val="28"/>
        </w:rPr>
        <w:t xml:space="preserve"> </w:t>
      </w:r>
      <w:r w:rsidR="001701F9" w:rsidRPr="00DB0AB9">
        <w:rPr>
          <w:rFonts w:ascii="Times New Roman" w:hAnsi="Times New Roman"/>
          <w:sz w:val="28"/>
          <w:szCs w:val="28"/>
        </w:rPr>
        <w:t>47А, телефон: 8 (495) 950-82-95.</w:t>
      </w:r>
    </w:p>
    <w:p w:rsidR="005A2D33" w:rsidRPr="0093324C" w:rsidRDefault="005A2D33" w:rsidP="005A2D3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5A2D33" w:rsidRPr="003924A1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E0663E">
        <w:rPr>
          <w:rFonts w:ascii="Times New Roman" w:hAnsi="Times New Roman"/>
          <w:sz w:val="28"/>
          <w:szCs w:val="28"/>
        </w:rPr>
        <w:t xml:space="preserve"> 2020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5A2D33" w:rsidRPr="00EF2D26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5A2D33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ограниченной </w:t>
      </w:r>
      <w:r w:rsidR="001701F9" w:rsidRPr="00DB0AB9">
        <w:rPr>
          <w:rFonts w:ascii="Times New Roman" w:hAnsi="Times New Roman"/>
          <w:sz w:val="28"/>
          <w:szCs w:val="28"/>
        </w:rPr>
        <w:t>улицами проспект Октября, Российская, переулком Российским, местным проездом в Октябрьском</w:t>
      </w:r>
      <w:r w:rsidRPr="00AD4C42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</w:t>
      </w:r>
      <w:r w:rsidRPr="009B1E8D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0D1BD1" w:rsidRPr="008850BF">
        <w:rPr>
          <w:rFonts w:ascii="Times New Roman" w:hAnsi="Times New Roman"/>
          <w:sz w:val="28"/>
          <w:szCs w:val="28"/>
        </w:rPr>
        <w:t xml:space="preserve">от </w:t>
      </w:r>
      <w:r w:rsidR="000D1BD1">
        <w:rPr>
          <w:rFonts w:ascii="Times New Roman" w:hAnsi="Times New Roman"/>
          <w:sz w:val="28"/>
          <w:szCs w:val="28"/>
        </w:rPr>
        <w:t>6 марта</w:t>
      </w:r>
      <w:r w:rsidR="000D1BD1" w:rsidRPr="008850BF">
        <w:rPr>
          <w:rFonts w:ascii="Times New Roman" w:hAnsi="Times New Roman"/>
          <w:sz w:val="28"/>
          <w:szCs w:val="28"/>
        </w:rPr>
        <w:t xml:space="preserve"> 20</w:t>
      </w:r>
      <w:r w:rsidR="000D1BD1">
        <w:rPr>
          <w:rFonts w:ascii="Times New Roman" w:hAnsi="Times New Roman"/>
          <w:sz w:val="28"/>
          <w:szCs w:val="28"/>
        </w:rPr>
        <w:t xml:space="preserve">20 </w:t>
      </w:r>
      <w:r w:rsidR="000D1BD1" w:rsidRPr="008850BF">
        <w:rPr>
          <w:rFonts w:ascii="Times New Roman" w:hAnsi="Times New Roman"/>
          <w:sz w:val="28"/>
          <w:szCs w:val="28"/>
        </w:rPr>
        <w:t>г</w:t>
      </w:r>
      <w:r w:rsidR="000D1BD1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>№ 16 (13395)</w:t>
      </w:r>
      <w:r w:rsidRPr="008850BF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5A2D33" w:rsidRPr="008850BF" w:rsidRDefault="005A2D33" w:rsidP="005A2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Октябрьского района городского округа город Уфа Республики Башкортостан </w:t>
      </w:r>
      <w:r w:rsidRPr="002C784A">
        <w:rPr>
          <w:rFonts w:ascii="Times New Roman" w:hAnsi="Times New Roman"/>
          <w:sz w:val="28"/>
          <w:szCs w:val="28"/>
        </w:rPr>
        <w:t>(город Уфа, улица Комсомольская, д. 142/1),</w:t>
      </w:r>
      <w:r>
        <w:rPr>
          <w:rFonts w:ascii="Times New Roman" w:hAnsi="Times New Roman"/>
          <w:sz w:val="28"/>
          <w:szCs w:val="28"/>
        </w:rPr>
        <w:t xml:space="preserve"> </w:t>
      </w:r>
      <w:r w:rsidR="001701F9" w:rsidRPr="00DB0AB9">
        <w:rPr>
          <w:rFonts w:ascii="Times New Roman" w:hAnsi="Times New Roman"/>
          <w:sz w:val="28"/>
          <w:szCs w:val="28"/>
        </w:rPr>
        <w:t>на территории ООО «Научно-исследовательский институт трубопроводного транспорта» (город Уфа, проспект Октября, д. 144/3) со стороны переулка Российский между зданиями проспект Октября 144а и проспект Октября 144/3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A2D33" w:rsidRPr="009B1E8D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5A2D33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5A2D33" w:rsidRDefault="005A2D33" w:rsidP="005A2D3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и их перечень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3924A1">
        <w:rPr>
          <w:rFonts w:ascii="Times New Roman" w:hAnsi="Times New Roman"/>
          <w:sz w:val="28"/>
          <w:szCs w:val="28"/>
        </w:rPr>
        <w:t>представлены на экспозици</w:t>
      </w:r>
      <w:r>
        <w:rPr>
          <w:rFonts w:ascii="Times New Roman" w:hAnsi="Times New Roman"/>
          <w:sz w:val="28"/>
          <w:szCs w:val="28"/>
        </w:rPr>
        <w:t xml:space="preserve">и в Администрации Октябрьского района городского округа город Уфа Республики Башкортостан </w:t>
      </w:r>
      <w:r w:rsidRPr="002C784A">
        <w:rPr>
          <w:rFonts w:ascii="Times New Roman" w:hAnsi="Times New Roman" w:cs="Times New Roman"/>
          <w:sz w:val="28"/>
          <w:szCs w:val="28"/>
        </w:rPr>
        <w:t>(город Уфа, улица Комсомольская, д. 142/1)</w:t>
      </w:r>
      <w:r>
        <w:rPr>
          <w:rFonts w:ascii="Times New Roman" w:hAnsi="Times New Roman"/>
          <w:sz w:val="28"/>
          <w:szCs w:val="28"/>
        </w:rPr>
        <w:t>.</w:t>
      </w:r>
    </w:p>
    <w:p w:rsidR="005A2D33" w:rsidRPr="002C10C8" w:rsidRDefault="005A2D33" w:rsidP="005A2D3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631BB0">
        <w:rPr>
          <w:rFonts w:ascii="Times New Roman" w:hAnsi="Times New Roman"/>
          <w:sz w:val="28"/>
          <w:szCs w:val="28"/>
          <w:shd w:val="clear" w:color="auto" w:fill="FFFFFF"/>
        </w:rPr>
        <w:t>31 марта</w:t>
      </w:r>
      <w:r w:rsidRPr="00E0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5A2D33" w:rsidRPr="00EF2D26" w:rsidRDefault="005A2D33" w:rsidP="005A2D3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5A2D33" w:rsidRDefault="005A2D33" w:rsidP="005A2D3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>
        <w:rPr>
          <w:rFonts w:ascii="Times New Roman" w:hAnsi="Times New Roman"/>
          <w:sz w:val="28"/>
          <w:szCs w:val="28"/>
        </w:rPr>
        <w:t>7</w:t>
      </w:r>
      <w:r w:rsidRPr="00EF2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EF2D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F2D2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27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5A2D33" w:rsidRDefault="005A2D33" w:rsidP="005A2D3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предложениях и замечаниях участников, рекомендации о целесообразности или нецелесообразности учета внесенных участниками </w:t>
      </w:r>
      <w:r>
        <w:rPr>
          <w:rFonts w:ascii="Times New Roman" w:hAnsi="Times New Roman"/>
          <w:sz w:val="28"/>
          <w:szCs w:val="28"/>
        </w:rPr>
        <w:lastRenderedPageBreak/>
        <w:t>общественных обсуждений предложений и замечаний: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842"/>
        <w:gridCol w:w="3402"/>
      </w:tblGrid>
      <w:tr w:rsidR="005A2D33" w:rsidRPr="0072396D" w:rsidTr="00D74A0C">
        <w:tc>
          <w:tcPr>
            <w:tcW w:w="567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№ п/п</w:t>
            </w:r>
          </w:p>
        </w:tc>
        <w:tc>
          <w:tcPr>
            <w:tcW w:w="3890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Предложения и замечания</w:t>
            </w:r>
          </w:p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2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5A2D33" w:rsidRPr="0072396D" w:rsidTr="00D74A0C">
        <w:trPr>
          <w:trHeight w:val="988"/>
        </w:trPr>
        <w:tc>
          <w:tcPr>
            <w:tcW w:w="9701" w:type="dxa"/>
            <w:gridSpan w:val="4"/>
          </w:tcPr>
          <w:p w:rsidR="005A2D33" w:rsidRPr="0072396D" w:rsidRDefault="005A2D33" w:rsidP="00D74A0C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 проектирования, и правообладателей земельных участков, расположенных в границах проекта </w:t>
            </w:r>
            <w:r w:rsidR="00E90F59" w:rsidRPr="00DB0AB9">
              <w:rPr>
                <w:sz w:val="28"/>
                <w:szCs w:val="28"/>
              </w:rPr>
              <w:t xml:space="preserve">планировки и проекта </w:t>
            </w:r>
            <w:r w:rsidRPr="0072396D">
              <w:rPr>
                <w:sz w:val="28"/>
                <w:szCs w:val="28"/>
              </w:rPr>
              <w:t xml:space="preserve">межевания </w:t>
            </w:r>
          </w:p>
        </w:tc>
      </w:tr>
      <w:tr w:rsidR="005A2D33" w:rsidRPr="0072396D" w:rsidTr="00D74A0C">
        <w:trPr>
          <w:trHeight w:val="695"/>
        </w:trPr>
        <w:tc>
          <w:tcPr>
            <w:tcW w:w="567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2" w:type="dxa"/>
          </w:tcPr>
          <w:p w:rsidR="005A2D33" w:rsidRPr="0072396D" w:rsidRDefault="00E90F5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A2D33" w:rsidRPr="0072396D" w:rsidRDefault="005A2D33" w:rsidP="00D74A0C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D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5A2D33" w:rsidRPr="0072396D" w:rsidTr="00D74A0C">
        <w:trPr>
          <w:trHeight w:val="325"/>
        </w:trPr>
        <w:tc>
          <w:tcPr>
            <w:tcW w:w="9701" w:type="dxa"/>
            <w:gridSpan w:val="4"/>
          </w:tcPr>
          <w:p w:rsidR="005A2D33" w:rsidRPr="0072396D" w:rsidRDefault="005A2D33" w:rsidP="00D74A0C">
            <w:pPr>
              <w:pStyle w:val="ConsPlusNormal"/>
              <w:spacing w:line="360" w:lineRule="atLeast"/>
              <w:ind w:left="170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5A2D33" w:rsidRPr="0072396D" w:rsidTr="00D74A0C">
        <w:trPr>
          <w:trHeight w:val="177"/>
        </w:trPr>
        <w:tc>
          <w:tcPr>
            <w:tcW w:w="567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5A2D33" w:rsidRPr="0072396D" w:rsidRDefault="005A2D33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5A2D33" w:rsidRPr="0072396D" w:rsidRDefault="005A2D33" w:rsidP="00D74A0C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A2D33" w:rsidRPr="000E6E8A" w:rsidRDefault="005A2D33" w:rsidP="005A2D3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33" w:rsidRPr="00EF2D26" w:rsidRDefault="005A2D33" w:rsidP="005A2D3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2D33" w:rsidRPr="00EF2D26" w:rsidRDefault="005A2D33" w:rsidP="005A2D3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5A2D33" w:rsidRPr="00DB487A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</w:t>
      </w:r>
      <w:r w:rsidR="009F45BF">
        <w:rPr>
          <w:rFonts w:ascii="Times New Roman" w:hAnsi="Times New Roman"/>
          <w:sz w:val="28"/>
          <w:szCs w:val="28"/>
        </w:rPr>
        <w:t xml:space="preserve">ограниченной </w:t>
      </w:r>
      <w:bookmarkStart w:id="2" w:name="_GoBack"/>
      <w:bookmarkEnd w:id="2"/>
      <w:r w:rsidR="001701F9" w:rsidRPr="00DB0AB9">
        <w:rPr>
          <w:rFonts w:ascii="Times New Roman" w:hAnsi="Times New Roman"/>
          <w:sz w:val="28"/>
          <w:szCs w:val="28"/>
        </w:rPr>
        <w:t>улицами проспект Октября, Российская, переулком Российским, местным проездом в Октябрьском</w:t>
      </w:r>
      <w:r w:rsidRPr="00AD4C42">
        <w:rPr>
          <w:rFonts w:ascii="Times New Roman" w:hAnsi="Times New Roman"/>
          <w:sz w:val="28"/>
          <w:szCs w:val="28"/>
        </w:rPr>
        <w:t xml:space="preserve"> районе городского округа город Уфа </w:t>
      </w:r>
      <w:r>
        <w:rPr>
          <w:rFonts w:ascii="Times New Roman" w:hAnsi="Times New Roman"/>
          <w:sz w:val="28"/>
          <w:szCs w:val="28"/>
        </w:rPr>
        <w:t>Р</w:t>
      </w:r>
      <w:r w:rsidRPr="00AD4C42">
        <w:rPr>
          <w:rFonts w:ascii="Times New Roman" w:hAnsi="Times New Roman"/>
          <w:sz w:val="28"/>
          <w:szCs w:val="28"/>
        </w:rPr>
        <w:t>еспублики Башкортостан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5A2D33" w:rsidRDefault="005A2D33" w:rsidP="005A2D3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</w:t>
      </w:r>
      <w:r w:rsidR="00631BB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EF2D26">
        <w:rPr>
          <w:rFonts w:ascii="Times New Roman" w:hAnsi="Times New Roman" w:cs="Times New Roman"/>
          <w:sz w:val="28"/>
          <w:szCs w:val="28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E90F59" w:rsidRDefault="00E90F59" w:rsidP="005A2D3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0F59" w:rsidRPr="00EF2D26" w:rsidRDefault="00E90F59" w:rsidP="005A2D3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D33" w:rsidRPr="00EF2D26" w:rsidRDefault="005A2D33" w:rsidP="005A2D3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5A2D33" w:rsidRDefault="005A2D33" w:rsidP="005A2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5A2D33" w:rsidRDefault="005A2D33" w:rsidP="005A2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5A2D33" w:rsidRDefault="005A2D33" w:rsidP="005A2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5A2D33" w:rsidRDefault="005A2D33" w:rsidP="005A2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5A2D33" w:rsidRDefault="005A2D33" w:rsidP="005A2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5A2D33" w:rsidRDefault="005A2D33" w:rsidP="005A2D33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5A2D33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D33" w:rsidRPr="005D625E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5A2D33" w:rsidRDefault="005A2D33" w:rsidP="005A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proofErr w:type="spellStart"/>
      <w:r w:rsidRPr="005D625E">
        <w:rPr>
          <w:rFonts w:ascii="Times New Roman" w:hAnsi="Times New Roman"/>
          <w:sz w:val="28"/>
          <w:szCs w:val="28"/>
        </w:rPr>
        <w:t>Байдин</w:t>
      </w:r>
      <w:proofErr w:type="spellEnd"/>
      <w:r w:rsidRPr="005D625E">
        <w:rPr>
          <w:rFonts w:ascii="Times New Roman" w:hAnsi="Times New Roman"/>
          <w:sz w:val="28"/>
          <w:szCs w:val="28"/>
        </w:rPr>
        <w:t xml:space="preserve"> О.А. ___________</w:t>
      </w:r>
    </w:p>
    <w:p w:rsidR="00A07DD2" w:rsidRDefault="005A2D33" w:rsidP="005A2D33"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="003F213D"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7</w:t>
      </w:r>
      <w:r w:rsidRPr="005D6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5D62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A0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33"/>
    <w:rsid w:val="00080AE9"/>
    <w:rsid w:val="000D1BD1"/>
    <w:rsid w:val="001701F9"/>
    <w:rsid w:val="001C10E7"/>
    <w:rsid w:val="002D33B8"/>
    <w:rsid w:val="0037097B"/>
    <w:rsid w:val="003F213D"/>
    <w:rsid w:val="0056553D"/>
    <w:rsid w:val="005A2D33"/>
    <w:rsid w:val="00631BB0"/>
    <w:rsid w:val="009F45BF"/>
    <w:rsid w:val="00A07DD2"/>
    <w:rsid w:val="00A62422"/>
    <w:rsid w:val="00AC6B7A"/>
    <w:rsid w:val="00C7708A"/>
    <w:rsid w:val="00E90F59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6D48B-8C13-4281-9B93-25435AB3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A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2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6</cp:revision>
  <cp:lastPrinted>2020-04-08T04:26:00Z</cp:lastPrinted>
  <dcterms:created xsi:type="dcterms:W3CDTF">2020-04-07T10:50:00Z</dcterms:created>
  <dcterms:modified xsi:type="dcterms:W3CDTF">2020-04-09T10:09:00Z</dcterms:modified>
</cp:coreProperties>
</file>