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50" w:rsidRPr="00E41D01" w:rsidRDefault="00581C50" w:rsidP="00581C50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581C50" w:rsidRPr="00E41D01" w:rsidRDefault="00581C50" w:rsidP="00581C50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1C50" w:rsidRDefault="00581C50" w:rsidP="00581C5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На общественные обсуждения представляется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вопрос</w:t>
      </w:r>
      <w:r w:rsidRPr="001B7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предоставления Обществу с ограниченной ответственностью «Инвестиционно-строительная компания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СтройФедерация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разрешения </w:t>
      </w:r>
      <w:r w:rsidRPr="00AB3E5F">
        <w:rPr>
          <w:rFonts w:ascii="Times New Roman" w:hAnsi="Times New Roman" w:cs="Times New Roman"/>
          <w:sz w:val="28"/>
          <w:szCs w:val="28"/>
          <w:lang w:val="ru-RU"/>
        </w:rPr>
        <w:t xml:space="preserve">на условно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разрешённый</w:t>
      </w:r>
      <w:r w:rsidRPr="00AB3E5F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земельн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участк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кадастровым номер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 02:55:010701:40 в Советском районе городского округа город Уфа Республики Башкортостан - </w:t>
      </w:r>
      <w:r w:rsidRPr="0038773E">
        <w:rPr>
          <w:rFonts w:ascii="Times New Roman" w:hAnsi="Times New Roman" w:cs="Times New Roman"/>
          <w:sz w:val="28"/>
          <w:szCs w:val="28"/>
          <w:lang w:val="ru-RU"/>
        </w:rPr>
        <w:t>«Многоэтажная жилая застройка (высотная застройка)»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1C50" w:rsidRDefault="00581C50" w:rsidP="00581C5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581C50" w:rsidRDefault="00581C50" w:rsidP="00581C5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Орган, уполномоченный на проведение общественных обсуждений - Комиссия по Правилам землепользования и застройки городского округа город Уфа Республики Башкортостан.</w:t>
      </w:r>
    </w:p>
    <w:p w:rsidR="00581C50" w:rsidRDefault="00581C50" w:rsidP="00581C5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Срок проведе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ния общественных обсуждений – с 16 октября 2020 года 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>13 ноября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581C50" w:rsidRPr="002813C8" w:rsidRDefault="00581C50" w:rsidP="00581C50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3C8">
        <w:rPr>
          <w:rFonts w:ascii="Times New Roman" w:hAnsi="Times New Roman"/>
          <w:sz w:val="28"/>
          <w:szCs w:val="28"/>
          <w:lang w:val="ru-RU"/>
        </w:rPr>
        <w:t xml:space="preserve">Информационные материалы по теме общественных обсуждений </w:t>
      </w:r>
      <w:r>
        <w:rPr>
          <w:rFonts w:ascii="Times New Roman" w:hAnsi="Times New Roman"/>
          <w:sz w:val="28"/>
          <w:szCs w:val="28"/>
          <w:lang w:val="ru-RU"/>
        </w:rPr>
        <w:t xml:space="preserve">и их перечень </w:t>
      </w:r>
      <w:r w:rsidRPr="002813C8">
        <w:rPr>
          <w:rFonts w:ascii="Times New Roman" w:hAnsi="Times New Roman"/>
          <w:sz w:val="28"/>
          <w:szCs w:val="28"/>
          <w:lang w:val="ru-RU"/>
        </w:rPr>
        <w:t xml:space="preserve">представлены на экспозиции </w:t>
      </w:r>
      <w:r>
        <w:rPr>
          <w:rFonts w:ascii="Times New Roman" w:hAnsi="Times New Roman"/>
          <w:sz w:val="28"/>
          <w:szCs w:val="28"/>
          <w:lang w:val="ru-RU"/>
        </w:rPr>
        <w:t>в Администрации</w:t>
      </w:r>
      <w:r w:rsidRPr="002813C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Советского</w:t>
      </w:r>
      <w:r w:rsidRPr="002813C8">
        <w:rPr>
          <w:rFonts w:ascii="Times New Roman" w:hAnsi="Times New Roman"/>
          <w:sz w:val="28"/>
          <w:szCs w:val="28"/>
          <w:lang w:val="ru-RU"/>
        </w:rPr>
        <w:t xml:space="preserve"> района городского округа город Уфа Республики Башкортостан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13C8">
        <w:rPr>
          <w:rFonts w:ascii="Times New Roman" w:hAnsi="Times New Roman"/>
          <w:sz w:val="28"/>
          <w:szCs w:val="28"/>
          <w:lang w:val="ru-RU"/>
        </w:rPr>
        <w:t xml:space="preserve">по адресу: </w:t>
      </w:r>
      <w:r>
        <w:rPr>
          <w:rFonts w:ascii="Times New Roman" w:hAnsi="Times New Roman"/>
          <w:sz w:val="28"/>
          <w:szCs w:val="28"/>
          <w:lang w:val="ru-RU"/>
        </w:rPr>
        <w:t>Республика Башкортостан, город Уфа, улица Революционная, дом 111</w:t>
      </w:r>
      <w:r w:rsidRPr="002813C8">
        <w:rPr>
          <w:rFonts w:ascii="Times New Roman" w:hAnsi="Times New Roman"/>
          <w:sz w:val="28"/>
          <w:szCs w:val="28"/>
          <w:lang w:val="ru-RU"/>
        </w:rPr>
        <w:t>.</w:t>
      </w:r>
    </w:p>
    <w:p w:rsidR="00581C50" w:rsidRDefault="00581C50" w:rsidP="00581C5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16 октября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30 октября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</w:t>
      </w:r>
      <w:r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а экспозиции проводятся консультации по теме общественных обсуждений.</w:t>
      </w:r>
    </w:p>
    <w:p w:rsidR="00581C50" w:rsidRPr="00B96CE4" w:rsidRDefault="00581C50" w:rsidP="00581C5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t>В период общественных обсуждений участники общественных обсуждений имеют право представить свои предложения и замечания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16 октября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30 октября 2020 года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по обсуждаемому проекту посредством:</w:t>
      </w:r>
    </w:p>
    <w:p w:rsidR="00581C50" w:rsidRPr="003C5A56" w:rsidRDefault="00581C50" w:rsidP="00581C5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- записи предложений и замечаний в период работы экспозиции;</w:t>
      </w:r>
    </w:p>
    <w:p w:rsidR="00581C50" w:rsidRPr="002807F8" w:rsidRDefault="00581C50" w:rsidP="00581C5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07F8">
        <w:rPr>
          <w:rFonts w:ascii="Times New Roman" w:hAnsi="Times New Roman" w:cs="Times New Roman"/>
          <w:sz w:val="28"/>
          <w:szCs w:val="28"/>
          <w:lang w:val="ru-RU"/>
        </w:rPr>
        <w:t>- личного обращения в Главное управление архитектуры и градостроительства Администрации городского округа город Уфа Республики Башкортостан (город Уфа, улица Российская, дом 50) с письменным обращением в адрес уполномоченного органа;</w:t>
      </w:r>
    </w:p>
    <w:p w:rsidR="00581C50" w:rsidRPr="003C5A56" w:rsidRDefault="00581C50" w:rsidP="00581C5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- сайта Администрации городского округа город Уфа Республики Башкортостан https://discuss.ufacity.info;</w:t>
      </w:r>
    </w:p>
    <w:p w:rsidR="00581C50" w:rsidRPr="003C5A56" w:rsidRDefault="00581C50" w:rsidP="00581C5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- поч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тового отправления по адресу: </w:t>
      </w:r>
      <w:r w:rsidRPr="007A479D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Башкортостан, 450055, город Уфа, улица Российская, дом 50. </w:t>
      </w:r>
      <w:r w:rsidRPr="007A479D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81C50" w:rsidRPr="003C5A56" w:rsidRDefault="00581C50" w:rsidP="00581C5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581C50" w:rsidRPr="003C5A56" w:rsidRDefault="00581C50" w:rsidP="00581C5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1) для физических лиц: фамилию, имя, отчество (при наличии), дату рождения, адрес места жительства (регистрации) - с приложением документов, подтверждающих такие сведения;</w:t>
      </w:r>
    </w:p>
    <w:p w:rsidR="00581C50" w:rsidRPr="003C5A56" w:rsidRDefault="00581C50" w:rsidP="00581C5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lastRenderedPageBreak/>
        <w:t>2) для юридических лиц: наименование, основной государственный регистрационный номер, место нахождения и адрес - с приложением документов, подтверждающих такие сведения.</w:t>
      </w:r>
    </w:p>
    <w:p w:rsidR="00581C50" w:rsidRPr="00863584" w:rsidRDefault="00581C50" w:rsidP="00581C5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584">
        <w:rPr>
          <w:rFonts w:ascii="Times New Roman" w:hAnsi="Times New Roman" w:cs="Times New Roman"/>
          <w:sz w:val="28"/>
          <w:szCs w:val="28"/>
          <w:lang w:val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81C50" w:rsidRPr="00863584" w:rsidRDefault="00581C50" w:rsidP="00581C5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584">
        <w:rPr>
          <w:rFonts w:ascii="Times New Roman" w:hAnsi="Times New Roman" w:cs="Times New Roman"/>
          <w:sz w:val="28"/>
          <w:szCs w:val="28"/>
          <w:lang w:val="ru-RU"/>
        </w:rPr>
        <w:t xml:space="preserve">Примерная форма заявления о предложениях и замечаниях </w:t>
      </w:r>
      <w:proofErr w:type="gramStart"/>
      <w:r w:rsidRPr="00863584">
        <w:rPr>
          <w:rFonts w:ascii="Times New Roman" w:hAnsi="Times New Roman" w:cs="Times New Roman"/>
          <w:sz w:val="28"/>
          <w:szCs w:val="28"/>
          <w:lang w:val="ru-RU"/>
        </w:rPr>
        <w:t>утверждена  Приложением</w:t>
      </w:r>
      <w:proofErr w:type="gramEnd"/>
      <w:r w:rsidRPr="00863584">
        <w:rPr>
          <w:rFonts w:ascii="Times New Roman" w:hAnsi="Times New Roman" w:cs="Times New Roman"/>
          <w:sz w:val="28"/>
          <w:szCs w:val="28"/>
          <w:lang w:val="ru-RU"/>
        </w:rPr>
        <w:t xml:space="preserve">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581C50" w:rsidRPr="0088523C" w:rsidRDefault="00581C50" w:rsidP="00581C5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405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вопросу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предоставления Обществу с ограниченной ответственностью «Инвестиционно-строительная компания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СтройФедерация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разрешения </w:t>
      </w:r>
      <w:r w:rsidRPr="00AB3E5F">
        <w:rPr>
          <w:rFonts w:ascii="Times New Roman" w:hAnsi="Times New Roman" w:cs="Times New Roman"/>
          <w:sz w:val="28"/>
          <w:szCs w:val="28"/>
          <w:lang w:val="ru-RU"/>
        </w:rPr>
        <w:t xml:space="preserve">на условно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разрешённый</w:t>
      </w:r>
      <w:r w:rsidRPr="00AB3E5F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земельн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участк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кадастровым номер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 02:55:010701:40 в Советском районе городского округа город Уфа Республики Башкортостан – </w:t>
      </w:r>
      <w:r w:rsidRPr="0038773E">
        <w:rPr>
          <w:rFonts w:ascii="Times New Roman" w:hAnsi="Times New Roman" w:cs="Times New Roman"/>
          <w:sz w:val="28"/>
          <w:szCs w:val="28"/>
          <w:lang w:val="ru-RU"/>
        </w:rPr>
        <w:t>«Многоэтажная жилая застройка (высотная застройка)»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сайте </w:t>
      </w:r>
      <w:r w:rsidRPr="00B96CE4">
        <w:rPr>
          <w:rFonts w:ascii="Times New Roman" w:hAnsi="Times New Roman" w:cs="Times New Roman"/>
          <w:sz w:val="28"/>
          <w:szCs w:val="28"/>
        </w:rPr>
        <w:t>https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96CE4">
        <w:rPr>
          <w:rFonts w:ascii="Times New Roman" w:hAnsi="Times New Roman" w:cs="Times New Roman"/>
          <w:sz w:val="28"/>
          <w:szCs w:val="28"/>
        </w:rPr>
        <w:t>discuss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96CE4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6CE4">
        <w:rPr>
          <w:rFonts w:ascii="Times New Roman" w:hAnsi="Times New Roman" w:cs="Times New Roman"/>
          <w:sz w:val="28"/>
          <w:szCs w:val="28"/>
        </w:rPr>
        <w:t>info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37D9" w:rsidRPr="00581C50" w:rsidRDefault="00ED37D9">
      <w:pPr>
        <w:rPr>
          <w:lang w:val="ru-RU"/>
        </w:rPr>
      </w:pPr>
      <w:bookmarkStart w:id="0" w:name="_GoBack"/>
      <w:bookmarkEnd w:id="0"/>
    </w:p>
    <w:sectPr w:rsidR="00ED37D9" w:rsidRPr="00581C50" w:rsidSect="005F0A2D">
      <w:footerReference w:type="default" r:id="rId4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72" w:rsidRPr="00580D72" w:rsidRDefault="00581C50">
    <w:pPr>
      <w:pStyle w:val="a3"/>
      <w:jc w:val="right"/>
      <w:rPr>
        <w:rFonts w:ascii="Times New Roman" w:hAnsi="Times New Roman" w:cs="Times New Roman"/>
      </w:rPr>
    </w:pPr>
    <w:r w:rsidRPr="00580D72">
      <w:rPr>
        <w:rFonts w:ascii="Times New Roman" w:hAnsi="Times New Roman" w:cs="Times New Roman"/>
      </w:rPr>
      <w:fldChar w:fldCharType="begin"/>
    </w:r>
    <w:r w:rsidRPr="00580D72">
      <w:rPr>
        <w:rFonts w:ascii="Times New Roman" w:hAnsi="Times New Roman" w:cs="Times New Roman"/>
      </w:rPr>
      <w:instrText xml:space="preserve"> PAGE   \* ME</w:instrText>
    </w:r>
    <w:r w:rsidRPr="00580D72">
      <w:rPr>
        <w:rFonts w:ascii="Times New Roman" w:hAnsi="Times New Roman" w:cs="Times New Roman"/>
      </w:rPr>
      <w:instrText xml:space="preserve">RGEFORMAT </w:instrText>
    </w:r>
    <w:r w:rsidRPr="00580D7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580D72">
      <w:rPr>
        <w:rFonts w:ascii="Times New Roman" w:hAnsi="Times New Roman" w:cs="Times New Roman"/>
      </w:rPr>
      <w:fldChar w:fldCharType="end"/>
    </w:r>
  </w:p>
  <w:p w:rsidR="00F8678B" w:rsidRDefault="00581C5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50"/>
    <w:rsid w:val="00581C50"/>
    <w:rsid w:val="007E248B"/>
    <w:rsid w:val="00E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7553D-E83F-4E33-BFD4-7115BF6D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5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1C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81C50"/>
    <w:rPr>
      <w:rFonts w:ascii="Arial" w:eastAsia="Times New Roman" w:hAnsi="Arial" w:cs="Arial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 Иван Михайлович</dc:creator>
  <cp:keywords/>
  <dc:description/>
  <cp:lastModifiedBy>Мосунов Иван Михайлович</cp:lastModifiedBy>
  <cp:revision>1</cp:revision>
  <dcterms:created xsi:type="dcterms:W3CDTF">2020-10-15T02:51:00Z</dcterms:created>
  <dcterms:modified xsi:type="dcterms:W3CDTF">2020-10-15T02:51:00Z</dcterms:modified>
</cp:coreProperties>
</file>