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12" w:rsidRDefault="00B47512" w:rsidP="00B47512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1500">
        <w:rPr>
          <w:rFonts w:ascii="Times New Roman" w:hAnsi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/>
          <w:b/>
          <w:sz w:val="28"/>
          <w:szCs w:val="28"/>
        </w:rPr>
        <w:t>о</w:t>
      </w:r>
      <w:r w:rsidRPr="00B119BC">
        <w:rPr>
          <w:rFonts w:ascii="Times New Roman" w:hAnsi="Times New Roman"/>
          <w:b/>
          <w:sz w:val="28"/>
          <w:szCs w:val="28"/>
        </w:rPr>
        <w:t xml:space="preserve"> результатах публичных слушаний </w:t>
      </w:r>
      <w:r w:rsidRPr="00EF3625">
        <w:rPr>
          <w:rFonts w:ascii="Times New Roman" w:hAnsi="Times New Roman"/>
          <w:b/>
          <w:sz w:val="28"/>
          <w:szCs w:val="28"/>
        </w:rPr>
        <w:t xml:space="preserve">по проекту планировки и проекту межевания территории, ограниченной улицами Счастливой, Благодатной, </w:t>
      </w:r>
      <w:proofErr w:type="spellStart"/>
      <w:r w:rsidRPr="00EF3625">
        <w:rPr>
          <w:rFonts w:ascii="Times New Roman" w:hAnsi="Times New Roman"/>
          <w:b/>
          <w:sz w:val="28"/>
          <w:szCs w:val="28"/>
        </w:rPr>
        <w:t>Газиза</w:t>
      </w:r>
      <w:proofErr w:type="spellEnd"/>
      <w:r w:rsidRPr="00EF36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3625">
        <w:rPr>
          <w:rFonts w:ascii="Times New Roman" w:hAnsi="Times New Roman"/>
          <w:b/>
          <w:sz w:val="28"/>
          <w:szCs w:val="28"/>
        </w:rPr>
        <w:t>Альмухаметова</w:t>
      </w:r>
      <w:proofErr w:type="spellEnd"/>
      <w:r w:rsidRPr="00EF3625">
        <w:rPr>
          <w:rFonts w:ascii="Times New Roman" w:hAnsi="Times New Roman"/>
          <w:b/>
          <w:sz w:val="28"/>
          <w:szCs w:val="28"/>
        </w:rPr>
        <w:t>, Солидарности в Октябрьском районе городского округа город Уфа Республики Башкортостан</w:t>
      </w:r>
    </w:p>
    <w:p w:rsidR="00B47512" w:rsidRDefault="00B47512" w:rsidP="00B47512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7512" w:rsidRPr="00B119BC" w:rsidRDefault="00B47512" w:rsidP="00B47512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19BC">
        <w:rPr>
          <w:rFonts w:ascii="Times New Roman" w:hAnsi="Times New Roman"/>
          <w:sz w:val="28"/>
          <w:szCs w:val="28"/>
        </w:rPr>
        <w:t>(</w:t>
      </w:r>
      <w:proofErr w:type="gramStart"/>
      <w:r w:rsidRPr="00EF3625">
        <w:rPr>
          <w:rFonts w:ascii="Times New Roman" w:hAnsi="Times New Roman"/>
          <w:sz w:val="28"/>
          <w:szCs w:val="28"/>
        </w:rPr>
        <w:t>заказчик</w:t>
      </w:r>
      <w:proofErr w:type="gramEnd"/>
      <w:r w:rsidRPr="00EF3625">
        <w:rPr>
          <w:rFonts w:ascii="Times New Roman" w:hAnsi="Times New Roman"/>
          <w:sz w:val="28"/>
          <w:szCs w:val="28"/>
        </w:rPr>
        <w:t xml:space="preserve"> – Главное управление архитектуры и градостроительства Администрации городского округа город Уфа Республики Башкортостан</w:t>
      </w:r>
      <w:r w:rsidRPr="00B119BC">
        <w:rPr>
          <w:rFonts w:ascii="Times New Roman" w:hAnsi="Times New Roman"/>
          <w:sz w:val="28"/>
          <w:szCs w:val="28"/>
        </w:rPr>
        <w:t>)</w:t>
      </w:r>
    </w:p>
    <w:p w:rsidR="00B47512" w:rsidRPr="00F359D4" w:rsidRDefault="00B47512" w:rsidP="00B47512">
      <w:pPr>
        <w:pStyle w:val="a3"/>
        <w:spacing w:before="0" w:beforeAutospacing="0" w:after="0"/>
        <w:jc w:val="both"/>
        <w:rPr>
          <w:sz w:val="18"/>
          <w:szCs w:val="28"/>
        </w:rPr>
      </w:pPr>
    </w:p>
    <w:p w:rsidR="00B47512" w:rsidRPr="003735C2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119BC">
        <w:rPr>
          <w:rFonts w:ascii="Times New Roman" w:hAnsi="Times New Roman"/>
          <w:sz w:val="28"/>
          <w:szCs w:val="28"/>
        </w:rPr>
        <w:t xml:space="preserve">Публичные слушания </w:t>
      </w:r>
      <w:r w:rsidRPr="00EF3625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улицами Счастливой, Благодатной, </w:t>
      </w:r>
      <w:proofErr w:type="spellStart"/>
      <w:r w:rsidRPr="00EF3625">
        <w:rPr>
          <w:rFonts w:ascii="Times New Roman" w:hAnsi="Times New Roman"/>
          <w:sz w:val="28"/>
          <w:szCs w:val="28"/>
        </w:rPr>
        <w:t>Газиза</w:t>
      </w:r>
      <w:proofErr w:type="spellEnd"/>
      <w:r w:rsidRPr="00EF3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625">
        <w:rPr>
          <w:rFonts w:ascii="Times New Roman" w:hAnsi="Times New Roman"/>
          <w:sz w:val="28"/>
          <w:szCs w:val="28"/>
        </w:rPr>
        <w:t>Альмухаметова</w:t>
      </w:r>
      <w:proofErr w:type="spellEnd"/>
      <w:r w:rsidRPr="00EF3625">
        <w:rPr>
          <w:rFonts w:ascii="Times New Roman" w:hAnsi="Times New Roman"/>
          <w:sz w:val="28"/>
          <w:szCs w:val="28"/>
        </w:rPr>
        <w:t>, Солидарности в Октябрьском районе городского округа город Уфа Республики Башкортостан (заказчик – Главное управление архитектуры и градостроительства Администрации городского округа гор</w:t>
      </w:r>
      <w:r>
        <w:rPr>
          <w:rFonts w:ascii="Times New Roman" w:hAnsi="Times New Roman"/>
          <w:sz w:val="28"/>
          <w:szCs w:val="28"/>
        </w:rPr>
        <w:t>од Уфа Республики Башкортостан)</w:t>
      </w:r>
      <w:r w:rsidRPr="00EF3625">
        <w:rPr>
          <w:rFonts w:ascii="Times New Roman" w:hAnsi="Times New Roman"/>
          <w:sz w:val="28"/>
          <w:szCs w:val="28"/>
        </w:rPr>
        <w:t xml:space="preserve"> </w:t>
      </w:r>
      <w:r w:rsidRPr="005B119A"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hAnsi="Times New Roman"/>
          <w:sz w:val="28"/>
          <w:szCs w:val="28"/>
        </w:rPr>
        <w:t xml:space="preserve"> 26 декабря</w:t>
      </w:r>
      <w:r w:rsidRPr="005B119A">
        <w:rPr>
          <w:rFonts w:ascii="Times New Roman" w:hAnsi="Times New Roman"/>
          <w:sz w:val="28"/>
          <w:szCs w:val="28"/>
        </w:rPr>
        <w:t xml:space="preserve"> 201</w:t>
      </w:r>
      <w:r w:rsidRPr="00A73CE5">
        <w:rPr>
          <w:rFonts w:ascii="Times New Roman" w:hAnsi="Times New Roman"/>
          <w:sz w:val="28"/>
          <w:szCs w:val="28"/>
        </w:rPr>
        <w:t>7</w:t>
      </w:r>
      <w:r w:rsidRPr="005B119A">
        <w:rPr>
          <w:rFonts w:ascii="Times New Roman" w:hAnsi="Times New Roman"/>
          <w:sz w:val="28"/>
          <w:szCs w:val="28"/>
        </w:rPr>
        <w:t xml:space="preserve"> года в 18 часов </w:t>
      </w:r>
      <w:r>
        <w:rPr>
          <w:rFonts w:ascii="Times New Roman" w:hAnsi="Times New Roman"/>
          <w:sz w:val="28"/>
          <w:szCs w:val="28"/>
        </w:rPr>
        <w:t>4</w:t>
      </w:r>
      <w:r w:rsidRPr="005B119A">
        <w:rPr>
          <w:rFonts w:ascii="Times New Roman" w:hAnsi="Times New Roman"/>
          <w:sz w:val="28"/>
          <w:szCs w:val="28"/>
        </w:rPr>
        <w:t xml:space="preserve">0 минут, </w:t>
      </w:r>
      <w:r>
        <w:rPr>
          <w:rFonts w:ascii="Times New Roman" w:hAnsi="Times New Roman"/>
          <w:sz w:val="28"/>
          <w:szCs w:val="28"/>
        </w:rPr>
        <w:t>в актовом</w:t>
      </w:r>
      <w:r w:rsidRPr="00A009D9">
        <w:rPr>
          <w:rFonts w:ascii="Times New Roman" w:hAnsi="Times New Roman"/>
          <w:sz w:val="28"/>
          <w:szCs w:val="28"/>
        </w:rPr>
        <w:t xml:space="preserve"> зал</w:t>
      </w:r>
      <w:r>
        <w:rPr>
          <w:rFonts w:ascii="Times New Roman" w:hAnsi="Times New Roman"/>
          <w:sz w:val="28"/>
          <w:szCs w:val="28"/>
        </w:rPr>
        <w:t>е</w:t>
      </w:r>
      <w:r w:rsidRPr="00A009D9">
        <w:rPr>
          <w:rFonts w:ascii="Times New Roman" w:hAnsi="Times New Roman"/>
          <w:sz w:val="28"/>
          <w:szCs w:val="28"/>
        </w:rPr>
        <w:t xml:space="preserve"> Администрации Октябрьского района городского округа город Уфа Республики Баш</w:t>
      </w:r>
      <w:r>
        <w:rPr>
          <w:rFonts w:ascii="Times New Roman" w:hAnsi="Times New Roman"/>
          <w:sz w:val="28"/>
          <w:szCs w:val="28"/>
        </w:rPr>
        <w:t xml:space="preserve">кортостан </w:t>
      </w:r>
      <w:r w:rsidRPr="00A009D9">
        <w:rPr>
          <w:rFonts w:ascii="Times New Roman" w:hAnsi="Times New Roman"/>
          <w:sz w:val="28"/>
          <w:szCs w:val="28"/>
        </w:rPr>
        <w:t>(улица Комсомольская, 142/1)</w:t>
      </w:r>
      <w:r w:rsidRPr="003735C2">
        <w:rPr>
          <w:rFonts w:ascii="Times New Roman" w:hAnsi="Times New Roman"/>
          <w:sz w:val="28"/>
          <w:szCs w:val="28"/>
        </w:rPr>
        <w:t>, согласно решению</w:t>
      </w:r>
      <w:r w:rsidRPr="005B119A">
        <w:rPr>
          <w:rFonts w:ascii="Times New Roman" w:hAnsi="Times New Roman"/>
          <w:sz w:val="28"/>
          <w:szCs w:val="28"/>
        </w:rPr>
        <w:t xml:space="preserve"> </w:t>
      </w:r>
      <w:r w:rsidRPr="003735C2">
        <w:rPr>
          <w:rFonts w:ascii="Times New Roman" w:hAnsi="Times New Roman"/>
          <w:sz w:val="28"/>
          <w:szCs w:val="28"/>
        </w:rPr>
        <w:t xml:space="preserve">Совета городского округа город Уфа Республики Башкортостан </w:t>
      </w:r>
      <w:r>
        <w:rPr>
          <w:rFonts w:ascii="Times New Roman" w:hAnsi="Times New Roman"/>
          <w:sz w:val="28"/>
          <w:szCs w:val="28"/>
        </w:rPr>
        <w:t>от 15 ноября           2017 года № 16/13</w:t>
      </w:r>
      <w:r w:rsidRPr="003735C2">
        <w:rPr>
          <w:rFonts w:ascii="Times New Roman" w:hAnsi="Times New Roman"/>
          <w:sz w:val="28"/>
          <w:szCs w:val="28"/>
        </w:rPr>
        <w:t>.</w:t>
      </w:r>
    </w:p>
    <w:p w:rsidR="00B47512" w:rsidRPr="005B119A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19A">
        <w:rPr>
          <w:rFonts w:ascii="Times New Roman" w:hAnsi="Times New Roman"/>
          <w:sz w:val="28"/>
          <w:szCs w:val="28"/>
        </w:rPr>
        <w:t>В слушаниях приняли участие</w:t>
      </w:r>
      <w:r>
        <w:rPr>
          <w:rFonts w:ascii="Times New Roman" w:hAnsi="Times New Roman"/>
          <w:sz w:val="28"/>
          <w:szCs w:val="28"/>
        </w:rPr>
        <w:t xml:space="preserve"> 48</w:t>
      </w:r>
      <w:r w:rsidRPr="005B6922">
        <w:rPr>
          <w:rFonts w:ascii="Times New Roman" w:hAnsi="Times New Roman"/>
          <w:sz w:val="28"/>
          <w:szCs w:val="28"/>
        </w:rPr>
        <w:t xml:space="preserve"> </w:t>
      </w:r>
      <w:r w:rsidRPr="005B119A">
        <w:rPr>
          <w:rFonts w:ascii="Times New Roman" w:hAnsi="Times New Roman"/>
          <w:sz w:val="28"/>
          <w:szCs w:val="28"/>
        </w:rPr>
        <w:t>человек.</w:t>
      </w:r>
    </w:p>
    <w:p w:rsidR="00B47512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19A">
        <w:rPr>
          <w:rFonts w:ascii="Times New Roman" w:hAnsi="Times New Roman"/>
          <w:sz w:val="28"/>
          <w:szCs w:val="28"/>
        </w:rPr>
        <w:t>Выступили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B23E9A">
        <w:rPr>
          <w:rFonts w:ascii="Times New Roman" w:hAnsi="Times New Roman"/>
          <w:sz w:val="28"/>
          <w:szCs w:val="28"/>
        </w:rPr>
        <w:t xml:space="preserve">человек. </w:t>
      </w:r>
      <w:r>
        <w:rPr>
          <w:rFonts w:ascii="Times New Roman" w:hAnsi="Times New Roman"/>
          <w:sz w:val="28"/>
          <w:szCs w:val="28"/>
        </w:rPr>
        <w:t xml:space="preserve">Отозванных предложений нет. </w:t>
      </w:r>
      <w:r w:rsidRPr="008E06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59">
        <w:rPr>
          <w:rFonts w:ascii="Times New Roman" w:hAnsi="Times New Roman"/>
          <w:sz w:val="28"/>
          <w:szCs w:val="28"/>
        </w:rPr>
        <w:t>выступающих высказались в поддержку предста</w:t>
      </w:r>
      <w:r>
        <w:rPr>
          <w:rFonts w:ascii="Times New Roman" w:hAnsi="Times New Roman"/>
          <w:sz w:val="28"/>
          <w:szCs w:val="28"/>
        </w:rPr>
        <w:t xml:space="preserve">вленных проектов. </w:t>
      </w:r>
    </w:p>
    <w:p w:rsidR="00B47512" w:rsidRPr="00B17559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9">
        <w:rPr>
          <w:rFonts w:ascii="Times New Roman" w:hAnsi="Times New Roman"/>
          <w:sz w:val="28"/>
          <w:szCs w:val="28"/>
        </w:rPr>
        <w:t>Решением Совета установлено, что письменные предложения жителей города по указанным проектам направляются в Совет городского округа город Уфа Рес</w:t>
      </w:r>
      <w:r>
        <w:rPr>
          <w:rFonts w:ascii="Times New Roman" w:hAnsi="Times New Roman"/>
          <w:sz w:val="28"/>
          <w:szCs w:val="28"/>
        </w:rPr>
        <w:t>публики Башкортостан в срок по 25 декабря</w:t>
      </w:r>
      <w:r w:rsidRPr="00B17559">
        <w:rPr>
          <w:rFonts w:ascii="Times New Roman" w:hAnsi="Times New Roman"/>
          <w:sz w:val="28"/>
          <w:szCs w:val="28"/>
        </w:rPr>
        <w:t xml:space="preserve"> 2017 года включительно. </w:t>
      </w:r>
    </w:p>
    <w:p w:rsidR="00B47512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установленный срок в комиссию поступило 16 письменных обращений. Из них 16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</w:t>
      </w:r>
    </w:p>
    <w:p w:rsidR="00B47512" w:rsidRPr="00B17559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559"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</w:t>
      </w:r>
      <w:r w:rsidRPr="00EF3625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территории, ограниченной улицами Счастливой, Благодатной, </w:t>
      </w:r>
      <w:proofErr w:type="spellStart"/>
      <w:r w:rsidRPr="00EF3625">
        <w:rPr>
          <w:rFonts w:ascii="Times New Roman" w:hAnsi="Times New Roman"/>
          <w:sz w:val="28"/>
          <w:szCs w:val="28"/>
        </w:rPr>
        <w:t>Газиза</w:t>
      </w:r>
      <w:proofErr w:type="spellEnd"/>
      <w:r w:rsidRPr="00EF36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625">
        <w:rPr>
          <w:rFonts w:ascii="Times New Roman" w:hAnsi="Times New Roman"/>
          <w:sz w:val="28"/>
          <w:szCs w:val="28"/>
        </w:rPr>
        <w:t>Альмухаметова</w:t>
      </w:r>
      <w:proofErr w:type="spellEnd"/>
      <w:r w:rsidRPr="00EF3625">
        <w:rPr>
          <w:rFonts w:ascii="Times New Roman" w:hAnsi="Times New Roman"/>
          <w:sz w:val="28"/>
          <w:szCs w:val="28"/>
        </w:rPr>
        <w:t>, Солидарности в Октябрьском районе городского округа город Уфа Республики Башкортостан</w:t>
      </w:r>
      <w:r w:rsidRPr="00B17559">
        <w:rPr>
          <w:rFonts w:ascii="Times New Roman" w:hAnsi="Times New Roman"/>
          <w:sz w:val="28"/>
          <w:szCs w:val="28"/>
        </w:rPr>
        <w:t xml:space="preserve"> состоявшимися. Результат слушаний – положительный.</w:t>
      </w:r>
    </w:p>
    <w:p w:rsidR="00B47512" w:rsidRPr="008E06E3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47512" w:rsidRDefault="00B47512" w:rsidP="00B4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29 декабря</w:t>
      </w:r>
      <w:r w:rsidRPr="00B17559">
        <w:rPr>
          <w:rFonts w:ascii="Times New Roman" w:hAnsi="Times New Roman"/>
          <w:sz w:val="28"/>
          <w:szCs w:val="28"/>
        </w:rPr>
        <w:t xml:space="preserve"> 2017 года</w:t>
      </w:r>
    </w:p>
    <w:p w:rsidR="00B47512" w:rsidRPr="008E06E3" w:rsidRDefault="00B47512" w:rsidP="00B4751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47512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BD">
        <w:rPr>
          <w:rFonts w:ascii="Times New Roman" w:hAnsi="Times New Roman"/>
          <w:sz w:val="28"/>
          <w:szCs w:val="28"/>
        </w:rPr>
        <w:t>Председатель Комиссии</w:t>
      </w:r>
    </w:p>
    <w:p w:rsidR="00B47512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DBD">
        <w:rPr>
          <w:rFonts w:ascii="Times New Roman" w:hAnsi="Times New Roman"/>
          <w:sz w:val="28"/>
          <w:szCs w:val="28"/>
        </w:rPr>
        <w:t>по</w:t>
      </w:r>
      <w:proofErr w:type="gramEnd"/>
      <w:r w:rsidRPr="00FA2DBD">
        <w:rPr>
          <w:rFonts w:ascii="Times New Roman" w:hAnsi="Times New Roman"/>
          <w:sz w:val="28"/>
          <w:szCs w:val="28"/>
        </w:rPr>
        <w:t xml:space="preserve"> проведению 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DBD">
        <w:rPr>
          <w:rFonts w:ascii="Times New Roman" w:hAnsi="Times New Roman"/>
          <w:sz w:val="28"/>
          <w:szCs w:val="28"/>
        </w:rPr>
        <w:t xml:space="preserve">слушаний </w:t>
      </w:r>
    </w:p>
    <w:p w:rsidR="00B47512" w:rsidRPr="00FA2DBD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DBD">
        <w:rPr>
          <w:rFonts w:ascii="Times New Roman" w:hAnsi="Times New Roman"/>
          <w:sz w:val="28"/>
          <w:szCs w:val="28"/>
        </w:rPr>
        <w:t>в</w:t>
      </w:r>
      <w:proofErr w:type="gramEnd"/>
      <w:r w:rsidRPr="00FA2DBD"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B47512" w:rsidRPr="00FA2DBD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2DBD">
        <w:rPr>
          <w:rFonts w:ascii="Times New Roman" w:hAnsi="Times New Roman"/>
          <w:sz w:val="28"/>
          <w:szCs w:val="28"/>
        </w:rPr>
        <w:t>на</w:t>
      </w:r>
      <w:proofErr w:type="gramEnd"/>
      <w:r w:rsidRPr="00FA2DBD"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B47512" w:rsidRPr="00FA2DBD" w:rsidRDefault="00B47512" w:rsidP="00B4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DBD">
        <w:rPr>
          <w:rFonts w:ascii="Times New Roman" w:hAnsi="Times New Roman"/>
          <w:sz w:val="28"/>
          <w:szCs w:val="28"/>
        </w:rPr>
        <w:t>Республики Башкортостан</w:t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 w:rsidRPr="00FA2D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П. Васильев</w:t>
      </w:r>
    </w:p>
    <w:p w:rsidR="006A20C8" w:rsidRDefault="006A20C8">
      <w:bookmarkStart w:id="0" w:name="_GoBack"/>
      <w:bookmarkEnd w:id="0"/>
    </w:p>
    <w:sectPr w:rsidR="006A20C8" w:rsidSect="00C53DAB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4"/>
    <w:rsid w:val="006A20C8"/>
    <w:rsid w:val="00B47512"/>
    <w:rsid w:val="00D6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C103E-CFDC-4797-AC9C-9F97FD91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75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2018-01-10T10:55:00Z</dcterms:created>
  <dcterms:modified xsi:type="dcterms:W3CDTF">2018-01-10T10:58:00Z</dcterms:modified>
</cp:coreProperties>
</file>