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68" w:rsidRDefault="001A6368" w:rsidP="001A6368">
      <w:pPr>
        <w:tabs>
          <w:tab w:val="left" w:pos="621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территории, ограниченной улицами </w:t>
      </w:r>
      <w:proofErr w:type="spellStart"/>
      <w:r>
        <w:rPr>
          <w:rFonts w:ascii="Times New Roman" w:hAnsi="Times New Roman"/>
          <w:b/>
          <w:sz w:val="28"/>
          <w:szCs w:val="28"/>
        </w:rPr>
        <w:t>Раиля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Кузеева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Ахмата </w:t>
      </w:r>
      <w:proofErr w:type="spellStart"/>
      <w:r>
        <w:rPr>
          <w:rFonts w:ascii="Times New Roman" w:hAnsi="Times New Roman"/>
          <w:b/>
          <w:sz w:val="28"/>
          <w:szCs w:val="28"/>
        </w:rPr>
        <w:t>Лутфуллина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Академической и проектируемой улицей в створе улицы </w:t>
      </w:r>
      <w:proofErr w:type="spellStart"/>
      <w:r>
        <w:rPr>
          <w:rFonts w:ascii="Times New Roman" w:hAnsi="Times New Roman"/>
          <w:b/>
          <w:sz w:val="28"/>
          <w:szCs w:val="28"/>
        </w:rPr>
        <w:t>Мидхата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Шакирова в Октябрьском районе городского округа город Уфа Республики Башкортостан</w:t>
      </w:r>
    </w:p>
    <w:p w:rsidR="001A6368" w:rsidRDefault="001A6368" w:rsidP="001A6368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заказчик</w:t>
      </w:r>
      <w:proofErr w:type="gramEnd"/>
      <w:r>
        <w:rPr>
          <w:rFonts w:ascii="Times New Roman" w:hAnsi="Times New Roman"/>
          <w:sz w:val="28"/>
          <w:szCs w:val="28"/>
        </w:rPr>
        <w:t xml:space="preserve"> – Главное управление архитектуры и градостроительства Администрации городского округа город Уфа Республики Башкортостан)</w:t>
      </w:r>
    </w:p>
    <w:p w:rsidR="001A6368" w:rsidRDefault="001A6368" w:rsidP="001A6368">
      <w:pPr>
        <w:tabs>
          <w:tab w:val="left" w:pos="6215"/>
        </w:tabs>
        <w:spacing w:after="0" w:line="240" w:lineRule="auto"/>
        <w:jc w:val="center"/>
        <w:rPr>
          <w:sz w:val="18"/>
          <w:szCs w:val="28"/>
        </w:rPr>
      </w:pPr>
    </w:p>
    <w:p w:rsidR="001A6368" w:rsidRDefault="001A6368" w:rsidP="001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 ограниченной улицами </w:t>
      </w:r>
      <w:proofErr w:type="spellStart"/>
      <w:r>
        <w:rPr>
          <w:rFonts w:ascii="Times New Roman" w:hAnsi="Times New Roman"/>
          <w:sz w:val="28"/>
          <w:szCs w:val="28"/>
        </w:rPr>
        <w:t>Раиля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Ахмата </w:t>
      </w:r>
      <w:proofErr w:type="spellStart"/>
      <w:r>
        <w:rPr>
          <w:rFonts w:ascii="Times New Roman" w:hAnsi="Times New Roman"/>
          <w:sz w:val="28"/>
          <w:szCs w:val="28"/>
        </w:rPr>
        <w:t>Лутфуллина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Академической и проектируемой улицей в створе улицы </w:t>
      </w:r>
      <w:proofErr w:type="spellStart"/>
      <w:r>
        <w:rPr>
          <w:rFonts w:ascii="Times New Roman" w:hAnsi="Times New Roman"/>
          <w:sz w:val="28"/>
          <w:szCs w:val="28"/>
        </w:rPr>
        <w:t>Мидхата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Шакирова в Октябрьском районе городского округа город Уфа Республики Башкортостан (заказчик – Главное управление архитектуры и градостроительства Администрации городского округа город Уфа Республики Башкортостан) проведены 26 декабря 2017 года в 18 часов 00 минут, в актовом зале Администрации Октябрьского района городского округа город Уфа Республики Башкортостан (улица Комсомольская, 142/1), согласно решению Совета городского округа город Уфа Республики Башкортостан от 15 ноября 2017 года № 16/14.</w:t>
      </w:r>
    </w:p>
    <w:p w:rsidR="001A6368" w:rsidRDefault="001A6368" w:rsidP="001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42 человека.</w:t>
      </w:r>
    </w:p>
    <w:p w:rsidR="001A6368" w:rsidRDefault="001A6368" w:rsidP="001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 5 человек. Отозванных предложений нет. 5 выступающих высказались в поддержку представленных проектов. </w:t>
      </w:r>
    </w:p>
    <w:p w:rsidR="001A6368" w:rsidRDefault="001A6368" w:rsidP="001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25 декабря 2017 года включительно. </w:t>
      </w:r>
    </w:p>
    <w:p w:rsidR="001A6368" w:rsidRDefault="001A6368" w:rsidP="001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установленный срок в комиссию поступило 16 письменных обращений. Из них 16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</w:t>
      </w:r>
    </w:p>
    <w:p w:rsidR="001A6368" w:rsidRDefault="001A6368" w:rsidP="001A6368">
      <w:pPr>
        <w:tabs>
          <w:tab w:val="left" w:pos="62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признать публичные слушания по проекту планировки и проекту межевания территории, ограниченной улицами </w:t>
      </w:r>
      <w:proofErr w:type="spellStart"/>
      <w:r>
        <w:rPr>
          <w:rFonts w:ascii="Times New Roman" w:hAnsi="Times New Roman"/>
          <w:sz w:val="28"/>
          <w:szCs w:val="28"/>
        </w:rPr>
        <w:t>Раиля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Ахмата </w:t>
      </w:r>
      <w:proofErr w:type="spellStart"/>
      <w:r>
        <w:rPr>
          <w:rFonts w:ascii="Times New Roman" w:hAnsi="Times New Roman"/>
          <w:sz w:val="28"/>
          <w:szCs w:val="28"/>
        </w:rPr>
        <w:t>Лутфуллина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Академической и проектируемой улицей в створе улицы </w:t>
      </w:r>
      <w:proofErr w:type="spellStart"/>
      <w:r>
        <w:rPr>
          <w:rFonts w:ascii="Times New Roman" w:hAnsi="Times New Roman"/>
          <w:sz w:val="28"/>
          <w:szCs w:val="28"/>
        </w:rPr>
        <w:t>Мидхата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Шакирова в Октябрьском районе городского округа город Уфа Республики Башкортостан состоявшимися. Результат слушаний – положительный.</w:t>
      </w:r>
    </w:p>
    <w:p w:rsidR="001A6368" w:rsidRDefault="001A6368" w:rsidP="001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368" w:rsidRDefault="001A6368" w:rsidP="001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29 декабря 2017 года</w:t>
      </w:r>
    </w:p>
    <w:p w:rsidR="001A6368" w:rsidRDefault="001A6368" w:rsidP="001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368" w:rsidRDefault="001A6368" w:rsidP="001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1A6368" w:rsidRDefault="001A6368" w:rsidP="001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публичных слушаний </w:t>
      </w:r>
    </w:p>
    <w:p w:rsidR="001A6368" w:rsidRDefault="001A6368" w:rsidP="001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1A6368" w:rsidRDefault="001A6368" w:rsidP="001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1A6368" w:rsidRDefault="001A6368" w:rsidP="001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П. Васильев</w:t>
      </w:r>
    </w:p>
    <w:p w:rsidR="00C51644" w:rsidRDefault="00C51644"/>
    <w:sectPr w:rsidR="00C5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FA"/>
    <w:rsid w:val="001A6368"/>
    <w:rsid w:val="00326455"/>
    <w:rsid w:val="00AA7AFA"/>
    <w:rsid w:val="00C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53A3B-350E-4D9D-8AB2-5432BACF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2018-01-09T03:51:00Z</dcterms:created>
  <dcterms:modified xsi:type="dcterms:W3CDTF">2018-01-09T03:51:00Z</dcterms:modified>
</cp:coreProperties>
</file>