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4C" w:rsidRDefault="00D70BD6" w:rsidP="001B064C">
      <w:pPr>
        <w:pStyle w:val="ConsPlusNormal"/>
        <w:ind w:firstLine="709"/>
        <w:jc w:val="both"/>
        <w:outlineLvl w:val="0"/>
        <w:rPr>
          <w:i/>
        </w:rPr>
      </w:pPr>
      <w:r w:rsidRPr="001B064C">
        <w:rPr>
          <w:i/>
        </w:rPr>
        <w:t>Зарегистрировано в ГУ Минюста РФ по Приволжскому федеральному округу 12 декабря 2005 г</w:t>
      </w:r>
      <w:r w:rsidR="001B064C" w:rsidRPr="001B064C">
        <w:rPr>
          <w:i/>
        </w:rPr>
        <w:t>ода</w:t>
      </w:r>
      <w:r w:rsidR="001B064C">
        <w:rPr>
          <w:i/>
        </w:rPr>
        <w:t>.</w:t>
      </w:r>
    </w:p>
    <w:p w:rsidR="00D70BD6" w:rsidRPr="001B064C" w:rsidRDefault="001B064C" w:rsidP="001B064C">
      <w:pPr>
        <w:pStyle w:val="ConsPlusNormal"/>
        <w:ind w:firstLine="709"/>
        <w:jc w:val="both"/>
        <w:outlineLvl w:val="0"/>
        <w:rPr>
          <w:i/>
        </w:rPr>
      </w:pPr>
      <w:r>
        <w:rPr>
          <w:i/>
        </w:rPr>
        <w:t xml:space="preserve">Государственный регистрационный </w:t>
      </w:r>
      <w:r w:rsidRPr="001B064C">
        <w:rPr>
          <w:i/>
        </w:rPr>
        <w:t>№</w:t>
      </w:r>
      <w:r w:rsidR="00D70BD6" w:rsidRPr="001B064C">
        <w:rPr>
          <w:i/>
        </w:rPr>
        <w:t xml:space="preserve"> RU033080002005001</w:t>
      </w:r>
    </w:p>
    <w:p w:rsidR="008A59A3" w:rsidRPr="001B064C" w:rsidRDefault="008A59A3" w:rsidP="001B064C">
      <w:pPr>
        <w:pStyle w:val="ConsPlusNormal"/>
        <w:ind w:firstLine="709"/>
        <w:jc w:val="both"/>
        <w:outlineLvl w:val="0"/>
        <w:rPr>
          <w:i/>
        </w:rPr>
      </w:pPr>
    </w:p>
    <w:p w:rsidR="00A12CE5" w:rsidRPr="001B064C" w:rsidRDefault="008A59A3" w:rsidP="001B064C">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 xml:space="preserve">В редакции </w:t>
      </w:r>
      <w:r w:rsidR="00D70BD6" w:rsidRPr="001B064C">
        <w:rPr>
          <w:rFonts w:ascii="Times New Roman" w:hAnsi="Times New Roman"/>
          <w:b w:val="0"/>
          <w:i/>
          <w:sz w:val="28"/>
          <w:szCs w:val="28"/>
        </w:rPr>
        <w:t>зарегистрирован</w:t>
      </w:r>
      <w:r w:rsidRPr="001B064C">
        <w:rPr>
          <w:rFonts w:ascii="Times New Roman" w:hAnsi="Times New Roman"/>
          <w:b w:val="0"/>
          <w:i/>
          <w:sz w:val="28"/>
          <w:szCs w:val="28"/>
        </w:rPr>
        <w:t>н</w:t>
      </w:r>
      <w:r w:rsidR="001B064C" w:rsidRPr="001B064C">
        <w:rPr>
          <w:rFonts w:ascii="Times New Roman" w:hAnsi="Times New Roman"/>
          <w:b w:val="0"/>
          <w:i/>
          <w:sz w:val="28"/>
          <w:szCs w:val="28"/>
        </w:rPr>
        <w:t>ой</w:t>
      </w:r>
      <w:r w:rsidR="00D70BD6" w:rsidRPr="001B064C">
        <w:rPr>
          <w:rFonts w:ascii="Times New Roman" w:hAnsi="Times New Roman"/>
          <w:b w:val="0"/>
          <w:i/>
          <w:sz w:val="28"/>
          <w:szCs w:val="28"/>
        </w:rPr>
        <w:t xml:space="preserve"> Управлением</w:t>
      </w:r>
      <w:r w:rsidR="00A12CE5" w:rsidRPr="001B064C">
        <w:rPr>
          <w:rFonts w:ascii="Times New Roman" w:hAnsi="Times New Roman"/>
          <w:b w:val="0"/>
          <w:i/>
          <w:sz w:val="28"/>
          <w:szCs w:val="28"/>
        </w:rPr>
        <w:t xml:space="preserve"> Министерства юстиции Российской Федерации по Республике Башкортостан 6 июня 2016 года.</w:t>
      </w:r>
    </w:p>
    <w:p w:rsidR="00A12CE5" w:rsidRPr="001B064C" w:rsidRDefault="00A12CE5" w:rsidP="001B064C">
      <w:pPr>
        <w:ind w:firstLine="709"/>
        <w:jc w:val="both"/>
        <w:rPr>
          <w:i/>
          <w:sz w:val="28"/>
          <w:szCs w:val="28"/>
        </w:rPr>
      </w:pPr>
      <w:r w:rsidRPr="001B064C">
        <w:rPr>
          <w:i/>
          <w:sz w:val="28"/>
          <w:szCs w:val="28"/>
        </w:rPr>
        <w:t xml:space="preserve">Государственный регистрационный </w:t>
      </w:r>
      <w:r w:rsidR="00FD691C" w:rsidRPr="001B064C">
        <w:rPr>
          <w:i/>
          <w:sz w:val="28"/>
          <w:szCs w:val="28"/>
        </w:rPr>
        <w:t xml:space="preserve">№ </w:t>
      </w:r>
      <w:r w:rsidR="00FD691C" w:rsidRPr="001B064C">
        <w:rPr>
          <w:i/>
          <w:sz w:val="28"/>
          <w:szCs w:val="28"/>
          <w:lang w:val="en-US"/>
        </w:rPr>
        <w:t>RU</w:t>
      </w:r>
      <w:r w:rsidR="00FD691C" w:rsidRPr="001B064C">
        <w:rPr>
          <w:i/>
          <w:sz w:val="28"/>
          <w:szCs w:val="28"/>
        </w:rPr>
        <w:t>033080002016001</w:t>
      </w:r>
    </w:p>
    <w:p w:rsidR="008A59A3" w:rsidRPr="001B064C" w:rsidRDefault="008A59A3" w:rsidP="001B064C">
      <w:pPr>
        <w:ind w:firstLine="709"/>
        <w:jc w:val="both"/>
        <w:rPr>
          <w:i/>
          <w:sz w:val="28"/>
          <w:szCs w:val="28"/>
        </w:rPr>
      </w:pPr>
    </w:p>
    <w:p w:rsidR="008A59A3" w:rsidRPr="001B064C" w:rsidRDefault="001B064C" w:rsidP="001B064C">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w:t>
      </w:r>
      <w:r w:rsidR="008A59A3" w:rsidRPr="001B064C">
        <w:rPr>
          <w:rFonts w:ascii="Times New Roman" w:hAnsi="Times New Roman"/>
          <w:b w:val="0"/>
          <w:i/>
          <w:sz w:val="28"/>
          <w:szCs w:val="28"/>
        </w:rPr>
        <w:t xml:space="preserve"> изменениями зарегистрированными Управлением Министерства юстиции Российской Федерации по Республике Башкортостан 28 сентября 2017 года.</w:t>
      </w:r>
    </w:p>
    <w:p w:rsidR="00D70BD6" w:rsidRDefault="008A59A3" w:rsidP="001B064C">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sidRPr="001B064C">
        <w:rPr>
          <w:i/>
          <w:sz w:val="28"/>
          <w:szCs w:val="28"/>
        </w:rPr>
        <w:t>033080002017001</w:t>
      </w:r>
    </w:p>
    <w:p w:rsidR="00624668" w:rsidRDefault="00624668" w:rsidP="001B064C">
      <w:pPr>
        <w:ind w:firstLine="709"/>
        <w:jc w:val="both"/>
        <w:rPr>
          <w:i/>
          <w:sz w:val="28"/>
          <w:szCs w:val="28"/>
        </w:rPr>
      </w:pPr>
    </w:p>
    <w:p w:rsidR="00624668" w:rsidRPr="001B064C" w:rsidRDefault="00624668" w:rsidP="00624668">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 изменениями зарегистрированными Управлением Министерства юстиции Российской Федерац</w:t>
      </w:r>
      <w:r>
        <w:rPr>
          <w:rFonts w:ascii="Times New Roman" w:hAnsi="Times New Roman"/>
          <w:b w:val="0"/>
          <w:i/>
          <w:sz w:val="28"/>
          <w:szCs w:val="28"/>
        </w:rPr>
        <w:t>ии по Республике Башкортостан 26</w:t>
      </w:r>
      <w:r w:rsidRPr="001B064C">
        <w:rPr>
          <w:rFonts w:ascii="Times New Roman" w:hAnsi="Times New Roman"/>
          <w:b w:val="0"/>
          <w:i/>
          <w:sz w:val="28"/>
          <w:szCs w:val="28"/>
        </w:rPr>
        <w:t xml:space="preserve"> </w:t>
      </w:r>
      <w:r>
        <w:rPr>
          <w:rFonts w:ascii="Times New Roman" w:hAnsi="Times New Roman"/>
          <w:b w:val="0"/>
          <w:i/>
          <w:sz w:val="28"/>
          <w:szCs w:val="28"/>
        </w:rPr>
        <w:t>июня                2018</w:t>
      </w:r>
      <w:r w:rsidRPr="001B064C">
        <w:rPr>
          <w:rFonts w:ascii="Times New Roman" w:hAnsi="Times New Roman"/>
          <w:b w:val="0"/>
          <w:i/>
          <w:sz w:val="28"/>
          <w:szCs w:val="28"/>
        </w:rPr>
        <w:t xml:space="preserve"> года.</w:t>
      </w:r>
    </w:p>
    <w:p w:rsidR="00624668" w:rsidRDefault="00624668" w:rsidP="00624668">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Pr>
          <w:i/>
          <w:sz w:val="28"/>
          <w:szCs w:val="28"/>
        </w:rPr>
        <w:t>033080002018</w:t>
      </w:r>
      <w:r w:rsidRPr="001B064C">
        <w:rPr>
          <w:i/>
          <w:sz w:val="28"/>
          <w:szCs w:val="28"/>
        </w:rPr>
        <w:t>001</w:t>
      </w:r>
    </w:p>
    <w:p w:rsidR="00624668" w:rsidRPr="001B064C" w:rsidRDefault="00624668" w:rsidP="001B064C">
      <w:pPr>
        <w:ind w:firstLine="709"/>
        <w:jc w:val="both"/>
        <w:rPr>
          <w:i/>
          <w:sz w:val="28"/>
          <w:szCs w:val="28"/>
        </w:rPr>
      </w:pPr>
    </w:p>
    <w:p w:rsidR="00852419" w:rsidRPr="00950E9A" w:rsidRDefault="00852419" w:rsidP="00852419">
      <w:pPr>
        <w:pStyle w:val="a8"/>
        <w:rPr>
          <w:rFonts w:ascii="Times New Roman" w:hAnsi="Times New Roman"/>
          <w:sz w:val="28"/>
          <w:szCs w:val="28"/>
        </w:rPr>
      </w:pPr>
      <w:r w:rsidRPr="00950E9A">
        <w:rPr>
          <w:rFonts w:ascii="Times New Roman" w:hAnsi="Times New Roman"/>
          <w:sz w:val="28"/>
          <w:szCs w:val="28"/>
        </w:rPr>
        <w:t>Устав</w:t>
      </w:r>
      <w:r w:rsidRPr="00950E9A">
        <w:rPr>
          <w:rFonts w:ascii="Times New Roman" w:hAnsi="Times New Roman"/>
          <w:sz w:val="28"/>
          <w:szCs w:val="28"/>
        </w:rPr>
        <w:br/>
        <w:t>городского округа город Уфа Республики Башкортостан</w:t>
      </w:r>
      <w:r w:rsidRPr="00950E9A">
        <w:rPr>
          <w:rFonts w:ascii="Times New Roman" w:hAnsi="Times New Roman"/>
          <w:sz w:val="28"/>
          <w:szCs w:val="28"/>
        </w:rPr>
        <w:br/>
      </w:r>
    </w:p>
    <w:p w:rsidR="00852419" w:rsidRPr="00950E9A" w:rsidRDefault="00852419" w:rsidP="00852419">
      <w:pPr>
        <w:pStyle w:val="1"/>
        <w:spacing w:before="0" w:after="0"/>
        <w:rPr>
          <w:rFonts w:ascii="Times New Roman" w:hAnsi="Times New Roman" w:cs="Times New Roman"/>
          <w:color w:val="auto"/>
          <w:sz w:val="28"/>
          <w:szCs w:val="28"/>
        </w:rPr>
      </w:pPr>
      <w:bookmarkStart w:id="0" w:name="sub_701"/>
      <w:r w:rsidRPr="00950E9A">
        <w:rPr>
          <w:rFonts w:ascii="Times New Roman" w:hAnsi="Times New Roman" w:cs="Times New Roman"/>
          <w:color w:val="auto"/>
          <w:sz w:val="28"/>
          <w:szCs w:val="28"/>
        </w:rPr>
        <w:t>Глава 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Общие положения</w:t>
      </w:r>
    </w:p>
    <w:bookmarkEnd w:id="0"/>
    <w:p w:rsidR="00852419" w:rsidRPr="00950E9A" w:rsidRDefault="00852419" w:rsidP="00852419">
      <w:pPr>
        <w:rPr>
          <w:sz w:val="28"/>
          <w:szCs w:val="28"/>
        </w:rPr>
      </w:pPr>
    </w:p>
    <w:p w:rsidR="00624668" w:rsidRPr="00624668" w:rsidRDefault="00624668" w:rsidP="00624668">
      <w:pPr>
        <w:autoSpaceDE w:val="0"/>
        <w:autoSpaceDN w:val="0"/>
        <w:adjustRightInd w:val="0"/>
        <w:ind w:firstLine="709"/>
        <w:rPr>
          <w:sz w:val="28"/>
          <w:szCs w:val="28"/>
        </w:rPr>
      </w:pPr>
      <w:r w:rsidRPr="00624668">
        <w:rPr>
          <w:b/>
          <w:sz w:val="28"/>
          <w:szCs w:val="28"/>
        </w:rPr>
        <w:t>Статья 1.</w:t>
      </w:r>
      <w:r w:rsidRPr="00624668">
        <w:rPr>
          <w:sz w:val="28"/>
          <w:szCs w:val="28"/>
        </w:rPr>
        <w:t xml:space="preserve"> Городской округ.</w:t>
      </w:r>
    </w:p>
    <w:p w:rsidR="00624668" w:rsidRPr="00624668" w:rsidRDefault="00624668" w:rsidP="00624668">
      <w:pPr>
        <w:autoSpaceDE w:val="0"/>
        <w:autoSpaceDN w:val="0"/>
        <w:adjustRightInd w:val="0"/>
        <w:ind w:firstLine="709"/>
        <w:rPr>
          <w:sz w:val="28"/>
          <w:szCs w:val="28"/>
        </w:rPr>
      </w:pPr>
    </w:p>
    <w:p w:rsidR="00852419" w:rsidRPr="00624668" w:rsidRDefault="00624668" w:rsidP="004C0913">
      <w:pPr>
        <w:ind w:firstLine="708"/>
        <w:jc w:val="both"/>
        <w:rPr>
          <w:sz w:val="28"/>
          <w:szCs w:val="28"/>
        </w:rPr>
      </w:pPr>
      <w:proofErr w:type="gramStart"/>
      <w:r w:rsidRPr="00624668">
        <w:rPr>
          <w:sz w:val="28"/>
          <w:szCs w:val="28"/>
        </w:rPr>
        <w:t>Городской округ город Уфа Республики Башкортостан (далее – городской округ) – один или несколько объединённых общей территорией населённых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roofErr w:type="gramEnd"/>
    </w:p>
    <w:p w:rsidR="004C0913" w:rsidRPr="002842A7" w:rsidRDefault="004C0913" w:rsidP="004C0913">
      <w:pPr>
        <w:pStyle w:val="ConsPlusNormal"/>
        <w:jc w:val="both"/>
        <w:rPr>
          <w:i/>
        </w:rPr>
      </w:pPr>
      <w:bookmarkStart w:id="1" w:name="sub_4002"/>
      <w:r w:rsidRPr="002842A7">
        <w:rPr>
          <w:i/>
        </w:rPr>
        <w:t>(в ред. решения Совета городского окр</w:t>
      </w:r>
      <w:r>
        <w:rPr>
          <w:i/>
        </w:rPr>
        <w:t>уга г. Уфа РБ от 30.05.2018 № 26/3</w:t>
      </w:r>
      <w:r w:rsidRPr="002842A7">
        <w:rPr>
          <w:i/>
        </w:rPr>
        <w:t>)</w:t>
      </w:r>
    </w:p>
    <w:p w:rsidR="004C0913" w:rsidRDefault="004C0913" w:rsidP="00852419">
      <w:pPr>
        <w:pStyle w:val="af"/>
        <w:rPr>
          <w:rFonts w:ascii="Times New Roman" w:hAnsi="Times New Roman"/>
          <w:b/>
          <w:bCs/>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2.</w:t>
      </w:r>
      <w:r w:rsidRPr="00950E9A">
        <w:rPr>
          <w:rFonts w:ascii="Times New Roman" w:hAnsi="Times New Roman"/>
          <w:sz w:val="28"/>
          <w:szCs w:val="28"/>
        </w:rPr>
        <w:t xml:space="preserve"> Границы городского округа</w:t>
      </w:r>
    </w:p>
    <w:bookmarkEnd w:id="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 w:name="sub_400201"/>
      <w:r w:rsidRPr="00950E9A">
        <w:rPr>
          <w:sz w:val="28"/>
          <w:szCs w:val="28"/>
        </w:rPr>
        <w:t>1. Границы городского округа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w:t>
      </w:r>
    </w:p>
    <w:p w:rsidR="00852419" w:rsidRPr="00950E9A" w:rsidRDefault="00852419" w:rsidP="00852419">
      <w:pPr>
        <w:ind w:firstLine="720"/>
        <w:jc w:val="both"/>
        <w:rPr>
          <w:sz w:val="28"/>
          <w:szCs w:val="28"/>
        </w:rPr>
      </w:pPr>
      <w:bookmarkStart w:id="3" w:name="sub_400202"/>
      <w:bookmarkEnd w:id="2"/>
      <w:r w:rsidRPr="00950E9A">
        <w:rPr>
          <w:sz w:val="28"/>
          <w:szCs w:val="28"/>
        </w:rPr>
        <w:lastRenderedPageBreak/>
        <w:t>2. Границы городского округа могут быть изменены законом Республики Башкортостан в соответствии с требованиями Федерального закона.</w:t>
      </w:r>
    </w:p>
    <w:bookmarkEnd w:id="3"/>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4" w:name="sub_4003"/>
      <w:r w:rsidRPr="00950E9A">
        <w:rPr>
          <w:rFonts w:ascii="Times New Roman" w:hAnsi="Times New Roman"/>
          <w:b/>
          <w:bCs/>
          <w:sz w:val="28"/>
          <w:szCs w:val="28"/>
        </w:rPr>
        <w:t>Статья 3.</w:t>
      </w:r>
      <w:r w:rsidRPr="00950E9A">
        <w:rPr>
          <w:rFonts w:ascii="Times New Roman" w:hAnsi="Times New Roman"/>
          <w:sz w:val="28"/>
          <w:szCs w:val="28"/>
        </w:rPr>
        <w:t xml:space="preserve"> Официальные символы городского округа</w:t>
      </w:r>
    </w:p>
    <w:bookmarkEnd w:id="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5" w:name="sub_400301"/>
      <w:r w:rsidRPr="00950E9A">
        <w:rPr>
          <w:sz w:val="28"/>
          <w:szCs w:val="28"/>
        </w:rPr>
        <w:t xml:space="preserve">1.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bookmarkStart w:id="6" w:name="sub_400302"/>
      <w:bookmarkEnd w:id="5"/>
    </w:p>
    <w:p w:rsidR="00852419" w:rsidRPr="00950E9A" w:rsidRDefault="00852419" w:rsidP="00852419">
      <w:pPr>
        <w:ind w:firstLine="720"/>
        <w:jc w:val="both"/>
        <w:rPr>
          <w:sz w:val="28"/>
          <w:szCs w:val="28"/>
        </w:rPr>
      </w:pPr>
      <w:r w:rsidRPr="00950E9A">
        <w:rPr>
          <w:sz w:val="28"/>
          <w:szCs w:val="28"/>
        </w:rPr>
        <w:t>2. Официальные символы городского округа подлежат государственной регистрации в порядке, установленном федеральным законодательством.</w:t>
      </w:r>
    </w:p>
    <w:p w:rsidR="00852419" w:rsidRPr="00950E9A" w:rsidRDefault="00852419" w:rsidP="00852419">
      <w:pPr>
        <w:ind w:firstLine="720"/>
        <w:jc w:val="both"/>
        <w:rPr>
          <w:sz w:val="28"/>
          <w:szCs w:val="28"/>
        </w:rPr>
      </w:pPr>
      <w:bookmarkStart w:id="7" w:name="sub_400303"/>
      <w:bookmarkEnd w:id="6"/>
      <w:r w:rsidRPr="00950E9A">
        <w:rPr>
          <w:sz w:val="28"/>
          <w:szCs w:val="28"/>
        </w:rPr>
        <w:t>3. Официальные символы городского округа и порядок официального использования указанных символов устанавливаются нормативными правовыми актами представительного органа местного самоуправления городского округа.</w:t>
      </w:r>
      <w:bookmarkEnd w:id="7"/>
    </w:p>
    <w:p w:rsidR="00852419" w:rsidRPr="00950E9A" w:rsidRDefault="00852419" w:rsidP="00852419">
      <w:pPr>
        <w:rPr>
          <w:b/>
          <w:i/>
          <w:sz w:val="28"/>
          <w:szCs w:val="28"/>
        </w:rPr>
      </w:pPr>
    </w:p>
    <w:p w:rsidR="00852419" w:rsidRDefault="00852419" w:rsidP="00852419">
      <w:pPr>
        <w:rPr>
          <w:b/>
          <w:i/>
          <w:sz w:val="28"/>
          <w:szCs w:val="28"/>
        </w:rPr>
      </w:pPr>
    </w:p>
    <w:p w:rsidR="004957EA" w:rsidRPr="00950E9A" w:rsidRDefault="004957EA" w:rsidP="00852419">
      <w:pPr>
        <w:rPr>
          <w:b/>
          <w:i/>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8" w:name="sub_702"/>
      <w:r w:rsidRPr="00950E9A">
        <w:rPr>
          <w:rFonts w:ascii="Times New Roman" w:hAnsi="Times New Roman" w:cs="Times New Roman"/>
          <w:color w:val="auto"/>
          <w:sz w:val="28"/>
          <w:szCs w:val="28"/>
        </w:rPr>
        <w:t>Глава II</w:t>
      </w:r>
      <w:r w:rsidRPr="00950E9A">
        <w:rPr>
          <w:rFonts w:ascii="Times New Roman" w:hAnsi="Times New Roman" w:cs="Times New Roman"/>
          <w:color w:val="auto"/>
          <w:sz w:val="28"/>
          <w:szCs w:val="28"/>
        </w:rPr>
        <w:br/>
        <w:t>Вопросы местного значения</w:t>
      </w:r>
    </w:p>
    <w:bookmarkEnd w:id="8"/>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9" w:name="sub_4004"/>
      <w:r w:rsidRPr="00950E9A">
        <w:rPr>
          <w:rFonts w:ascii="Times New Roman" w:hAnsi="Times New Roman"/>
          <w:b/>
          <w:bCs/>
          <w:sz w:val="28"/>
          <w:szCs w:val="28"/>
        </w:rPr>
        <w:t>Статья 4.</w:t>
      </w:r>
      <w:r w:rsidRPr="00950E9A">
        <w:rPr>
          <w:rFonts w:ascii="Times New Roman" w:hAnsi="Times New Roman"/>
          <w:sz w:val="28"/>
          <w:szCs w:val="28"/>
        </w:rPr>
        <w:t xml:space="preserve"> Вопросы местного значения</w:t>
      </w:r>
    </w:p>
    <w:bookmarkEnd w:id="9"/>
    <w:p w:rsidR="00852419" w:rsidRPr="00950E9A" w:rsidRDefault="00852419" w:rsidP="00852419">
      <w:pPr>
        <w:rPr>
          <w:sz w:val="28"/>
          <w:szCs w:val="28"/>
        </w:rPr>
      </w:pPr>
    </w:p>
    <w:p w:rsidR="00852419" w:rsidRPr="00950E9A" w:rsidRDefault="00852419" w:rsidP="00852419">
      <w:pPr>
        <w:pStyle w:val="ae"/>
        <w:rPr>
          <w:szCs w:val="28"/>
        </w:rPr>
      </w:pPr>
      <w:bookmarkStart w:id="10" w:name="sub_400401"/>
      <w:r w:rsidRPr="00950E9A">
        <w:rPr>
          <w:szCs w:val="28"/>
        </w:rPr>
        <w:t>1. К вопросам местного значения городского округа относятся:</w:t>
      </w:r>
    </w:p>
    <w:p w:rsidR="00852419" w:rsidRPr="00950E9A" w:rsidRDefault="00852419" w:rsidP="00852419">
      <w:pPr>
        <w:pStyle w:val="ae"/>
        <w:ind w:left="0" w:firstLine="709"/>
        <w:rPr>
          <w:rStyle w:val="11"/>
          <w:sz w:val="28"/>
          <w:szCs w:val="28"/>
        </w:rPr>
      </w:pPr>
      <w:r w:rsidRPr="00950E9A">
        <w:rPr>
          <w:szCs w:val="28"/>
        </w:rPr>
        <w:t xml:space="preserve">1) </w:t>
      </w:r>
      <w:r w:rsidRPr="00950E9A">
        <w:rPr>
          <w:rStyle w:val="11"/>
          <w:sz w:val="28"/>
          <w:szCs w:val="28"/>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w:t>
      </w:r>
    </w:p>
    <w:p w:rsidR="00852419" w:rsidRPr="00950E9A" w:rsidRDefault="00852419" w:rsidP="00852419">
      <w:pPr>
        <w:pStyle w:val="ae"/>
        <w:ind w:left="0" w:firstLine="709"/>
        <w:rPr>
          <w:szCs w:val="28"/>
        </w:rPr>
      </w:pPr>
      <w:r w:rsidRPr="00950E9A">
        <w:rPr>
          <w:szCs w:val="28"/>
        </w:rPr>
        <w:t>2) установление, изменение и отмена местных налогов и сборов городского округа;</w:t>
      </w:r>
    </w:p>
    <w:p w:rsidR="00852419" w:rsidRPr="00950E9A" w:rsidRDefault="00852419" w:rsidP="00852419">
      <w:pPr>
        <w:pStyle w:val="ae"/>
        <w:ind w:left="0" w:firstLine="709"/>
        <w:rPr>
          <w:szCs w:val="28"/>
        </w:rPr>
      </w:pPr>
      <w:r w:rsidRPr="00950E9A">
        <w:rPr>
          <w:szCs w:val="28"/>
        </w:rPr>
        <w:t>3) владение, пользование и распоряжение имуществом, находящимся в муниципальной собственности городского округа;</w:t>
      </w:r>
    </w:p>
    <w:p w:rsidR="00852419" w:rsidRPr="00950E9A" w:rsidRDefault="00852419" w:rsidP="00852419">
      <w:pPr>
        <w:pStyle w:val="ae"/>
        <w:ind w:left="0" w:firstLine="709"/>
        <w:rPr>
          <w:szCs w:val="28"/>
        </w:rPr>
      </w:pPr>
      <w:r w:rsidRPr="00950E9A">
        <w:rPr>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2419" w:rsidRPr="00950E9A" w:rsidRDefault="00852419" w:rsidP="00852419">
      <w:pPr>
        <w:pStyle w:val="ae"/>
        <w:ind w:left="0" w:firstLine="709"/>
        <w:rPr>
          <w:szCs w:val="28"/>
        </w:rPr>
      </w:pPr>
      <w:r w:rsidRPr="00950E9A">
        <w:rPr>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w:t>
      </w:r>
      <w:r w:rsidRPr="00950E9A">
        <w:rPr>
          <w:szCs w:val="28"/>
        </w:rPr>
        <w:lastRenderedPageBreak/>
        <w:t>дорожной деятельности в соответствии с законодательством Российской Федерации;</w:t>
      </w:r>
    </w:p>
    <w:p w:rsidR="00852419" w:rsidRPr="00950E9A" w:rsidRDefault="00852419" w:rsidP="00852419">
      <w:pPr>
        <w:pStyle w:val="ae"/>
        <w:ind w:left="0" w:firstLine="709"/>
        <w:rPr>
          <w:szCs w:val="28"/>
        </w:rPr>
      </w:pPr>
      <w:r w:rsidRPr="00950E9A">
        <w:rPr>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2419" w:rsidRPr="00950E9A" w:rsidRDefault="00852419" w:rsidP="00852419">
      <w:pPr>
        <w:pStyle w:val="ae"/>
        <w:ind w:left="0" w:firstLine="709"/>
        <w:rPr>
          <w:szCs w:val="28"/>
        </w:rPr>
      </w:pPr>
      <w:r w:rsidRPr="00950E9A">
        <w:rPr>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52419" w:rsidRPr="00950E9A" w:rsidRDefault="00852419" w:rsidP="00852419">
      <w:pPr>
        <w:pStyle w:val="ae"/>
        <w:ind w:left="0" w:firstLine="709"/>
        <w:rPr>
          <w:szCs w:val="28"/>
        </w:rPr>
      </w:pPr>
      <w:r w:rsidRPr="00950E9A">
        <w:rPr>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52419" w:rsidRPr="00950E9A" w:rsidRDefault="00852419" w:rsidP="00852419">
      <w:pPr>
        <w:pStyle w:val="ae"/>
        <w:ind w:left="0" w:firstLine="709"/>
        <w:rPr>
          <w:szCs w:val="28"/>
        </w:rPr>
      </w:pPr>
      <w:r w:rsidRPr="00950E9A">
        <w:rPr>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52419" w:rsidRPr="00950E9A" w:rsidRDefault="00852419" w:rsidP="00852419">
      <w:pPr>
        <w:pStyle w:val="ae"/>
        <w:ind w:left="0" w:firstLine="709"/>
        <w:rPr>
          <w:szCs w:val="28"/>
        </w:rPr>
      </w:pPr>
      <w:r w:rsidRPr="00950E9A">
        <w:rPr>
          <w:szCs w:val="28"/>
        </w:rPr>
        <w:t>10) участие в предупреждении и ликвидации последствий чрезвычайных ситуаций в границах городского округа;</w:t>
      </w:r>
    </w:p>
    <w:p w:rsidR="00852419" w:rsidRPr="00950E9A" w:rsidRDefault="00852419" w:rsidP="00852419">
      <w:pPr>
        <w:pStyle w:val="ae"/>
        <w:ind w:left="0" w:firstLine="709"/>
        <w:rPr>
          <w:szCs w:val="28"/>
        </w:rPr>
      </w:pPr>
      <w:r w:rsidRPr="00950E9A">
        <w:rPr>
          <w:szCs w:val="28"/>
        </w:rPr>
        <w:t>11) организация охраны общественного порядка на территории городского округа муниципальной милицией;</w:t>
      </w:r>
    </w:p>
    <w:p w:rsidR="00852419" w:rsidRPr="00950E9A" w:rsidRDefault="00852419" w:rsidP="00852419">
      <w:pPr>
        <w:pStyle w:val="ae"/>
        <w:ind w:left="0" w:firstLine="709"/>
        <w:rPr>
          <w:szCs w:val="28"/>
        </w:rPr>
      </w:pPr>
      <w:r w:rsidRPr="00950E9A">
        <w:rPr>
          <w:szCs w:val="28"/>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52419" w:rsidRPr="00AF7AB6" w:rsidRDefault="00852419" w:rsidP="00852419">
      <w:pPr>
        <w:pStyle w:val="ae"/>
        <w:ind w:left="0" w:firstLine="709"/>
        <w:rPr>
          <w:szCs w:val="28"/>
        </w:rPr>
      </w:pPr>
      <w:r w:rsidRPr="00E6780F">
        <w:rPr>
          <w:szCs w:val="28"/>
        </w:rPr>
        <w:t xml:space="preserve">13) </w:t>
      </w:r>
      <w:r w:rsidR="00C2365D" w:rsidRPr="00C2365D">
        <w:rPr>
          <w:szCs w:val="28"/>
        </w:rPr>
        <w:t xml:space="preserve">утратил силу с 1 января 2017 года. - </w:t>
      </w:r>
      <w:hyperlink w:anchor="P845" w:history="1">
        <w:r w:rsidR="00C2365D" w:rsidRPr="00C2365D">
          <w:rPr>
            <w:szCs w:val="28"/>
          </w:rPr>
          <w:t>Часть 2 статьи 57</w:t>
        </w:r>
      </w:hyperlink>
      <w:r w:rsidR="00AF7AB6">
        <w:rPr>
          <w:szCs w:val="28"/>
        </w:rPr>
        <w:t xml:space="preserve"> данного Устава</w:t>
      </w:r>
      <w:r w:rsidR="00AF7AB6" w:rsidRPr="00AF7AB6">
        <w:rPr>
          <w:szCs w:val="28"/>
        </w:rPr>
        <w:t>;</w:t>
      </w:r>
    </w:p>
    <w:p w:rsidR="00852419" w:rsidRPr="00950E9A" w:rsidRDefault="00852419" w:rsidP="00852419">
      <w:pPr>
        <w:pStyle w:val="ae"/>
        <w:ind w:left="0" w:firstLine="709"/>
        <w:rPr>
          <w:szCs w:val="28"/>
        </w:rPr>
      </w:pPr>
      <w:r w:rsidRPr="00950E9A">
        <w:rPr>
          <w:szCs w:val="28"/>
        </w:rPr>
        <w:t>14) обеспечение первичных мер пожарной безопасности в границах городского округа;</w:t>
      </w:r>
    </w:p>
    <w:p w:rsidR="00852419" w:rsidRPr="00950E9A" w:rsidRDefault="00852419" w:rsidP="00852419">
      <w:pPr>
        <w:pStyle w:val="ae"/>
        <w:ind w:left="0" w:firstLine="709"/>
        <w:rPr>
          <w:szCs w:val="28"/>
        </w:rPr>
      </w:pPr>
      <w:r w:rsidRPr="00950E9A">
        <w:rPr>
          <w:szCs w:val="28"/>
        </w:rPr>
        <w:t>15) организация мероприятий по охране окружающей среды в границах городского округа;</w:t>
      </w:r>
    </w:p>
    <w:p w:rsidR="00852419" w:rsidRDefault="00852419" w:rsidP="00852419">
      <w:pPr>
        <w:pStyle w:val="ae"/>
        <w:ind w:left="0" w:firstLine="709"/>
        <w:rPr>
          <w:szCs w:val="28"/>
        </w:rPr>
      </w:pPr>
      <w:proofErr w:type="gramStart"/>
      <w:r w:rsidRPr="00950E9A">
        <w:rPr>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50E9A">
        <w:rPr>
          <w:szCs w:val="28"/>
        </w:rPr>
        <w:t xml:space="preserve"> </w:t>
      </w:r>
      <w:proofErr w:type="gramStart"/>
      <w:r w:rsidRPr="00950E9A">
        <w:rPr>
          <w:szCs w:val="28"/>
        </w:rPr>
        <w:t xml:space="preserve">Республики Башкортостан), создание условий для осуществления присмотра и ухода за детьми, содержания детей </w:t>
      </w:r>
      <w:r w:rsidRPr="00950E9A">
        <w:rPr>
          <w:szCs w:val="28"/>
        </w:rPr>
        <w:lastRenderedPageBreak/>
        <w:t xml:space="preserve">в муниципальных образовательных организациях, а также </w:t>
      </w:r>
      <w:r w:rsidR="001F67E1">
        <w:rPr>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50E9A">
        <w:rPr>
          <w:szCs w:val="28"/>
        </w:rPr>
        <w:t>;</w:t>
      </w:r>
      <w:proofErr w:type="gramEnd"/>
    </w:p>
    <w:p w:rsidR="00A5649F" w:rsidRPr="002842A7" w:rsidRDefault="00A5649F" w:rsidP="00A5649F">
      <w:pPr>
        <w:pStyle w:val="ConsPlusNormal"/>
        <w:jc w:val="both"/>
        <w:rPr>
          <w:i/>
        </w:rPr>
      </w:pPr>
      <w:r w:rsidRPr="002842A7">
        <w:rPr>
          <w:i/>
        </w:rPr>
        <w:t>(в ред. решения Совета городского округа г. Уфа РБ от 30.08.2017 № 13/2)</w:t>
      </w:r>
    </w:p>
    <w:p w:rsidR="00852419" w:rsidRPr="00950E9A" w:rsidRDefault="00852419" w:rsidP="00852419">
      <w:pPr>
        <w:pStyle w:val="ae"/>
        <w:ind w:left="0" w:firstLine="709"/>
        <w:rPr>
          <w:szCs w:val="28"/>
        </w:rPr>
      </w:pPr>
      <w:r w:rsidRPr="00950E9A">
        <w:rPr>
          <w:szCs w:val="28"/>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52419" w:rsidRPr="00950E9A" w:rsidRDefault="00852419" w:rsidP="00852419">
      <w:pPr>
        <w:pStyle w:val="ae"/>
        <w:ind w:left="0" w:firstLine="709"/>
        <w:rPr>
          <w:szCs w:val="28"/>
        </w:rPr>
      </w:pPr>
      <w:r w:rsidRPr="00950E9A">
        <w:rPr>
          <w:szCs w:val="28"/>
        </w:rPr>
        <w:t>18) создание условий для обеспечения жителей городского округа услугами связи, общественного питания, торговли и бытового обслуживания;</w:t>
      </w:r>
    </w:p>
    <w:p w:rsidR="00852419" w:rsidRPr="00950E9A" w:rsidRDefault="00852419" w:rsidP="00852419">
      <w:pPr>
        <w:pStyle w:val="ae"/>
        <w:ind w:left="0" w:firstLine="709"/>
        <w:rPr>
          <w:szCs w:val="28"/>
        </w:rPr>
      </w:pPr>
      <w:r w:rsidRPr="00950E9A">
        <w:rPr>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52419" w:rsidRPr="00950E9A" w:rsidRDefault="00852419" w:rsidP="00852419">
      <w:pPr>
        <w:pStyle w:val="ae"/>
        <w:ind w:left="0" w:firstLine="709"/>
        <w:rPr>
          <w:szCs w:val="28"/>
        </w:rPr>
      </w:pPr>
      <w:r w:rsidRPr="00950E9A">
        <w:rPr>
          <w:szCs w:val="28"/>
        </w:rPr>
        <w:t>20) создание условий для организации досуга и обеспечения жителей городского округа услугами организаций культуры;</w:t>
      </w:r>
    </w:p>
    <w:p w:rsidR="00852419" w:rsidRPr="00950E9A" w:rsidRDefault="00852419" w:rsidP="00852419">
      <w:pPr>
        <w:pStyle w:val="ae"/>
        <w:ind w:left="0" w:firstLine="709"/>
        <w:rPr>
          <w:szCs w:val="28"/>
        </w:rPr>
      </w:pPr>
      <w:r w:rsidRPr="00950E9A">
        <w:rPr>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52419" w:rsidRPr="00950E9A" w:rsidRDefault="00852419" w:rsidP="00852419">
      <w:pPr>
        <w:pStyle w:val="ae"/>
        <w:ind w:left="0" w:firstLine="709"/>
        <w:rPr>
          <w:szCs w:val="28"/>
        </w:rPr>
      </w:pPr>
      <w:r w:rsidRPr="00950E9A">
        <w:rPr>
          <w:szCs w:val="28"/>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52419" w:rsidRPr="00950E9A" w:rsidRDefault="00852419" w:rsidP="00852419">
      <w:pPr>
        <w:pStyle w:val="ae"/>
        <w:ind w:left="0" w:firstLine="709"/>
        <w:rPr>
          <w:szCs w:val="28"/>
        </w:rPr>
      </w:pPr>
      <w:r w:rsidRPr="00950E9A">
        <w:rPr>
          <w:szCs w:val="28"/>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52419" w:rsidRPr="00950E9A" w:rsidRDefault="00852419" w:rsidP="00852419">
      <w:pPr>
        <w:pStyle w:val="ae"/>
        <w:ind w:left="0" w:firstLine="709"/>
        <w:rPr>
          <w:szCs w:val="28"/>
        </w:rPr>
      </w:pPr>
      <w:r w:rsidRPr="00950E9A">
        <w:rPr>
          <w:szCs w:val="28"/>
        </w:rPr>
        <w:t>24) создание условий для массового отдыха жителей городского округа и организация обустройства мест массового отдыха населения;</w:t>
      </w:r>
    </w:p>
    <w:p w:rsidR="00852419" w:rsidRPr="00950E9A" w:rsidRDefault="00852419" w:rsidP="00852419">
      <w:pPr>
        <w:pStyle w:val="ae"/>
        <w:ind w:left="0" w:firstLine="709"/>
        <w:rPr>
          <w:szCs w:val="28"/>
        </w:rPr>
      </w:pPr>
      <w:r w:rsidRPr="00950E9A">
        <w:rPr>
          <w:szCs w:val="28"/>
        </w:rPr>
        <w:t>25) формирование и содержание муниципального архива;</w:t>
      </w:r>
    </w:p>
    <w:p w:rsidR="00852419" w:rsidRPr="00950E9A" w:rsidRDefault="00852419" w:rsidP="00852419">
      <w:pPr>
        <w:pStyle w:val="ae"/>
        <w:ind w:left="0" w:firstLine="709"/>
        <w:rPr>
          <w:szCs w:val="28"/>
        </w:rPr>
      </w:pPr>
      <w:r w:rsidRPr="00950E9A">
        <w:rPr>
          <w:szCs w:val="28"/>
        </w:rPr>
        <w:t>26) организация ритуальных услуг и содержание мест захоронения;</w:t>
      </w:r>
    </w:p>
    <w:p w:rsidR="00852419" w:rsidRPr="00950E9A" w:rsidRDefault="00852419" w:rsidP="00852419">
      <w:pPr>
        <w:pStyle w:val="ae"/>
        <w:ind w:left="0" w:firstLine="709"/>
        <w:rPr>
          <w:szCs w:val="28"/>
        </w:rPr>
      </w:pPr>
      <w:r w:rsidRPr="00950E9A">
        <w:rPr>
          <w:szCs w:val="28"/>
        </w:rPr>
        <w:t>27) участие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p w:rsidR="00624668" w:rsidRDefault="00624668" w:rsidP="00852419">
      <w:pPr>
        <w:pStyle w:val="ae"/>
        <w:ind w:left="0" w:firstLine="709"/>
        <w:rPr>
          <w:szCs w:val="28"/>
        </w:rPr>
      </w:pPr>
      <w:r>
        <w:rPr>
          <w:szCs w:val="28"/>
        </w:rPr>
        <w:t xml:space="preserve">28) утверждение правил благоустройства территории городского округа, осуществление </w:t>
      </w:r>
      <w:proofErr w:type="gramStart"/>
      <w:r>
        <w:rPr>
          <w:szCs w:val="28"/>
        </w:rPr>
        <w:t>контроля за</w:t>
      </w:r>
      <w:proofErr w:type="gramEnd"/>
      <w:r>
        <w:rPr>
          <w:szCs w:val="28"/>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C0913" w:rsidRPr="004C0913" w:rsidRDefault="004C0913" w:rsidP="004C0913">
      <w:pPr>
        <w:pStyle w:val="ConsPlusNormal"/>
        <w:jc w:val="both"/>
        <w:rPr>
          <w:i/>
        </w:rPr>
      </w:pPr>
      <w:r w:rsidRPr="002842A7">
        <w:rPr>
          <w:i/>
        </w:rPr>
        <w:t>(в ред. решения Совета городского окр</w:t>
      </w:r>
      <w:r>
        <w:rPr>
          <w:i/>
        </w:rPr>
        <w:t>уга г. Уфа РБ от 30.05.2018 № 26/3)</w:t>
      </w:r>
    </w:p>
    <w:p w:rsidR="00852419" w:rsidRPr="00950E9A" w:rsidRDefault="00852419" w:rsidP="00852419">
      <w:pPr>
        <w:pStyle w:val="ae"/>
        <w:ind w:left="0" w:firstLine="709"/>
        <w:rPr>
          <w:szCs w:val="28"/>
        </w:rPr>
      </w:pPr>
      <w:r w:rsidRPr="00950E9A">
        <w:rPr>
          <w:szCs w:val="28"/>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w:t>
      </w:r>
      <w:r w:rsidRPr="00950E9A">
        <w:rPr>
          <w:szCs w:val="28"/>
        </w:rPr>
        <w:lastRenderedPageBreak/>
        <w:t xml:space="preserve">территории, выдача разрешений на строительство (за исключением случаев, </w:t>
      </w:r>
      <w:proofErr w:type="gramStart"/>
      <w:r w:rsidRPr="00950E9A">
        <w:rPr>
          <w:szCs w:val="28"/>
        </w:rPr>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w:t>
      </w:r>
      <w:proofErr w:type="gramEnd"/>
      <w:r w:rsidRPr="00950E9A">
        <w:rPr>
          <w:szCs w:val="28"/>
        </w:rPr>
        <w:t xml:space="preserve">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52419" w:rsidRPr="00950E9A" w:rsidRDefault="00852419" w:rsidP="00852419">
      <w:pPr>
        <w:pStyle w:val="ae"/>
        <w:ind w:left="0" w:firstLine="709"/>
        <w:rPr>
          <w:szCs w:val="28"/>
        </w:rPr>
      </w:pPr>
      <w:r w:rsidRPr="00950E9A">
        <w:rPr>
          <w:szCs w:val="28"/>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852419" w:rsidRPr="00950E9A" w:rsidRDefault="00852419" w:rsidP="00852419">
      <w:pPr>
        <w:pStyle w:val="ae"/>
        <w:ind w:left="0" w:firstLine="709"/>
        <w:rPr>
          <w:szCs w:val="28"/>
        </w:rPr>
      </w:pPr>
      <w:r w:rsidRPr="00950E9A">
        <w:rPr>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52419" w:rsidRPr="00950E9A" w:rsidRDefault="00852419" w:rsidP="00852419">
      <w:pPr>
        <w:pStyle w:val="ae"/>
        <w:ind w:left="0" w:firstLine="709"/>
        <w:rPr>
          <w:szCs w:val="28"/>
        </w:rPr>
      </w:pPr>
      <w:r w:rsidRPr="00950E9A">
        <w:rPr>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52419" w:rsidRPr="00950E9A" w:rsidRDefault="00852419" w:rsidP="00852419">
      <w:pPr>
        <w:pStyle w:val="ae"/>
        <w:ind w:left="0" w:firstLine="709"/>
        <w:rPr>
          <w:szCs w:val="28"/>
        </w:rPr>
      </w:pPr>
      <w:r w:rsidRPr="00950E9A">
        <w:rPr>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52419" w:rsidRPr="00950E9A" w:rsidRDefault="00852419" w:rsidP="00852419">
      <w:pPr>
        <w:pStyle w:val="ae"/>
        <w:ind w:left="0" w:firstLine="709"/>
        <w:rPr>
          <w:szCs w:val="28"/>
        </w:rPr>
      </w:pPr>
      <w:r w:rsidRPr="00950E9A">
        <w:rPr>
          <w:szCs w:val="28"/>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52419" w:rsidRPr="00950E9A" w:rsidRDefault="00852419" w:rsidP="00852419">
      <w:pPr>
        <w:pStyle w:val="ae"/>
        <w:ind w:left="0" w:firstLine="709"/>
        <w:rPr>
          <w:szCs w:val="28"/>
        </w:rPr>
      </w:pPr>
      <w:r w:rsidRPr="00950E9A">
        <w:rPr>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52419" w:rsidRPr="00950E9A" w:rsidRDefault="00852419" w:rsidP="00852419">
      <w:pPr>
        <w:pStyle w:val="ae"/>
        <w:ind w:left="0" w:firstLine="709"/>
        <w:rPr>
          <w:szCs w:val="28"/>
        </w:rPr>
      </w:pPr>
      <w:r w:rsidRPr="00950E9A">
        <w:rPr>
          <w:szCs w:val="28"/>
        </w:rPr>
        <w:lastRenderedPageBreak/>
        <w:t>36) осуществление мероприятий по обеспечению безопасности людей на водных объектах, охране их жизни и здоровья;</w:t>
      </w:r>
    </w:p>
    <w:p w:rsidR="00852419" w:rsidRDefault="00852419" w:rsidP="00852419">
      <w:pPr>
        <w:pStyle w:val="ae"/>
        <w:ind w:left="0" w:firstLine="709"/>
        <w:rPr>
          <w:szCs w:val="28"/>
        </w:rPr>
      </w:pPr>
      <w:r w:rsidRPr="00950E9A">
        <w:rPr>
          <w:szCs w:val="28"/>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24668">
        <w:rPr>
          <w:szCs w:val="28"/>
        </w:rPr>
        <w:t xml:space="preserve"> (</w:t>
      </w:r>
      <w:proofErr w:type="spellStart"/>
      <w:r w:rsidR="00624668">
        <w:rPr>
          <w:szCs w:val="28"/>
        </w:rPr>
        <w:t>волонтёрству</w:t>
      </w:r>
      <w:proofErr w:type="spellEnd"/>
      <w:r w:rsidR="00624668">
        <w:rPr>
          <w:szCs w:val="28"/>
        </w:rPr>
        <w:t>)</w:t>
      </w:r>
      <w:r w:rsidRPr="00950E9A">
        <w:rPr>
          <w:szCs w:val="28"/>
        </w:rPr>
        <w:t>;</w:t>
      </w:r>
    </w:p>
    <w:p w:rsidR="004C0913" w:rsidRPr="004C0913" w:rsidRDefault="004C0913" w:rsidP="004C0913">
      <w:pPr>
        <w:pStyle w:val="ConsPlusNormal"/>
        <w:jc w:val="both"/>
        <w:rPr>
          <w:i/>
        </w:rPr>
      </w:pPr>
      <w:r w:rsidRPr="002842A7">
        <w:rPr>
          <w:i/>
        </w:rPr>
        <w:t>(в ред. решения Совета городского окр</w:t>
      </w:r>
      <w:r>
        <w:rPr>
          <w:i/>
        </w:rPr>
        <w:t>уга г. Уфа РБ от 30.05.2018 № 26/3)</w:t>
      </w:r>
    </w:p>
    <w:p w:rsidR="00852419" w:rsidRPr="00950E9A" w:rsidRDefault="00852419" w:rsidP="00852419">
      <w:pPr>
        <w:pStyle w:val="ae"/>
        <w:ind w:left="0" w:firstLine="709"/>
        <w:rPr>
          <w:szCs w:val="28"/>
        </w:rPr>
      </w:pPr>
      <w:r w:rsidRPr="00950E9A">
        <w:rPr>
          <w:szCs w:val="28"/>
        </w:rPr>
        <w:t>38) организация и осуществление мероприятий по работе с детьми и молодёжью в городском округе;</w:t>
      </w:r>
    </w:p>
    <w:p w:rsidR="00852419" w:rsidRPr="00950E9A" w:rsidRDefault="00852419" w:rsidP="00852419">
      <w:pPr>
        <w:pStyle w:val="ae"/>
        <w:ind w:left="0" w:firstLine="709"/>
        <w:rPr>
          <w:szCs w:val="28"/>
        </w:rPr>
      </w:pPr>
      <w:r w:rsidRPr="00950E9A">
        <w:rPr>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52419" w:rsidRPr="00950E9A" w:rsidRDefault="00852419" w:rsidP="00852419">
      <w:pPr>
        <w:pStyle w:val="ae"/>
        <w:ind w:left="0" w:firstLine="709"/>
        <w:rPr>
          <w:szCs w:val="28"/>
        </w:rPr>
      </w:pPr>
      <w:r w:rsidRPr="00950E9A">
        <w:rPr>
          <w:szCs w:val="28"/>
        </w:rPr>
        <w:t xml:space="preserve">40) </w:t>
      </w:r>
      <w:r w:rsidRPr="00950E9A">
        <w:rPr>
          <w:rStyle w:val="11"/>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50E9A">
        <w:rPr>
          <w:rStyle w:val="312pt"/>
          <w:b w:val="0"/>
          <w:iCs/>
          <w:sz w:val="28"/>
          <w:szCs w:val="28"/>
        </w:rPr>
        <w:t>;</w:t>
      </w:r>
    </w:p>
    <w:p w:rsidR="00852419" w:rsidRPr="00950E9A" w:rsidRDefault="00852419" w:rsidP="00852419">
      <w:pPr>
        <w:pStyle w:val="ae"/>
        <w:ind w:left="0" w:firstLine="709"/>
        <w:rPr>
          <w:szCs w:val="28"/>
        </w:rPr>
      </w:pPr>
      <w:r w:rsidRPr="00950E9A">
        <w:rPr>
          <w:szCs w:val="28"/>
        </w:rPr>
        <w:t>41) осуществление муниципального лесного контроля;</w:t>
      </w:r>
    </w:p>
    <w:p w:rsidR="00852419" w:rsidRPr="00950E9A" w:rsidRDefault="00852419" w:rsidP="00852419">
      <w:pPr>
        <w:pStyle w:val="ae"/>
        <w:ind w:left="0" w:firstLine="709"/>
        <w:rPr>
          <w:szCs w:val="28"/>
        </w:rPr>
      </w:pPr>
      <w:r w:rsidRPr="00950E9A">
        <w:rPr>
          <w:szCs w:val="28"/>
        </w:rPr>
        <w:t>42)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52419" w:rsidRPr="00950E9A" w:rsidRDefault="00852419" w:rsidP="00852419">
      <w:pPr>
        <w:pStyle w:val="ae"/>
        <w:ind w:left="0" w:firstLine="709"/>
        <w:rPr>
          <w:szCs w:val="28"/>
        </w:rPr>
      </w:pPr>
      <w:r w:rsidRPr="00950E9A">
        <w:rPr>
          <w:szCs w:val="28"/>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2419" w:rsidRDefault="00852419" w:rsidP="00852419">
      <w:pPr>
        <w:ind w:firstLine="720"/>
        <w:jc w:val="both"/>
        <w:rPr>
          <w:sz w:val="28"/>
          <w:szCs w:val="28"/>
        </w:rPr>
      </w:pPr>
      <w:r w:rsidRPr="00950E9A">
        <w:rPr>
          <w:sz w:val="28"/>
          <w:szCs w:val="28"/>
        </w:rPr>
        <w:t>44) осуществление мер по противодействию коррупц</w:t>
      </w:r>
      <w:r w:rsidR="00624668">
        <w:rPr>
          <w:sz w:val="28"/>
          <w:szCs w:val="28"/>
        </w:rPr>
        <w:t>ии в границах городского округа</w:t>
      </w:r>
      <w:r w:rsidR="00624668" w:rsidRPr="00624668">
        <w:rPr>
          <w:sz w:val="28"/>
          <w:szCs w:val="28"/>
        </w:rPr>
        <w:t>;</w:t>
      </w:r>
    </w:p>
    <w:p w:rsidR="00624668" w:rsidRDefault="00624668" w:rsidP="00852419">
      <w:pPr>
        <w:ind w:firstLine="720"/>
        <w:jc w:val="both"/>
        <w:rPr>
          <w:sz w:val="28"/>
          <w:szCs w:val="28"/>
        </w:rPr>
      </w:pPr>
      <w:r w:rsidRPr="00624668">
        <w:rPr>
          <w:sz w:val="28"/>
          <w:szCs w:val="28"/>
        </w:rPr>
        <w:t xml:space="preserve">45) осуществление в ценовых зонах теплоснабжения муниципального </w:t>
      </w:r>
      <w:proofErr w:type="gramStart"/>
      <w:r w:rsidRPr="00624668">
        <w:rPr>
          <w:sz w:val="28"/>
          <w:szCs w:val="28"/>
        </w:rPr>
        <w:t>контроля за</w:t>
      </w:r>
      <w:proofErr w:type="gramEnd"/>
      <w:r w:rsidRPr="00624668">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надёжности и энергетической эффективности системы теплоснабжения и определённых для неё в схеме теплоснабжения в пределах полномочий, установленных Федеральным </w:t>
      </w:r>
      <w:hyperlink r:id="rId9" w:history="1">
        <w:r w:rsidRPr="00624668">
          <w:rPr>
            <w:rStyle w:val="a3"/>
            <w:color w:val="auto"/>
            <w:sz w:val="28"/>
            <w:szCs w:val="28"/>
            <w:u w:val="none"/>
          </w:rPr>
          <w:t>законом</w:t>
        </w:r>
      </w:hyperlink>
      <w:r w:rsidRPr="00624668">
        <w:rPr>
          <w:sz w:val="28"/>
          <w:szCs w:val="28"/>
        </w:rPr>
        <w:t xml:space="preserve"> «О теплоснабжении».</w:t>
      </w:r>
    </w:p>
    <w:p w:rsidR="004C0913" w:rsidRPr="004C0913" w:rsidRDefault="00387657" w:rsidP="004C0913">
      <w:pPr>
        <w:pStyle w:val="ConsPlusNormal"/>
        <w:jc w:val="both"/>
        <w:rPr>
          <w:i/>
        </w:rPr>
      </w:pPr>
      <w:r>
        <w:rPr>
          <w:i/>
        </w:rPr>
        <w:t xml:space="preserve">(п. 45 </w:t>
      </w:r>
      <w:proofErr w:type="gramStart"/>
      <w:r>
        <w:rPr>
          <w:i/>
        </w:rPr>
        <w:t>введен</w:t>
      </w:r>
      <w:proofErr w:type="gramEnd"/>
      <w:r>
        <w:rPr>
          <w:i/>
        </w:rPr>
        <w:t xml:space="preserve"> решением</w:t>
      </w:r>
      <w:r w:rsidR="004C0913" w:rsidRPr="002842A7">
        <w:rPr>
          <w:i/>
        </w:rPr>
        <w:t xml:space="preserve"> Совета городского окр</w:t>
      </w:r>
      <w:r w:rsidR="004C0913">
        <w:rPr>
          <w:i/>
        </w:rPr>
        <w:t>уга г. Уфа РБ от 30.05.2018 № 26/3)</w:t>
      </w:r>
    </w:p>
    <w:p w:rsidR="00852419" w:rsidRPr="00950E9A" w:rsidRDefault="00852419" w:rsidP="00852419">
      <w:pPr>
        <w:ind w:firstLine="720"/>
        <w:jc w:val="both"/>
        <w:rPr>
          <w:sz w:val="28"/>
          <w:szCs w:val="28"/>
        </w:rPr>
      </w:pPr>
      <w:bookmarkStart w:id="11" w:name="sub_40041"/>
      <w:bookmarkEnd w:id="10"/>
      <w:r w:rsidRPr="00950E9A">
        <w:rPr>
          <w:sz w:val="28"/>
          <w:szCs w:val="28"/>
        </w:rPr>
        <w:t>2. Городской округ решает иные вопросы местного значения в соответствии с федеральными законами.</w:t>
      </w:r>
    </w:p>
    <w:p w:rsidR="00852419" w:rsidRPr="00950E9A" w:rsidRDefault="00852419" w:rsidP="00852419">
      <w:pPr>
        <w:ind w:firstLine="720"/>
        <w:jc w:val="both"/>
        <w:rPr>
          <w:sz w:val="28"/>
          <w:szCs w:val="28"/>
        </w:rPr>
      </w:pPr>
      <w:r w:rsidRPr="00950E9A">
        <w:rPr>
          <w:sz w:val="28"/>
          <w:szCs w:val="28"/>
        </w:rPr>
        <w:t>Положения части 1 настоящей статьи применяются в части, не противоречащей федеральным законам и, принимаемым в соответствии с ними, законам Республики Башкортостан.</w:t>
      </w:r>
    </w:p>
    <w:p w:rsidR="00852419" w:rsidRPr="00950E9A" w:rsidRDefault="00852419" w:rsidP="00852419">
      <w:pPr>
        <w:ind w:firstLine="720"/>
        <w:jc w:val="both"/>
        <w:rPr>
          <w:sz w:val="28"/>
          <w:szCs w:val="28"/>
        </w:rPr>
      </w:pPr>
      <w:r w:rsidRPr="00950E9A">
        <w:rPr>
          <w:sz w:val="28"/>
          <w:szCs w:val="28"/>
        </w:rPr>
        <w:lastRenderedPageBreak/>
        <w:t>В случаях исключения, изменения, дополнения вопросов местного значения городского округа федеральными законами и, принимаемыми в соответствии с ними, законами Республики Башкортостан, вопросы местного значения городского округа в указанной части являются такими же, как и в соответствующих законах.</w:t>
      </w:r>
    </w:p>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r w:rsidRPr="00950E9A">
        <w:rPr>
          <w:rFonts w:ascii="Times New Roman" w:hAnsi="Times New Roman"/>
          <w:b/>
          <w:bCs/>
          <w:sz w:val="28"/>
          <w:szCs w:val="28"/>
        </w:rPr>
        <w:t>Статья 5.</w:t>
      </w:r>
      <w:r w:rsidRPr="00950E9A">
        <w:rPr>
          <w:rFonts w:ascii="Times New Roman" w:hAnsi="Times New Roman"/>
          <w:sz w:val="28"/>
          <w:szCs w:val="28"/>
        </w:rPr>
        <w:t xml:space="preserve"> Права органов местного самоуправления городского округа на решение вопросов, не отнесённых к вопросам местного значения городского округа</w:t>
      </w:r>
    </w:p>
    <w:bookmarkEnd w:id="11"/>
    <w:p w:rsidR="00852419" w:rsidRPr="00950E9A" w:rsidRDefault="00852419" w:rsidP="00852419">
      <w:pPr>
        <w:rPr>
          <w:sz w:val="28"/>
          <w:szCs w:val="28"/>
        </w:rPr>
      </w:pPr>
    </w:p>
    <w:p w:rsidR="00852419" w:rsidRPr="00950E9A" w:rsidRDefault="00852419" w:rsidP="00852419">
      <w:pPr>
        <w:pStyle w:val="ae"/>
        <w:ind w:left="0" w:firstLine="709"/>
        <w:rPr>
          <w:szCs w:val="28"/>
        </w:rPr>
      </w:pPr>
      <w:bookmarkStart w:id="12" w:name="sub_4004101"/>
      <w:r w:rsidRPr="00950E9A">
        <w:rPr>
          <w:szCs w:val="28"/>
        </w:rPr>
        <w:t>1. Органы местного самоуправления городского округа имеют право на:</w:t>
      </w:r>
    </w:p>
    <w:p w:rsidR="00852419" w:rsidRPr="00950E9A" w:rsidRDefault="00852419" w:rsidP="00852419">
      <w:pPr>
        <w:pStyle w:val="ae"/>
        <w:ind w:left="0" w:firstLine="709"/>
        <w:rPr>
          <w:szCs w:val="28"/>
        </w:rPr>
      </w:pPr>
      <w:r w:rsidRPr="00950E9A">
        <w:rPr>
          <w:szCs w:val="28"/>
        </w:rPr>
        <w:t>1) создание музеев городского округа;</w:t>
      </w:r>
    </w:p>
    <w:p w:rsidR="00852419" w:rsidRPr="00950E9A" w:rsidRDefault="00852419" w:rsidP="00852419">
      <w:pPr>
        <w:pStyle w:val="ae"/>
        <w:ind w:left="0" w:firstLine="709"/>
        <w:rPr>
          <w:szCs w:val="28"/>
        </w:rPr>
      </w:pPr>
      <w:r w:rsidRPr="00950E9A">
        <w:rPr>
          <w:szCs w:val="28"/>
        </w:rPr>
        <w:t>2) создание муниципальных образовательных организаций высшего образования;</w:t>
      </w:r>
    </w:p>
    <w:p w:rsidR="00852419" w:rsidRPr="00950E9A" w:rsidRDefault="00852419" w:rsidP="00852419">
      <w:pPr>
        <w:pStyle w:val="ae"/>
        <w:ind w:left="0" w:firstLine="709"/>
        <w:rPr>
          <w:szCs w:val="28"/>
        </w:rPr>
      </w:pPr>
      <w:r w:rsidRPr="00950E9A">
        <w:rPr>
          <w:szCs w:val="28"/>
        </w:rPr>
        <w:t>3) участие в осуществлении деятельности по опеке и попечительству;</w:t>
      </w:r>
    </w:p>
    <w:p w:rsidR="00852419" w:rsidRPr="00950E9A" w:rsidRDefault="00852419" w:rsidP="00852419">
      <w:pPr>
        <w:pStyle w:val="ae"/>
        <w:ind w:left="0" w:firstLine="709"/>
        <w:rPr>
          <w:szCs w:val="28"/>
        </w:rPr>
      </w:pPr>
      <w:r w:rsidRPr="00950E9A">
        <w:rPr>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52419" w:rsidRPr="00950E9A" w:rsidRDefault="00852419" w:rsidP="00852419">
      <w:pPr>
        <w:pStyle w:val="ae"/>
        <w:ind w:left="0" w:firstLine="709"/>
        <w:rPr>
          <w:szCs w:val="28"/>
        </w:rPr>
      </w:pPr>
      <w:r w:rsidRPr="00950E9A">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52419" w:rsidRPr="00950E9A" w:rsidRDefault="00852419" w:rsidP="00852419">
      <w:pPr>
        <w:pStyle w:val="ae"/>
        <w:ind w:left="0" w:firstLine="709"/>
        <w:rPr>
          <w:szCs w:val="28"/>
        </w:rPr>
      </w:pPr>
      <w:r w:rsidRPr="00950E9A">
        <w:rPr>
          <w:szCs w:val="28"/>
        </w:rPr>
        <w:t>6) создание муниципальной пожарной охраны;</w:t>
      </w:r>
    </w:p>
    <w:p w:rsidR="00852419" w:rsidRPr="00950E9A" w:rsidRDefault="00852419" w:rsidP="00852419">
      <w:pPr>
        <w:pStyle w:val="ae"/>
        <w:ind w:left="0" w:firstLine="709"/>
        <w:rPr>
          <w:szCs w:val="28"/>
        </w:rPr>
      </w:pPr>
      <w:r w:rsidRPr="00950E9A">
        <w:rPr>
          <w:szCs w:val="28"/>
        </w:rPr>
        <w:t>7) создание условий для развития туризма;</w:t>
      </w:r>
    </w:p>
    <w:p w:rsidR="00852419" w:rsidRPr="00950E9A" w:rsidRDefault="00852419" w:rsidP="00852419">
      <w:pPr>
        <w:pStyle w:val="ae"/>
        <w:ind w:left="0" w:firstLine="709"/>
        <w:rPr>
          <w:szCs w:val="28"/>
        </w:rPr>
      </w:pPr>
      <w:r w:rsidRPr="00950E9A">
        <w:rPr>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2419" w:rsidRPr="00950E9A" w:rsidRDefault="00852419" w:rsidP="00852419">
      <w:pPr>
        <w:pStyle w:val="ae"/>
        <w:ind w:left="0" w:firstLine="709"/>
        <w:rPr>
          <w:szCs w:val="28"/>
        </w:rPr>
      </w:pPr>
      <w:r w:rsidRPr="00950E9A">
        <w:rPr>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52419" w:rsidRPr="00950E9A" w:rsidRDefault="00852419" w:rsidP="00852419">
      <w:pPr>
        <w:ind w:firstLine="720"/>
        <w:jc w:val="both"/>
        <w:rPr>
          <w:sz w:val="28"/>
          <w:szCs w:val="28"/>
        </w:rPr>
      </w:pPr>
      <w:r w:rsidRPr="00950E9A">
        <w:rPr>
          <w:sz w:val="28"/>
          <w:szCs w:val="28"/>
        </w:rPr>
        <w:t>10) осуществление мероприятий, предусмотренных Федеральным законом «О донорстве крови и её компонентов»;</w:t>
      </w:r>
    </w:p>
    <w:p w:rsidR="00852419" w:rsidRPr="00950E9A" w:rsidRDefault="00852419" w:rsidP="00852419">
      <w:pPr>
        <w:pStyle w:val="aa"/>
        <w:shd w:val="clear" w:color="auto" w:fill="auto"/>
        <w:spacing w:before="0" w:after="0" w:line="240" w:lineRule="auto"/>
        <w:ind w:firstLine="709"/>
        <w:rPr>
          <w:sz w:val="28"/>
          <w:szCs w:val="28"/>
        </w:rPr>
      </w:pPr>
      <w:r w:rsidRPr="00950E9A">
        <w:rPr>
          <w:rStyle w:val="11"/>
          <w:rFonts w:eastAsia="Calibri"/>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4668" w:rsidRDefault="00624668" w:rsidP="00852419">
      <w:pPr>
        <w:ind w:firstLine="720"/>
        <w:jc w:val="both"/>
        <w:rPr>
          <w:sz w:val="28"/>
          <w:szCs w:val="28"/>
        </w:rPr>
      </w:pPr>
      <w:proofErr w:type="gramStart"/>
      <w:r w:rsidRPr="00624668">
        <w:rPr>
          <w:sz w:val="28"/>
          <w:szCs w:val="28"/>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w:t>
      </w:r>
      <w:r w:rsidRPr="00624668">
        <w:rPr>
          <w:sz w:val="28"/>
          <w:szCs w:val="28"/>
        </w:rPr>
        <w:lastRenderedPageBreak/>
        <w:t>условий оказания услуг организациями, в соответствии</w:t>
      </w:r>
      <w:proofErr w:type="gramEnd"/>
      <w:r w:rsidRPr="00624668">
        <w:rPr>
          <w:sz w:val="28"/>
          <w:szCs w:val="28"/>
        </w:rPr>
        <w:t xml:space="preserve"> с федеральными законами;</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Default="00852419" w:rsidP="00852419">
      <w:pPr>
        <w:ind w:firstLine="720"/>
        <w:jc w:val="both"/>
        <w:rPr>
          <w:rStyle w:val="313pt"/>
          <w:iCs/>
          <w:sz w:val="28"/>
          <w:szCs w:val="28"/>
        </w:rPr>
      </w:pPr>
      <w:r w:rsidRPr="00950E9A">
        <w:rPr>
          <w:rStyle w:val="313pt"/>
          <w:iCs/>
          <w:sz w:val="28"/>
          <w:szCs w:val="28"/>
        </w:rPr>
        <w:t>13) осуществление мероприятий по отлову и содержанию безнадзорных животных, обитающих на территории городского округа.</w:t>
      </w:r>
    </w:p>
    <w:p w:rsidR="00FD1A48" w:rsidRDefault="00FD1A48" w:rsidP="00852419">
      <w:pPr>
        <w:ind w:firstLine="720"/>
        <w:jc w:val="both"/>
        <w:rPr>
          <w:sz w:val="28"/>
          <w:szCs w:val="28"/>
        </w:rPr>
      </w:pPr>
      <w:r w:rsidRPr="00FD1A48">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649F" w:rsidRDefault="00A5649F" w:rsidP="00A5649F">
      <w:pPr>
        <w:pStyle w:val="ConsPlusNormal"/>
        <w:jc w:val="both"/>
        <w:rPr>
          <w:i/>
        </w:rPr>
      </w:pPr>
      <w:r w:rsidRPr="002842A7">
        <w:rPr>
          <w:i/>
        </w:rPr>
        <w:t xml:space="preserve">(п. 14 </w:t>
      </w:r>
      <w:proofErr w:type="gramStart"/>
      <w:r w:rsidRPr="002842A7">
        <w:rPr>
          <w:i/>
        </w:rPr>
        <w:t>введен</w:t>
      </w:r>
      <w:proofErr w:type="gramEnd"/>
      <w:r w:rsidRPr="002842A7">
        <w:rPr>
          <w:i/>
        </w:rPr>
        <w:t xml:space="preserve"> решением Совета городского округа г. Уфа РБ от 30.08.2017    № 13/2)</w:t>
      </w:r>
    </w:p>
    <w:p w:rsidR="00624668" w:rsidRDefault="00624668" w:rsidP="00624668">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1B08" w:rsidRPr="002842A7" w:rsidRDefault="00811B08" w:rsidP="00811B08">
      <w:pPr>
        <w:pStyle w:val="ConsPlusNormal"/>
        <w:jc w:val="both"/>
        <w:rPr>
          <w:rStyle w:val="313pt"/>
          <w:i/>
          <w:sz w:val="28"/>
          <w:szCs w:val="28"/>
        </w:rPr>
      </w:pPr>
      <w:r w:rsidRPr="002842A7">
        <w:rPr>
          <w:i/>
        </w:rPr>
        <w:t>(</w:t>
      </w:r>
      <w:r w:rsidR="00387657">
        <w:rPr>
          <w:i/>
        </w:rPr>
        <w:t xml:space="preserve">п. 15 </w:t>
      </w:r>
      <w:proofErr w:type="gramStart"/>
      <w:r w:rsidR="00387657">
        <w:rPr>
          <w:i/>
        </w:rPr>
        <w:t>введен</w:t>
      </w:r>
      <w:proofErr w:type="gramEnd"/>
      <w:r w:rsidR="00387657">
        <w:rPr>
          <w:i/>
        </w:rPr>
        <w:t xml:space="preserve"> решением</w:t>
      </w:r>
      <w:r w:rsidRPr="002842A7">
        <w:rPr>
          <w:i/>
        </w:rPr>
        <w:t xml:space="preserve"> Совета городского окр</w:t>
      </w:r>
      <w:r>
        <w:rPr>
          <w:i/>
        </w:rPr>
        <w:t>уга г. Уфа РБ от 30.05.2018 № 26/3)</w:t>
      </w:r>
    </w:p>
    <w:p w:rsidR="00852419" w:rsidRPr="00950E9A" w:rsidRDefault="00852419" w:rsidP="00852419">
      <w:pPr>
        <w:ind w:firstLine="720"/>
        <w:jc w:val="both"/>
        <w:rPr>
          <w:sz w:val="28"/>
          <w:szCs w:val="28"/>
        </w:rPr>
      </w:pPr>
      <w:bookmarkStart w:id="13" w:name="sub_4004102"/>
      <w:bookmarkEnd w:id="12"/>
      <w:r w:rsidRPr="00950E9A">
        <w:rPr>
          <w:sz w:val="28"/>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счёт доходов местного бюджета, за исключением </w:t>
      </w:r>
      <w:bookmarkEnd w:id="13"/>
      <w:r w:rsidRPr="00950E9A">
        <w:rPr>
          <w:sz w:val="28"/>
          <w:szCs w:val="28"/>
        </w:rPr>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2419" w:rsidRPr="00950E9A" w:rsidRDefault="00852419" w:rsidP="00852419">
      <w:pPr>
        <w:jc w:val="both"/>
        <w:rPr>
          <w:sz w:val="28"/>
          <w:szCs w:val="28"/>
        </w:rPr>
      </w:pPr>
    </w:p>
    <w:p w:rsidR="00852419" w:rsidRPr="00950E9A" w:rsidRDefault="00852419" w:rsidP="00852419">
      <w:pPr>
        <w:pStyle w:val="af"/>
        <w:rPr>
          <w:rFonts w:ascii="Times New Roman" w:hAnsi="Times New Roman"/>
          <w:sz w:val="28"/>
          <w:szCs w:val="28"/>
        </w:rPr>
      </w:pPr>
      <w:bookmarkStart w:id="14" w:name="sub_4005"/>
      <w:r w:rsidRPr="00950E9A">
        <w:rPr>
          <w:rFonts w:ascii="Times New Roman" w:hAnsi="Times New Roman"/>
          <w:b/>
          <w:bCs/>
          <w:sz w:val="28"/>
          <w:szCs w:val="28"/>
        </w:rPr>
        <w:t>Статья 6.</w:t>
      </w:r>
      <w:r w:rsidRPr="00950E9A">
        <w:rPr>
          <w:rFonts w:ascii="Times New Roman" w:hAnsi="Times New Roman"/>
          <w:sz w:val="28"/>
          <w:szCs w:val="28"/>
        </w:rPr>
        <w:t xml:space="preserve"> Полномочия органов местного самоуправления по решению вопросов местного значения</w:t>
      </w:r>
    </w:p>
    <w:bookmarkEnd w:id="14"/>
    <w:p w:rsidR="00852419" w:rsidRPr="00950E9A" w:rsidRDefault="00852419" w:rsidP="00852419">
      <w:pPr>
        <w:rPr>
          <w:sz w:val="28"/>
          <w:szCs w:val="28"/>
        </w:rPr>
      </w:pPr>
    </w:p>
    <w:p w:rsidR="00852419" w:rsidRPr="00950E9A" w:rsidRDefault="00852419" w:rsidP="00852419">
      <w:pPr>
        <w:pStyle w:val="ae"/>
        <w:ind w:left="0" w:firstLine="709"/>
        <w:rPr>
          <w:szCs w:val="28"/>
        </w:rPr>
      </w:pPr>
      <w:bookmarkStart w:id="15" w:name="sub_400501"/>
      <w:r w:rsidRPr="00950E9A">
        <w:rPr>
          <w:szCs w:val="28"/>
        </w:rPr>
        <w:t>1. В целях решения вопросов местного значения органы местного самоуправления городского округа обладают следующими полномочиями:</w:t>
      </w:r>
    </w:p>
    <w:p w:rsidR="00852419" w:rsidRPr="00950E9A" w:rsidRDefault="00852419" w:rsidP="00852419">
      <w:pPr>
        <w:pStyle w:val="ae"/>
        <w:ind w:left="0" w:firstLine="709"/>
        <w:rPr>
          <w:szCs w:val="28"/>
        </w:rPr>
      </w:pPr>
      <w:r w:rsidRPr="00950E9A">
        <w:rPr>
          <w:szCs w:val="28"/>
        </w:rPr>
        <w:t>1) принятие устава городского округа и внесение в него изменений и дополнений, издание муниципальных правовых актов;</w:t>
      </w:r>
    </w:p>
    <w:p w:rsidR="00852419" w:rsidRPr="00950E9A" w:rsidRDefault="00852419" w:rsidP="00852419">
      <w:pPr>
        <w:pStyle w:val="ae"/>
        <w:ind w:left="0" w:firstLine="709"/>
        <w:rPr>
          <w:szCs w:val="28"/>
        </w:rPr>
      </w:pPr>
      <w:r w:rsidRPr="00950E9A">
        <w:rPr>
          <w:szCs w:val="28"/>
        </w:rPr>
        <w:t>2) установление официальных символов городского округа;</w:t>
      </w:r>
    </w:p>
    <w:p w:rsidR="00852419" w:rsidRPr="00950E9A" w:rsidRDefault="00852419" w:rsidP="00852419">
      <w:pPr>
        <w:pStyle w:val="ae"/>
        <w:ind w:left="0" w:firstLine="709"/>
        <w:rPr>
          <w:szCs w:val="28"/>
        </w:rPr>
      </w:pPr>
      <w:r w:rsidRPr="00950E9A">
        <w:rPr>
          <w:szCs w:val="28"/>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2419" w:rsidRPr="00950E9A" w:rsidRDefault="00852419" w:rsidP="00852419">
      <w:pPr>
        <w:pStyle w:val="ae"/>
        <w:ind w:left="0" w:firstLine="709"/>
        <w:rPr>
          <w:szCs w:val="28"/>
        </w:rPr>
      </w:pPr>
      <w:r w:rsidRPr="00950E9A">
        <w:rPr>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950E9A">
        <w:rPr>
          <w:szCs w:val="28"/>
        </w:rPr>
        <w:lastRenderedPageBreak/>
        <w:t>предприятиями и учреждениями, если иное не предусмотрено федеральными законами;</w:t>
      </w:r>
    </w:p>
    <w:p w:rsidR="00852419" w:rsidRPr="00950E9A" w:rsidRDefault="00852419" w:rsidP="00852419">
      <w:pPr>
        <w:pStyle w:val="ae"/>
        <w:ind w:left="0" w:firstLine="709"/>
        <w:rPr>
          <w:szCs w:val="28"/>
        </w:rPr>
      </w:pPr>
      <w:r w:rsidRPr="00950E9A">
        <w:rPr>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52419" w:rsidRPr="00950E9A" w:rsidRDefault="00852419" w:rsidP="00852419">
      <w:pPr>
        <w:pStyle w:val="ae"/>
        <w:ind w:left="0" w:firstLine="709"/>
        <w:rPr>
          <w:szCs w:val="28"/>
        </w:rPr>
      </w:pPr>
      <w:r w:rsidRPr="00950E9A">
        <w:rPr>
          <w:szCs w:val="28"/>
        </w:rPr>
        <w:t>6) полномочиями по организации теплоснабжения, предусмотренными Федеральным законом «О теплоснабжении»;</w:t>
      </w:r>
    </w:p>
    <w:p w:rsidR="00852419" w:rsidRDefault="00852419" w:rsidP="00852419">
      <w:pPr>
        <w:pStyle w:val="ae"/>
        <w:ind w:left="0" w:firstLine="709"/>
        <w:rPr>
          <w:szCs w:val="28"/>
        </w:rPr>
      </w:pPr>
      <w:r w:rsidRPr="00950E9A">
        <w:rPr>
          <w:szCs w:val="28"/>
        </w:rPr>
        <w:t>7) полномочиями в сфере водоснабжения и водоотведения, предусмотренными Федеральным законом «О водоснабжении и водоотведении»;</w:t>
      </w:r>
    </w:p>
    <w:p w:rsidR="00624668" w:rsidRDefault="00624668" w:rsidP="00852419">
      <w:pPr>
        <w:pStyle w:val="ae"/>
        <w:ind w:left="0" w:firstLine="709"/>
        <w:rPr>
          <w:szCs w:val="28"/>
        </w:rPr>
      </w:pPr>
      <w:r>
        <w:rPr>
          <w:szCs w:val="28"/>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11B08" w:rsidRPr="00811B08" w:rsidRDefault="00811B08" w:rsidP="00811B08">
      <w:pPr>
        <w:pStyle w:val="ConsPlusNormal"/>
        <w:jc w:val="both"/>
        <w:rPr>
          <w:i/>
        </w:rPr>
      </w:pPr>
      <w:r w:rsidRPr="002842A7">
        <w:rPr>
          <w:i/>
        </w:rPr>
        <w:t>(</w:t>
      </w:r>
      <w:r w:rsidR="00387657">
        <w:rPr>
          <w:i/>
        </w:rPr>
        <w:t xml:space="preserve">п. 7.1. </w:t>
      </w:r>
      <w:proofErr w:type="gramStart"/>
      <w:r w:rsidR="00387657">
        <w:rPr>
          <w:i/>
        </w:rPr>
        <w:t>введен</w:t>
      </w:r>
      <w:proofErr w:type="gramEnd"/>
      <w:r w:rsidR="00387657">
        <w:rPr>
          <w:i/>
        </w:rPr>
        <w:t xml:space="preserve"> решением</w:t>
      </w:r>
      <w:r w:rsidRPr="002842A7">
        <w:rPr>
          <w:i/>
        </w:rPr>
        <w:t xml:space="preserve"> Совета городского окр</w:t>
      </w:r>
      <w:r>
        <w:rPr>
          <w:i/>
        </w:rPr>
        <w:t>уга г. Уфа РБ от 30.05.2018 № 26/3)</w:t>
      </w:r>
    </w:p>
    <w:p w:rsidR="00852419" w:rsidRPr="00950E9A" w:rsidRDefault="00852419" w:rsidP="00852419">
      <w:pPr>
        <w:pStyle w:val="ae"/>
        <w:ind w:left="0" w:firstLine="709"/>
        <w:rPr>
          <w:szCs w:val="28"/>
        </w:rPr>
      </w:pPr>
      <w:r w:rsidRPr="00950E9A">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городского округа, преобразования городского округа;</w:t>
      </w:r>
    </w:p>
    <w:p w:rsidR="00624668" w:rsidRDefault="00624668" w:rsidP="00852419">
      <w:pPr>
        <w:pStyle w:val="ae"/>
        <w:ind w:left="0" w:firstLine="709"/>
        <w:rPr>
          <w:szCs w:val="28"/>
        </w:rPr>
      </w:pPr>
      <w:r>
        <w:rPr>
          <w:szCs w:val="28"/>
        </w:rPr>
        <w:t>9)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Pr="00950E9A" w:rsidRDefault="00852419" w:rsidP="00852419">
      <w:pPr>
        <w:pStyle w:val="ae"/>
        <w:ind w:left="0" w:firstLine="709"/>
        <w:rPr>
          <w:szCs w:val="28"/>
        </w:rPr>
      </w:pPr>
      <w:r w:rsidRPr="00950E9A">
        <w:rPr>
          <w:szCs w:val="28"/>
        </w:rPr>
        <w:t>10) разработка и утверждение программ комплексного развития систем коммунальной инфраструктуры городского округа,</w:t>
      </w:r>
      <w:r w:rsidRPr="00950E9A">
        <w:rPr>
          <w:rStyle w:val="af0"/>
          <w:szCs w:val="28"/>
        </w:rPr>
        <w:t xml:space="preserve"> </w:t>
      </w:r>
      <w:r w:rsidRPr="00950E9A">
        <w:rPr>
          <w:rStyle w:val="11"/>
          <w:sz w:val="28"/>
          <w:szCs w:val="28"/>
        </w:rPr>
        <w:t>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Pr="00950E9A">
        <w:rPr>
          <w:szCs w:val="28"/>
        </w:rPr>
        <w:t>, требования к которым устанавливаются Правительством Российской Федерации;</w:t>
      </w:r>
    </w:p>
    <w:p w:rsidR="00852419" w:rsidRPr="00950E9A" w:rsidRDefault="00852419" w:rsidP="00852419">
      <w:pPr>
        <w:pStyle w:val="ae"/>
        <w:ind w:left="0" w:firstLine="709"/>
        <w:rPr>
          <w:szCs w:val="28"/>
        </w:rPr>
      </w:pPr>
      <w:r w:rsidRPr="00950E9A">
        <w:rPr>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852419" w:rsidRPr="00950E9A" w:rsidRDefault="00852419" w:rsidP="00852419">
      <w:pPr>
        <w:pStyle w:val="ae"/>
        <w:ind w:left="0" w:firstLine="709"/>
        <w:rPr>
          <w:szCs w:val="28"/>
        </w:rPr>
      </w:pPr>
      <w:r w:rsidRPr="00950E9A">
        <w:rPr>
          <w:szCs w:val="28"/>
        </w:rPr>
        <w:t>12) осуществление международных и внешнеэкономических связей в соответствии с федеральными законами;</w:t>
      </w:r>
    </w:p>
    <w:p w:rsidR="00852419" w:rsidRPr="00950E9A" w:rsidRDefault="00852419" w:rsidP="00852419">
      <w:pPr>
        <w:pStyle w:val="ae"/>
        <w:ind w:left="0" w:firstLine="709"/>
        <w:rPr>
          <w:szCs w:val="28"/>
        </w:rPr>
      </w:pPr>
      <w:r w:rsidRPr="00950E9A">
        <w:rPr>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w:t>
      </w:r>
      <w:r w:rsidRPr="00950E9A">
        <w:rPr>
          <w:szCs w:val="28"/>
        </w:rP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2419" w:rsidRPr="00950E9A" w:rsidRDefault="00852419" w:rsidP="00852419">
      <w:pPr>
        <w:pStyle w:val="ae"/>
        <w:ind w:left="0" w:firstLine="709"/>
        <w:rPr>
          <w:szCs w:val="28"/>
        </w:rPr>
      </w:pPr>
      <w:r w:rsidRPr="00950E9A">
        <w:rPr>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2419" w:rsidRPr="00950E9A" w:rsidRDefault="00852419" w:rsidP="00852419">
      <w:pPr>
        <w:tabs>
          <w:tab w:val="left" w:pos="900"/>
        </w:tabs>
        <w:ind w:firstLine="720"/>
        <w:jc w:val="both"/>
        <w:rPr>
          <w:sz w:val="28"/>
          <w:szCs w:val="28"/>
        </w:rPr>
      </w:pPr>
      <w:r w:rsidRPr="00950E9A">
        <w:rPr>
          <w:sz w:val="28"/>
          <w:szCs w:val="28"/>
        </w:rPr>
        <w:t>15) иными полномочиями в соответствии с Федеральным законом и настоящим Уставом.</w:t>
      </w:r>
    </w:p>
    <w:p w:rsidR="00852419" w:rsidRPr="00950E9A" w:rsidRDefault="00852419" w:rsidP="00852419">
      <w:pPr>
        <w:tabs>
          <w:tab w:val="left" w:pos="900"/>
        </w:tabs>
        <w:ind w:firstLine="720"/>
        <w:jc w:val="both"/>
        <w:rPr>
          <w:sz w:val="28"/>
          <w:szCs w:val="28"/>
        </w:rPr>
      </w:pPr>
      <w:bookmarkStart w:id="16" w:name="sub_400502"/>
      <w:bookmarkEnd w:id="15"/>
      <w:r w:rsidRPr="00950E9A">
        <w:rPr>
          <w:sz w:val="28"/>
          <w:szCs w:val="28"/>
        </w:rPr>
        <w:t>2. Органы местного самоуправления городского округа вправе принимать решения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Федеральным законом.</w:t>
      </w:r>
    </w:p>
    <w:bookmarkEnd w:id="16"/>
    <w:p w:rsidR="00852419" w:rsidRPr="00950E9A" w:rsidRDefault="00852419" w:rsidP="00852419">
      <w:pPr>
        <w:tabs>
          <w:tab w:val="left" w:pos="900"/>
        </w:tabs>
        <w:ind w:firstLine="720"/>
        <w:jc w:val="both"/>
        <w:rPr>
          <w:sz w:val="28"/>
          <w:szCs w:val="28"/>
        </w:rPr>
      </w:pPr>
      <w:r w:rsidRPr="00950E9A">
        <w:rPr>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городского округа работ, находится в ведении представительного органа местного самоуправления.</w:t>
      </w:r>
    </w:p>
    <w:p w:rsidR="00852419" w:rsidRPr="00950E9A" w:rsidRDefault="00852419" w:rsidP="00852419">
      <w:pPr>
        <w:tabs>
          <w:tab w:val="left" w:pos="900"/>
        </w:tabs>
        <w:ind w:firstLine="720"/>
        <w:jc w:val="both"/>
        <w:rPr>
          <w:sz w:val="28"/>
          <w:szCs w:val="28"/>
        </w:rPr>
      </w:pPr>
      <w:r w:rsidRPr="00950E9A">
        <w:rPr>
          <w:sz w:val="28"/>
          <w:szCs w:val="28"/>
        </w:rPr>
        <w:t>К социально значимым работам могут быть отнесены только работы, не требующие специальной профессиональной подготовки.</w:t>
      </w:r>
    </w:p>
    <w:p w:rsidR="00852419" w:rsidRPr="00950E9A" w:rsidRDefault="00852419" w:rsidP="00852419">
      <w:pPr>
        <w:tabs>
          <w:tab w:val="left" w:pos="900"/>
        </w:tabs>
        <w:ind w:firstLine="720"/>
        <w:jc w:val="both"/>
        <w:rPr>
          <w:sz w:val="28"/>
          <w:szCs w:val="28"/>
        </w:rPr>
      </w:pPr>
      <w:r w:rsidRPr="00950E9A">
        <w:rPr>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52419" w:rsidRPr="00950E9A" w:rsidRDefault="00852419" w:rsidP="00852419">
      <w:pPr>
        <w:tabs>
          <w:tab w:val="left" w:pos="900"/>
        </w:tabs>
        <w:ind w:firstLine="720"/>
        <w:jc w:val="both"/>
        <w:rPr>
          <w:sz w:val="28"/>
          <w:szCs w:val="28"/>
        </w:rPr>
      </w:pPr>
      <w:bookmarkStart w:id="17" w:name="sub_400503"/>
      <w:r w:rsidRPr="00950E9A">
        <w:rPr>
          <w:sz w:val="28"/>
          <w:szCs w:val="28"/>
        </w:rPr>
        <w:t>3. Полномочия органов местного самоуправления, установленные Федеральным законом, осуществляются органами местного самоуправления городского округа самостоятельно. Подчинённость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852419" w:rsidRPr="00950E9A" w:rsidRDefault="00852419" w:rsidP="00852419">
      <w:pPr>
        <w:tabs>
          <w:tab w:val="left" w:pos="900"/>
        </w:tabs>
        <w:ind w:firstLine="720"/>
        <w:jc w:val="both"/>
        <w:rPr>
          <w:sz w:val="28"/>
          <w:szCs w:val="28"/>
        </w:rPr>
      </w:pPr>
      <w:bookmarkStart w:id="18" w:name="sub_400504"/>
      <w:bookmarkEnd w:id="17"/>
      <w:r w:rsidRPr="00950E9A">
        <w:rPr>
          <w:sz w:val="28"/>
          <w:szCs w:val="28"/>
        </w:rPr>
        <w:t>4. По решению представительного органа городского округа, принятому большинством голосов депутатов от установленной численности депутатов представительного органа городского округа,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52419" w:rsidRPr="00950E9A" w:rsidRDefault="00852419" w:rsidP="00852419">
      <w:pPr>
        <w:tabs>
          <w:tab w:val="left" w:pos="900"/>
        </w:tabs>
        <w:ind w:firstLine="720"/>
        <w:jc w:val="both"/>
        <w:rPr>
          <w:sz w:val="28"/>
          <w:szCs w:val="28"/>
        </w:rPr>
      </w:pPr>
    </w:p>
    <w:p w:rsidR="00852419" w:rsidRPr="00950E9A" w:rsidRDefault="00852419" w:rsidP="00852419">
      <w:pPr>
        <w:autoSpaceDE w:val="0"/>
        <w:autoSpaceDN w:val="0"/>
        <w:adjustRightInd w:val="0"/>
        <w:ind w:firstLine="540"/>
        <w:jc w:val="both"/>
        <w:rPr>
          <w:sz w:val="28"/>
          <w:szCs w:val="28"/>
        </w:rPr>
      </w:pPr>
      <w:r w:rsidRPr="00950E9A">
        <w:rPr>
          <w:b/>
          <w:sz w:val="28"/>
          <w:szCs w:val="28"/>
        </w:rPr>
        <w:t>Статья 7.</w:t>
      </w:r>
      <w:r w:rsidRPr="00950E9A">
        <w:rPr>
          <w:sz w:val="28"/>
          <w:szCs w:val="28"/>
        </w:rPr>
        <w:t xml:space="preserve"> Муниципальный контроль</w:t>
      </w:r>
    </w:p>
    <w:p w:rsidR="00852419" w:rsidRPr="00950E9A" w:rsidRDefault="00852419" w:rsidP="00852419">
      <w:pPr>
        <w:autoSpaceDE w:val="0"/>
        <w:autoSpaceDN w:val="0"/>
        <w:adjustRightInd w:val="0"/>
        <w:ind w:firstLine="540"/>
        <w:jc w:val="both"/>
        <w:outlineLvl w:val="0"/>
        <w:rPr>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lastRenderedPageBreak/>
        <w:t xml:space="preserve">1. </w:t>
      </w:r>
      <w:r w:rsidRPr="00950E9A">
        <w:rPr>
          <w:rStyle w:val="11"/>
          <w:rFonts w:eastAsia="Calibri"/>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950E9A">
        <w:rPr>
          <w:rStyle w:val="313pt"/>
          <w:iCs/>
          <w:sz w:val="28"/>
          <w:szCs w:val="28"/>
        </w:rPr>
        <w:t>федеральными законами, законами Республики Башкортостан.</w:t>
      </w:r>
    </w:p>
    <w:p w:rsidR="00852419" w:rsidRPr="00950E9A" w:rsidRDefault="00852419" w:rsidP="00852419">
      <w:pPr>
        <w:tabs>
          <w:tab w:val="left" w:pos="900"/>
        </w:tabs>
        <w:ind w:firstLine="720"/>
        <w:jc w:val="both"/>
        <w:rPr>
          <w:sz w:val="28"/>
          <w:szCs w:val="28"/>
        </w:rPr>
      </w:pPr>
      <w:r w:rsidRPr="00950E9A">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950E9A">
          <w:rPr>
            <w:rStyle w:val="a3"/>
            <w:color w:val="auto"/>
            <w:sz w:val="28"/>
            <w:szCs w:val="28"/>
            <w:u w:val="none"/>
          </w:rPr>
          <w:t>закона</w:t>
        </w:r>
      </w:hyperlink>
      <w:r w:rsidRPr="00950E9A">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419" w:rsidRDefault="00852419" w:rsidP="00852419">
      <w:pPr>
        <w:pStyle w:val="1"/>
        <w:spacing w:before="0" w:after="0"/>
        <w:rPr>
          <w:rFonts w:ascii="Times New Roman" w:hAnsi="Times New Roman" w:cs="Times New Roman"/>
          <w:color w:val="auto"/>
          <w:sz w:val="28"/>
          <w:szCs w:val="28"/>
        </w:rPr>
      </w:pPr>
      <w:bookmarkStart w:id="19" w:name="sub_703"/>
      <w:bookmarkEnd w:id="18"/>
    </w:p>
    <w:p w:rsidR="00FD1A48" w:rsidRDefault="00FD1A48" w:rsidP="00FD1A48"/>
    <w:p w:rsidR="00FD1A48" w:rsidRPr="00FD1A48" w:rsidRDefault="00FD1A48" w:rsidP="00FD1A48"/>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Глава III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Формы, порядок и гарантии участия населения в решении вопросов</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местного значения</w:t>
      </w:r>
    </w:p>
    <w:bookmarkEnd w:id="19"/>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0" w:name="sub_4006"/>
      <w:r w:rsidRPr="00950E9A">
        <w:rPr>
          <w:rFonts w:ascii="Times New Roman" w:hAnsi="Times New Roman"/>
          <w:b/>
          <w:bCs/>
          <w:sz w:val="28"/>
          <w:szCs w:val="28"/>
        </w:rPr>
        <w:t>Статья 8.</w:t>
      </w:r>
      <w:r w:rsidRPr="00950E9A">
        <w:rPr>
          <w:rFonts w:ascii="Times New Roman" w:hAnsi="Times New Roman"/>
          <w:sz w:val="28"/>
          <w:szCs w:val="28"/>
        </w:rPr>
        <w:t xml:space="preserve"> Местный референдум</w:t>
      </w:r>
    </w:p>
    <w:bookmarkEnd w:id="20"/>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1" w:name="sub_400601"/>
      <w:r w:rsidRPr="00950E9A">
        <w:rPr>
          <w:sz w:val="28"/>
          <w:szCs w:val="28"/>
        </w:rPr>
        <w:t>1. В целях решения непосредственно населением вопросов местного значения проводится местный референдум.</w:t>
      </w:r>
    </w:p>
    <w:p w:rsidR="00852419" w:rsidRPr="00950E9A" w:rsidRDefault="00852419" w:rsidP="00852419">
      <w:pPr>
        <w:ind w:firstLine="720"/>
        <w:jc w:val="both"/>
        <w:rPr>
          <w:sz w:val="28"/>
          <w:szCs w:val="28"/>
        </w:rPr>
      </w:pPr>
      <w:r w:rsidRPr="00950E9A">
        <w:rPr>
          <w:rStyle w:val="11"/>
          <w:rFonts w:eastAsia="Calibri"/>
          <w:sz w:val="28"/>
          <w:szCs w:val="28"/>
        </w:rPr>
        <w:t>Местный референдум проводится на всей территории городского о</w:t>
      </w:r>
      <w:r w:rsidRPr="00950E9A">
        <w:rPr>
          <w:rStyle w:val="313pt"/>
          <w:iCs/>
          <w:sz w:val="28"/>
          <w:szCs w:val="28"/>
        </w:rPr>
        <w:t>круга.</w:t>
      </w:r>
    </w:p>
    <w:p w:rsidR="00852419" w:rsidRPr="00950E9A" w:rsidRDefault="00852419" w:rsidP="00852419">
      <w:pPr>
        <w:shd w:val="clear" w:color="auto" w:fill="FFFFFF"/>
        <w:ind w:firstLine="720"/>
        <w:jc w:val="both"/>
        <w:rPr>
          <w:bCs/>
          <w:sz w:val="28"/>
          <w:szCs w:val="28"/>
        </w:rPr>
      </w:pPr>
      <w:r w:rsidRPr="00950E9A">
        <w:rPr>
          <w:sz w:val="28"/>
          <w:szCs w:val="28"/>
        </w:rPr>
        <w:t>2. Подготовку и проведение местного референдума осуществляют комиссии местного референдума. В их систему входят:</w:t>
      </w:r>
    </w:p>
    <w:p w:rsidR="00852419" w:rsidRPr="00950E9A" w:rsidRDefault="00852419" w:rsidP="00852419">
      <w:pPr>
        <w:shd w:val="clear" w:color="auto" w:fill="FFFFFF"/>
        <w:ind w:firstLine="720"/>
        <w:jc w:val="both"/>
        <w:rPr>
          <w:sz w:val="28"/>
          <w:szCs w:val="28"/>
        </w:rPr>
      </w:pPr>
      <w:r w:rsidRPr="00950E9A">
        <w:rPr>
          <w:sz w:val="28"/>
          <w:szCs w:val="28"/>
        </w:rPr>
        <w:t>1)</w:t>
      </w:r>
      <w:r w:rsidRPr="00950E9A">
        <w:rPr>
          <w:bCs/>
          <w:sz w:val="28"/>
          <w:szCs w:val="28"/>
        </w:rPr>
        <w:t xml:space="preserve"> </w:t>
      </w:r>
      <w:r w:rsidRPr="00950E9A">
        <w:rPr>
          <w:sz w:val="28"/>
          <w:szCs w:val="28"/>
        </w:rPr>
        <w:t>избирательная комиссия городского округа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городского округа;</w:t>
      </w:r>
    </w:p>
    <w:p w:rsidR="00852419" w:rsidRPr="00950E9A" w:rsidRDefault="00852419" w:rsidP="00852419">
      <w:pPr>
        <w:shd w:val="clear" w:color="auto" w:fill="FFFFFF"/>
        <w:ind w:firstLine="720"/>
        <w:jc w:val="both"/>
        <w:rPr>
          <w:bCs/>
          <w:sz w:val="28"/>
          <w:szCs w:val="28"/>
        </w:rPr>
      </w:pPr>
      <w:r w:rsidRPr="00950E9A">
        <w:rPr>
          <w:sz w:val="28"/>
          <w:szCs w:val="28"/>
        </w:rPr>
        <w:t>2) территориальные избирательные комиссии;</w:t>
      </w:r>
    </w:p>
    <w:p w:rsidR="00852419" w:rsidRPr="00950E9A" w:rsidRDefault="00852419" w:rsidP="00852419">
      <w:pPr>
        <w:shd w:val="clear" w:color="auto" w:fill="FFFFFF"/>
        <w:ind w:firstLine="720"/>
        <w:jc w:val="both"/>
        <w:rPr>
          <w:bCs/>
          <w:sz w:val="28"/>
          <w:szCs w:val="28"/>
        </w:rPr>
      </w:pPr>
      <w:r w:rsidRPr="00950E9A">
        <w:rPr>
          <w:sz w:val="28"/>
          <w:szCs w:val="28"/>
        </w:rPr>
        <w:t>3)</w:t>
      </w:r>
      <w:r w:rsidRPr="00950E9A">
        <w:rPr>
          <w:bCs/>
          <w:sz w:val="28"/>
          <w:szCs w:val="28"/>
        </w:rPr>
        <w:t xml:space="preserve"> </w:t>
      </w:r>
      <w:r w:rsidRPr="00950E9A">
        <w:rPr>
          <w:sz w:val="28"/>
          <w:szCs w:val="28"/>
        </w:rPr>
        <w:t>участковые комиссии местного референдума.</w:t>
      </w:r>
    </w:p>
    <w:p w:rsidR="00852419" w:rsidRPr="00950E9A" w:rsidRDefault="00852419" w:rsidP="00852419">
      <w:pPr>
        <w:shd w:val="clear" w:color="auto" w:fill="FFFFFF"/>
        <w:ind w:firstLine="720"/>
        <w:jc w:val="both"/>
        <w:rPr>
          <w:bCs/>
          <w:sz w:val="28"/>
          <w:szCs w:val="28"/>
        </w:rPr>
      </w:pPr>
      <w:r w:rsidRPr="00950E9A">
        <w:rPr>
          <w:sz w:val="28"/>
          <w:szCs w:val="28"/>
        </w:rPr>
        <w:t>Полномочия избирательной комиссии городского округа по решению Центральной избирательной комиссии Республики Башкортостан, принятому на основании обращения представительного органа городского округа, могут возлагаться на территориальную избирательную комиссию.</w:t>
      </w:r>
    </w:p>
    <w:p w:rsidR="00852419" w:rsidRPr="00950E9A" w:rsidRDefault="00852419" w:rsidP="00852419">
      <w:pPr>
        <w:shd w:val="clear" w:color="auto" w:fill="FFFFFF"/>
        <w:ind w:firstLine="720"/>
        <w:jc w:val="both"/>
        <w:rPr>
          <w:bCs/>
          <w:sz w:val="28"/>
          <w:szCs w:val="28"/>
        </w:rPr>
      </w:pPr>
      <w:r w:rsidRPr="00950E9A">
        <w:rPr>
          <w:sz w:val="28"/>
          <w:szCs w:val="28"/>
        </w:rPr>
        <w:t>Нижестоящими избирательными комиссиями по отношению к избирательной комиссии городского округа являются территориальные избирательные комиссии, участковые комиссии.</w:t>
      </w:r>
    </w:p>
    <w:p w:rsidR="00852419" w:rsidRPr="00950E9A" w:rsidRDefault="00852419" w:rsidP="00852419">
      <w:pPr>
        <w:shd w:val="clear" w:color="auto" w:fill="FFFFFF"/>
        <w:ind w:firstLine="720"/>
        <w:jc w:val="both"/>
        <w:rPr>
          <w:bCs/>
          <w:sz w:val="28"/>
          <w:szCs w:val="28"/>
        </w:rPr>
      </w:pPr>
      <w:r w:rsidRPr="00950E9A">
        <w:rPr>
          <w:sz w:val="28"/>
          <w:szCs w:val="28"/>
        </w:rPr>
        <w:lastRenderedPageBreak/>
        <w:t>Вышестоящей избирательной комиссией по отношению к избирательной комиссии городского округа является Центральная избирательная комиссия Республики Башкортостан.</w:t>
      </w:r>
    </w:p>
    <w:p w:rsidR="00852419" w:rsidRPr="00950E9A" w:rsidRDefault="00852419" w:rsidP="00852419">
      <w:pPr>
        <w:ind w:firstLine="720"/>
        <w:jc w:val="both"/>
        <w:rPr>
          <w:sz w:val="28"/>
          <w:szCs w:val="28"/>
        </w:rPr>
      </w:pPr>
      <w:bookmarkStart w:id="22" w:name="sub_400602"/>
      <w:bookmarkEnd w:id="21"/>
      <w:r w:rsidRPr="00950E9A">
        <w:rPr>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852419" w:rsidRPr="00950E9A" w:rsidRDefault="00852419" w:rsidP="00852419">
      <w:pPr>
        <w:ind w:firstLine="720"/>
        <w:jc w:val="both"/>
        <w:rPr>
          <w:sz w:val="28"/>
          <w:szCs w:val="28"/>
        </w:rPr>
      </w:pPr>
      <w:bookmarkStart w:id="23" w:name="sub_400603"/>
      <w:bookmarkEnd w:id="22"/>
      <w:r w:rsidRPr="00950E9A">
        <w:rPr>
          <w:sz w:val="28"/>
          <w:szCs w:val="28"/>
        </w:rPr>
        <w:t>4. Решение о назначении местного референдума принимается представительным органом городского округа:</w:t>
      </w:r>
    </w:p>
    <w:bookmarkEnd w:id="23"/>
    <w:p w:rsidR="00852419" w:rsidRPr="00950E9A" w:rsidRDefault="00852419" w:rsidP="00852419">
      <w:pPr>
        <w:ind w:firstLine="720"/>
        <w:jc w:val="both"/>
        <w:rPr>
          <w:sz w:val="28"/>
          <w:szCs w:val="28"/>
        </w:rPr>
      </w:pPr>
      <w:r w:rsidRPr="00950E9A">
        <w:rPr>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852419" w:rsidRPr="00950E9A" w:rsidRDefault="00852419" w:rsidP="00852419">
      <w:pPr>
        <w:ind w:firstLine="720"/>
        <w:jc w:val="both"/>
        <w:rPr>
          <w:sz w:val="28"/>
          <w:szCs w:val="28"/>
        </w:rPr>
      </w:pPr>
      <w:bookmarkStart w:id="24" w:name="sub_40060302"/>
      <w:r w:rsidRPr="00950E9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местных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местного референдума;</w:t>
      </w:r>
    </w:p>
    <w:bookmarkEnd w:id="24"/>
    <w:p w:rsidR="00852419" w:rsidRPr="00950E9A" w:rsidRDefault="00852419" w:rsidP="00852419">
      <w:pPr>
        <w:ind w:firstLine="720"/>
        <w:jc w:val="both"/>
        <w:rPr>
          <w:sz w:val="28"/>
          <w:szCs w:val="28"/>
        </w:rPr>
      </w:pPr>
      <w:r w:rsidRPr="00950E9A">
        <w:rPr>
          <w:sz w:val="28"/>
          <w:szCs w:val="28"/>
        </w:rPr>
        <w:t>3) по инициативе представительного органа городского округа и главы администрации городского округа, выдвинутой ими совместно.</w:t>
      </w:r>
    </w:p>
    <w:p w:rsidR="00852419" w:rsidRPr="00950E9A" w:rsidRDefault="00852419" w:rsidP="00852419">
      <w:pPr>
        <w:ind w:firstLine="720"/>
        <w:jc w:val="both"/>
        <w:rPr>
          <w:sz w:val="28"/>
          <w:szCs w:val="28"/>
        </w:rPr>
      </w:pPr>
      <w:r w:rsidRPr="00950E9A">
        <w:rPr>
          <w:sz w:val="28"/>
          <w:szCs w:val="28"/>
        </w:rPr>
        <w:t>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852419" w:rsidRPr="00950E9A" w:rsidRDefault="00852419" w:rsidP="00852419">
      <w:pPr>
        <w:ind w:firstLine="720"/>
        <w:jc w:val="both"/>
        <w:rPr>
          <w:sz w:val="28"/>
          <w:szCs w:val="28"/>
        </w:rPr>
      </w:pPr>
      <w:bookmarkStart w:id="25" w:name="sub_400604"/>
      <w:r w:rsidRPr="00950E9A">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городского округа.</w:t>
      </w:r>
    </w:p>
    <w:p w:rsidR="00852419" w:rsidRPr="00950E9A" w:rsidRDefault="00852419" w:rsidP="00852419">
      <w:pPr>
        <w:ind w:firstLine="720"/>
        <w:jc w:val="both"/>
        <w:rPr>
          <w:sz w:val="28"/>
          <w:szCs w:val="28"/>
        </w:rPr>
      </w:pPr>
      <w:bookmarkStart w:id="26" w:name="sub_40060402"/>
      <w:bookmarkEnd w:id="25"/>
      <w:r w:rsidRPr="00950E9A">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bookmarkEnd w:id="26"/>
    <w:p w:rsidR="00852419" w:rsidRPr="00950E9A" w:rsidRDefault="00852419" w:rsidP="00852419">
      <w:pPr>
        <w:ind w:firstLine="720"/>
        <w:jc w:val="both"/>
        <w:rPr>
          <w:sz w:val="28"/>
          <w:szCs w:val="28"/>
        </w:rPr>
      </w:pPr>
      <w:r w:rsidRPr="00950E9A">
        <w:rPr>
          <w:sz w:val="28"/>
          <w:szCs w:val="28"/>
        </w:rPr>
        <w:t>Инициатива проведения референдума, выдвинутая совместно представительным органом городского округа и главой администрации городского округа, оформляется правовыми актами представительного органа городского округа и главы администрации городского округа.</w:t>
      </w:r>
    </w:p>
    <w:p w:rsidR="00852419" w:rsidRPr="00950E9A" w:rsidRDefault="00852419" w:rsidP="00852419">
      <w:pPr>
        <w:ind w:firstLine="720"/>
        <w:jc w:val="both"/>
        <w:rPr>
          <w:sz w:val="28"/>
          <w:szCs w:val="28"/>
        </w:rPr>
      </w:pPr>
      <w:r w:rsidRPr="00950E9A">
        <w:rPr>
          <w:sz w:val="28"/>
          <w:szCs w:val="28"/>
        </w:rPr>
        <w:t xml:space="preserve">Инициативная группа по проведению местного референдума обращается в избирательную комиссию городского округа, которая со дня </w:t>
      </w:r>
      <w:r w:rsidRPr="00950E9A">
        <w:rPr>
          <w:sz w:val="28"/>
          <w:szCs w:val="28"/>
        </w:rPr>
        <w:lastRenderedPageBreak/>
        <w:t>обращения инициативной группы действует в качестве комиссии местного референдума, с ходатайством о регистрации группы.</w:t>
      </w:r>
    </w:p>
    <w:p w:rsidR="00852419" w:rsidRPr="00950E9A" w:rsidRDefault="00852419" w:rsidP="00852419">
      <w:pPr>
        <w:ind w:firstLine="720"/>
        <w:jc w:val="both"/>
        <w:rPr>
          <w:sz w:val="28"/>
          <w:szCs w:val="28"/>
        </w:rPr>
      </w:pPr>
      <w:r w:rsidRPr="00950E9A">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её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852419" w:rsidRPr="00950E9A" w:rsidRDefault="00852419" w:rsidP="00852419">
      <w:pPr>
        <w:ind w:firstLine="720"/>
        <w:jc w:val="both"/>
        <w:rPr>
          <w:sz w:val="28"/>
          <w:szCs w:val="28"/>
        </w:rPr>
      </w:pPr>
      <w:r w:rsidRPr="00950E9A">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52419" w:rsidRPr="00950E9A" w:rsidRDefault="00852419" w:rsidP="00852419">
      <w:pPr>
        <w:ind w:firstLine="720"/>
        <w:jc w:val="both"/>
        <w:rPr>
          <w:sz w:val="28"/>
          <w:szCs w:val="28"/>
        </w:rPr>
      </w:pPr>
      <w:r w:rsidRPr="00950E9A">
        <w:rPr>
          <w:sz w:val="28"/>
          <w:szCs w:val="28"/>
        </w:rPr>
        <w:t>Комиссия городского округа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852419" w:rsidRPr="00950E9A" w:rsidRDefault="00852419" w:rsidP="00852419">
      <w:pPr>
        <w:widowControl w:val="0"/>
        <w:numPr>
          <w:ilvl w:val="0"/>
          <w:numId w:val="2"/>
        </w:numPr>
        <w:autoSpaceDE w:val="0"/>
        <w:autoSpaceDN w:val="0"/>
        <w:adjustRightInd w:val="0"/>
        <w:ind w:left="0" w:firstLine="709"/>
        <w:jc w:val="both"/>
        <w:rPr>
          <w:sz w:val="28"/>
          <w:szCs w:val="28"/>
        </w:rPr>
      </w:pPr>
      <w:proofErr w:type="gramStart"/>
      <w:r w:rsidRPr="00950E9A">
        <w:rPr>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городского округа – о направлении их в представительный орган местного самоуправления, уполномоченный принимать решение о назначении местного референдума;</w:t>
      </w:r>
      <w:proofErr w:type="gramEnd"/>
    </w:p>
    <w:p w:rsidR="00852419" w:rsidRPr="00950E9A" w:rsidRDefault="00852419" w:rsidP="00852419">
      <w:pPr>
        <w:widowControl w:val="0"/>
        <w:numPr>
          <w:ilvl w:val="0"/>
          <w:numId w:val="2"/>
        </w:numPr>
        <w:autoSpaceDE w:val="0"/>
        <w:autoSpaceDN w:val="0"/>
        <w:adjustRightInd w:val="0"/>
        <w:ind w:left="0" w:firstLine="709"/>
        <w:jc w:val="both"/>
        <w:rPr>
          <w:sz w:val="28"/>
          <w:szCs w:val="28"/>
        </w:rPr>
      </w:pPr>
      <w:r w:rsidRPr="00950E9A">
        <w:rPr>
          <w:sz w:val="28"/>
          <w:szCs w:val="28"/>
        </w:rPr>
        <w:t>в противном случае – об отказе в регистрации инициативной группы.</w:t>
      </w:r>
    </w:p>
    <w:p w:rsidR="00852419" w:rsidRPr="00950E9A" w:rsidRDefault="00852419" w:rsidP="00852419">
      <w:pPr>
        <w:ind w:firstLine="720"/>
        <w:jc w:val="both"/>
        <w:rPr>
          <w:sz w:val="28"/>
          <w:szCs w:val="28"/>
        </w:rPr>
      </w:pPr>
      <w:r w:rsidRPr="00950E9A">
        <w:rPr>
          <w:sz w:val="28"/>
          <w:szCs w:val="28"/>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852419" w:rsidRPr="00950E9A" w:rsidRDefault="00852419" w:rsidP="00852419">
      <w:pPr>
        <w:ind w:firstLine="720"/>
        <w:jc w:val="both"/>
        <w:rPr>
          <w:sz w:val="28"/>
          <w:szCs w:val="28"/>
        </w:rPr>
      </w:pPr>
      <w:bookmarkStart w:id="27" w:name="sub_400604011"/>
      <w:r w:rsidRPr="00950E9A">
        <w:rPr>
          <w:sz w:val="28"/>
          <w:szCs w:val="28"/>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w:t>
      </w:r>
      <w:r w:rsidRPr="00950E9A">
        <w:rPr>
          <w:sz w:val="28"/>
          <w:szCs w:val="28"/>
        </w:rPr>
        <w:lastRenderedPageBreak/>
        <w:t>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852419" w:rsidRPr="00950E9A" w:rsidRDefault="00852419" w:rsidP="00852419">
      <w:pPr>
        <w:ind w:firstLine="720"/>
        <w:jc w:val="both"/>
        <w:rPr>
          <w:sz w:val="28"/>
          <w:szCs w:val="28"/>
        </w:rPr>
      </w:pPr>
      <w:bookmarkStart w:id="28" w:name="sub_400605"/>
      <w:bookmarkEnd w:id="27"/>
      <w:r w:rsidRPr="00950E9A">
        <w:rPr>
          <w:sz w:val="28"/>
          <w:szCs w:val="28"/>
        </w:rPr>
        <w:t>6. Представительный орган городского округа обязан назначить местный референдум в течение 30 дней со дня поступления в представительный орган городского округа документов, на основании которых назначается местный референдум.</w:t>
      </w:r>
    </w:p>
    <w:p w:rsidR="00852419" w:rsidRPr="00950E9A" w:rsidRDefault="00852419" w:rsidP="00852419">
      <w:pPr>
        <w:ind w:firstLine="720"/>
        <w:jc w:val="both"/>
        <w:rPr>
          <w:sz w:val="28"/>
          <w:szCs w:val="28"/>
        </w:rPr>
      </w:pPr>
      <w:bookmarkStart w:id="29" w:name="sub_400606"/>
      <w:bookmarkEnd w:id="28"/>
      <w:r w:rsidRPr="00950E9A">
        <w:rPr>
          <w:sz w:val="28"/>
          <w:szCs w:val="28"/>
        </w:rPr>
        <w:t>7.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29"/>
    <w:p w:rsidR="00852419" w:rsidRPr="00950E9A" w:rsidRDefault="00852419" w:rsidP="00852419">
      <w:pPr>
        <w:ind w:firstLine="720"/>
        <w:jc w:val="both"/>
        <w:rPr>
          <w:sz w:val="28"/>
          <w:szCs w:val="28"/>
        </w:rPr>
      </w:pPr>
      <w:r w:rsidRPr="00950E9A">
        <w:rPr>
          <w:sz w:val="28"/>
          <w:szCs w:val="28"/>
        </w:rPr>
        <w:t>Итоги голосования и принятое на местном референдуме решение подлежат официальному опубликованию (обнародованию).</w:t>
      </w:r>
    </w:p>
    <w:p w:rsidR="00852419" w:rsidRPr="00950E9A" w:rsidRDefault="00852419" w:rsidP="00852419">
      <w:pPr>
        <w:ind w:firstLine="720"/>
        <w:jc w:val="both"/>
        <w:rPr>
          <w:sz w:val="28"/>
          <w:szCs w:val="28"/>
        </w:rPr>
      </w:pPr>
      <w:bookmarkStart w:id="30" w:name="sub_400607"/>
      <w:r w:rsidRPr="00950E9A">
        <w:rPr>
          <w:sz w:val="28"/>
          <w:szCs w:val="28"/>
        </w:rPr>
        <w:t>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52419" w:rsidRPr="00950E9A" w:rsidRDefault="00852419" w:rsidP="00852419">
      <w:pPr>
        <w:ind w:firstLine="720"/>
        <w:jc w:val="both"/>
        <w:rPr>
          <w:sz w:val="28"/>
          <w:szCs w:val="28"/>
        </w:rPr>
      </w:pPr>
      <w:bookmarkStart w:id="31" w:name="sub_400608"/>
      <w:bookmarkEnd w:id="30"/>
      <w:r w:rsidRPr="00950E9A">
        <w:rPr>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852419" w:rsidRPr="00950E9A" w:rsidRDefault="00852419" w:rsidP="00852419">
      <w:pPr>
        <w:ind w:firstLine="720"/>
        <w:jc w:val="both"/>
        <w:rPr>
          <w:sz w:val="28"/>
          <w:szCs w:val="28"/>
        </w:rPr>
      </w:pPr>
      <w:bookmarkStart w:id="32" w:name="sub_400609"/>
      <w:bookmarkEnd w:id="31"/>
      <w:r w:rsidRPr="00950E9A">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52419" w:rsidRPr="00950E9A" w:rsidRDefault="00852419" w:rsidP="00852419">
      <w:pPr>
        <w:ind w:firstLine="720"/>
        <w:jc w:val="both"/>
        <w:rPr>
          <w:sz w:val="28"/>
          <w:szCs w:val="28"/>
        </w:rPr>
      </w:pPr>
      <w:bookmarkStart w:id="33" w:name="sub_4006010"/>
      <w:bookmarkEnd w:id="32"/>
      <w:r w:rsidRPr="00950E9A">
        <w:rPr>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852419" w:rsidRPr="00950E9A" w:rsidRDefault="00852419" w:rsidP="00852419">
      <w:pPr>
        <w:rPr>
          <w:sz w:val="28"/>
          <w:szCs w:val="28"/>
        </w:rPr>
      </w:pPr>
      <w:bookmarkStart w:id="34" w:name="sub_4007"/>
      <w:bookmarkEnd w:id="33"/>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9.</w:t>
      </w:r>
      <w:r w:rsidRPr="00950E9A">
        <w:rPr>
          <w:rFonts w:ascii="Times New Roman" w:hAnsi="Times New Roman"/>
          <w:sz w:val="28"/>
          <w:szCs w:val="28"/>
        </w:rPr>
        <w:t xml:space="preserve"> Муниципальные выборы</w:t>
      </w:r>
    </w:p>
    <w:bookmarkEnd w:id="3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35" w:name="sub_400701"/>
      <w:r w:rsidRPr="00950E9A">
        <w:rPr>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852419" w:rsidRPr="00950E9A" w:rsidRDefault="00852419" w:rsidP="00852419">
      <w:pPr>
        <w:ind w:firstLine="720"/>
        <w:jc w:val="both"/>
        <w:rPr>
          <w:sz w:val="28"/>
          <w:szCs w:val="28"/>
        </w:rPr>
      </w:pPr>
      <w:bookmarkStart w:id="36" w:name="sub_400702"/>
      <w:bookmarkEnd w:id="35"/>
      <w:r w:rsidRPr="00950E9A">
        <w:rPr>
          <w:sz w:val="28"/>
          <w:szCs w:val="28"/>
        </w:rPr>
        <w:t xml:space="preserve">2. </w:t>
      </w:r>
      <w:bookmarkStart w:id="37" w:name="sub_400703"/>
      <w:bookmarkEnd w:id="36"/>
      <w:r w:rsidRPr="00950E9A">
        <w:rPr>
          <w:sz w:val="28"/>
          <w:szCs w:val="28"/>
        </w:rPr>
        <w:t>Муниципальные выборы назначаются представительным органом городского округа.</w:t>
      </w:r>
    </w:p>
    <w:bookmarkEnd w:id="37"/>
    <w:p w:rsidR="00852419" w:rsidRPr="00950E9A" w:rsidRDefault="00852419" w:rsidP="00852419">
      <w:pPr>
        <w:ind w:firstLine="720"/>
        <w:jc w:val="both"/>
        <w:rPr>
          <w:sz w:val="28"/>
          <w:szCs w:val="28"/>
        </w:rPr>
      </w:pPr>
      <w:r w:rsidRPr="00950E9A">
        <w:rPr>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w:t>
      </w:r>
      <w:r w:rsidRPr="00950E9A">
        <w:rPr>
          <w:sz w:val="28"/>
          <w:szCs w:val="28"/>
        </w:rPr>
        <w:lastRenderedPageBreak/>
        <w:t>проведены не позднее чем через шесть месяцев со дня такого досрочного прекращения полномочий.</w:t>
      </w:r>
    </w:p>
    <w:p w:rsidR="00852419" w:rsidRPr="00950E9A" w:rsidRDefault="00852419" w:rsidP="00852419">
      <w:pPr>
        <w:ind w:firstLine="720"/>
        <w:jc w:val="both"/>
        <w:rPr>
          <w:sz w:val="28"/>
          <w:szCs w:val="28"/>
        </w:rPr>
      </w:pPr>
      <w:r w:rsidRPr="00950E9A">
        <w:rPr>
          <w:sz w:val="28"/>
          <w:szCs w:val="28"/>
        </w:rPr>
        <w:t>В случаях, установленных федеральным законом, муниципальные выборы назначаются избирательной комиссией городского округа или судом.</w:t>
      </w:r>
    </w:p>
    <w:p w:rsidR="00852419" w:rsidRPr="00950E9A" w:rsidRDefault="00852419" w:rsidP="00852419">
      <w:pPr>
        <w:ind w:firstLine="720"/>
        <w:jc w:val="both"/>
        <w:rPr>
          <w:sz w:val="28"/>
          <w:szCs w:val="28"/>
        </w:rPr>
      </w:pPr>
      <w:bookmarkStart w:id="38" w:name="sub_400704"/>
      <w:r w:rsidRPr="00950E9A">
        <w:rPr>
          <w:sz w:val="28"/>
          <w:szCs w:val="28"/>
        </w:rPr>
        <w:t>3. Итоги муниципальных выборов подлежат официальному опубликованию (обнародованию).</w:t>
      </w:r>
    </w:p>
    <w:p w:rsidR="00852419" w:rsidRPr="00950E9A" w:rsidRDefault="00852419" w:rsidP="00852419">
      <w:pPr>
        <w:ind w:firstLine="720"/>
        <w:jc w:val="both"/>
        <w:rPr>
          <w:sz w:val="28"/>
          <w:szCs w:val="28"/>
        </w:rPr>
      </w:pPr>
      <w:bookmarkStart w:id="39" w:name="sub_400705"/>
      <w:bookmarkEnd w:id="38"/>
      <w:r w:rsidRPr="00950E9A">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bookmarkEnd w:id="39"/>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40" w:name="sub_4008"/>
      <w:r w:rsidRPr="00950E9A">
        <w:rPr>
          <w:rFonts w:ascii="Times New Roman" w:hAnsi="Times New Roman"/>
          <w:b/>
          <w:bCs/>
          <w:sz w:val="28"/>
          <w:szCs w:val="28"/>
        </w:rPr>
        <w:t>Статья 10.</w:t>
      </w:r>
      <w:r w:rsidRPr="00950E9A">
        <w:rPr>
          <w:rFonts w:ascii="Times New Roman" w:hAnsi="Times New Roman"/>
          <w:sz w:val="28"/>
          <w:szCs w:val="28"/>
        </w:rPr>
        <w:t xml:space="preserve"> Голосование по отзыву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bookmarkEnd w:id="40"/>
    <w:p w:rsidR="00852419" w:rsidRPr="00950E9A" w:rsidRDefault="00852419" w:rsidP="00852419">
      <w:pPr>
        <w:rPr>
          <w:sz w:val="28"/>
          <w:szCs w:val="28"/>
        </w:rPr>
      </w:pPr>
    </w:p>
    <w:p w:rsidR="00852419" w:rsidRDefault="00852419" w:rsidP="00852419">
      <w:pPr>
        <w:ind w:firstLine="720"/>
        <w:jc w:val="both"/>
        <w:rPr>
          <w:sz w:val="28"/>
          <w:szCs w:val="28"/>
        </w:rPr>
      </w:pPr>
      <w:bookmarkStart w:id="41" w:name="sub_400801"/>
      <w:r w:rsidRPr="00950E9A">
        <w:rPr>
          <w:sz w:val="28"/>
          <w:szCs w:val="28"/>
        </w:rPr>
        <w:t>1. Голосование по отзыву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учётом особенностей, предусмотренных Федеральным законом.</w:t>
      </w:r>
    </w:p>
    <w:p w:rsidR="00C2612D" w:rsidRPr="00950E9A" w:rsidRDefault="00C2612D" w:rsidP="00852419">
      <w:pPr>
        <w:ind w:firstLine="720"/>
        <w:jc w:val="both"/>
        <w:rPr>
          <w:sz w:val="28"/>
          <w:szCs w:val="28"/>
        </w:rPr>
      </w:pPr>
      <w:r w:rsidRPr="00C2612D">
        <w:rPr>
          <w:sz w:val="28"/>
          <w:szCs w:val="28"/>
        </w:rPr>
        <w:t>Основаниями для отзыва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52419" w:rsidRPr="00950E9A" w:rsidRDefault="00852419" w:rsidP="00852419">
      <w:pPr>
        <w:ind w:firstLine="720"/>
        <w:jc w:val="both"/>
        <w:rPr>
          <w:sz w:val="28"/>
          <w:szCs w:val="28"/>
        </w:rPr>
      </w:pPr>
      <w:bookmarkStart w:id="42" w:name="sub_400802"/>
      <w:bookmarkEnd w:id="41"/>
      <w:r w:rsidRPr="00950E9A">
        <w:rPr>
          <w:sz w:val="28"/>
          <w:szCs w:val="28"/>
        </w:rPr>
        <w:t xml:space="preserve">2. </w:t>
      </w:r>
      <w:bookmarkStart w:id="43" w:name="sub_400803"/>
      <w:bookmarkEnd w:id="42"/>
      <w:r w:rsidRPr="00950E9A">
        <w:rPr>
          <w:sz w:val="28"/>
          <w:szCs w:val="28"/>
        </w:rPr>
        <w:t>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52419" w:rsidRPr="00950E9A" w:rsidRDefault="00852419" w:rsidP="00852419">
      <w:pPr>
        <w:ind w:firstLine="720"/>
        <w:jc w:val="both"/>
        <w:rPr>
          <w:sz w:val="28"/>
          <w:szCs w:val="28"/>
        </w:rPr>
      </w:pPr>
      <w:bookmarkStart w:id="44" w:name="sub_400804"/>
      <w:bookmarkEnd w:id="43"/>
      <w:r w:rsidRPr="00950E9A">
        <w:rPr>
          <w:sz w:val="28"/>
          <w:szCs w:val="28"/>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852419" w:rsidRPr="00950E9A" w:rsidRDefault="00852419" w:rsidP="00852419">
      <w:pPr>
        <w:ind w:firstLine="720"/>
        <w:jc w:val="both"/>
        <w:rPr>
          <w:sz w:val="28"/>
          <w:szCs w:val="28"/>
        </w:rPr>
      </w:pPr>
      <w:bookmarkStart w:id="45" w:name="sub_400805"/>
      <w:bookmarkEnd w:id="44"/>
      <w:r w:rsidRPr="00950E9A">
        <w:rPr>
          <w:sz w:val="28"/>
          <w:szCs w:val="28"/>
        </w:rPr>
        <w:t>4. 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учётом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52419" w:rsidRPr="00950E9A" w:rsidRDefault="00852419" w:rsidP="00852419">
      <w:pPr>
        <w:ind w:firstLine="720"/>
        <w:jc w:val="both"/>
        <w:rPr>
          <w:sz w:val="28"/>
          <w:szCs w:val="28"/>
        </w:rPr>
      </w:pPr>
      <w:bookmarkStart w:id="46" w:name="sub_400806"/>
      <w:bookmarkEnd w:id="45"/>
      <w:r w:rsidRPr="00950E9A">
        <w:rPr>
          <w:sz w:val="28"/>
          <w:szCs w:val="28"/>
        </w:rPr>
        <w:lastRenderedPageBreak/>
        <w:t>5. Голосование по вопросам изменения границ городского округа, преобразования городского округа считается состоявшимся, если в нём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городского округа или части городского округа.</w:t>
      </w:r>
    </w:p>
    <w:p w:rsidR="00852419" w:rsidRPr="00950E9A" w:rsidRDefault="00852419" w:rsidP="00852419">
      <w:pPr>
        <w:ind w:firstLine="720"/>
        <w:jc w:val="both"/>
        <w:rPr>
          <w:sz w:val="28"/>
          <w:szCs w:val="28"/>
        </w:rPr>
      </w:pPr>
      <w:bookmarkStart w:id="47" w:name="sub_400807"/>
      <w:bookmarkEnd w:id="46"/>
      <w:r w:rsidRPr="00950E9A">
        <w:rPr>
          <w:sz w:val="28"/>
          <w:szCs w:val="28"/>
        </w:rPr>
        <w:t>6. Итоги голосования по отзыву выборного должностного лица местного самоуправления,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bookmarkEnd w:id="47"/>
    <w:p w:rsidR="00624668" w:rsidRDefault="00624668" w:rsidP="00852419">
      <w:pPr>
        <w:rPr>
          <w:sz w:val="28"/>
          <w:szCs w:val="28"/>
        </w:rPr>
      </w:pPr>
    </w:p>
    <w:p w:rsidR="00624668" w:rsidRPr="00624668" w:rsidRDefault="00624668" w:rsidP="00624668">
      <w:pPr>
        <w:autoSpaceDE w:val="0"/>
        <w:autoSpaceDN w:val="0"/>
        <w:adjustRightInd w:val="0"/>
        <w:ind w:firstLine="709"/>
        <w:rPr>
          <w:sz w:val="28"/>
          <w:szCs w:val="28"/>
        </w:rPr>
      </w:pPr>
      <w:r w:rsidRPr="00624668">
        <w:rPr>
          <w:b/>
          <w:sz w:val="28"/>
          <w:szCs w:val="28"/>
        </w:rPr>
        <w:t xml:space="preserve">Статья </w:t>
      </w:r>
      <w:bookmarkStart w:id="48" w:name="_GoBack"/>
      <w:r w:rsidRPr="00624668">
        <w:rPr>
          <w:b/>
          <w:sz w:val="28"/>
          <w:szCs w:val="28"/>
        </w:rPr>
        <w:t>10.1</w:t>
      </w:r>
      <w:bookmarkEnd w:id="48"/>
      <w:r w:rsidRPr="00624668">
        <w:rPr>
          <w:b/>
          <w:sz w:val="28"/>
          <w:szCs w:val="28"/>
        </w:rPr>
        <w:t xml:space="preserve">. </w:t>
      </w:r>
      <w:r w:rsidRPr="00624668">
        <w:rPr>
          <w:sz w:val="28"/>
          <w:szCs w:val="28"/>
        </w:rPr>
        <w:t>Сход граждан</w:t>
      </w:r>
    </w:p>
    <w:p w:rsidR="00624668" w:rsidRPr="00624668" w:rsidRDefault="00624668" w:rsidP="00624668">
      <w:pPr>
        <w:autoSpaceDE w:val="0"/>
        <w:autoSpaceDN w:val="0"/>
        <w:adjustRightInd w:val="0"/>
        <w:ind w:firstLine="709"/>
        <w:rPr>
          <w:sz w:val="28"/>
          <w:szCs w:val="28"/>
        </w:rPr>
      </w:pPr>
    </w:p>
    <w:p w:rsidR="00624668" w:rsidRPr="00624668" w:rsidRDefault="00624668" w:rsidP="00811B08">
      <w:pPr>
        <w:autoSpaceDE w:val="0"/>
        <w:autoSpaceDN w:val="0"/>
        <w:adjustRightInd w:val="0"/>
        <w:ind w:firstLine="709"/>
        <w:jc w:val="both"/>
        <w:rPr>
          <w:sz w:val="28"/>
          <w:szCs w:val="28"/>
        </w:rPr>
      </w:pPr>
      <w:r w:rsidRPr="00624668">
        <w:rPr>
          <w:sz w:val="28"/>
          <w:szCs w:val="28"/>
        </w:rPr>
        <w:t>1. В населённом пункте, входящем в состав городского округа может проводиться сход граждан, по вопросу введения и использования средств самообложения граждан на территории данного населённого пункта.</w:t>
      </w:r>
    </w:p>
    <w:p w:rsidR="00811B08" w:rsidRDefault="00624668" w:rsidP="00811B08">
      <w:pPr>
        <w:ind w:firstLine="708"/>
        <w:jc w:val="both"/>
        <w:rPr>
          <w:sz w:val="28"/>
          <w:szCs w:val="28"/>
        </w:rPr>
      </w:pPr>
      <w:r w:rsidRPr="00624668">
        <w:rPr>
          <w:sz w:val="28"/>
          <w:szCs w:val="28"/>
        </w:rPr>
        <w:t>2. Сход граждан, предусмотренный настоящей статьёй, правомочен при участии в нём более половины обладающих избирательным правом жителей населённого пункта. Решение такого схода граждан считается принятым, если за него проголосовало более половины участников схода граждан.</w:t>
      </w:r>
    </w:p>
    <w:p w:rsidR="00811B08" w:rsidRPr="002842A7" w:rsidRDefault="00811B08" w:rsidP="00811B08">
      <w:pPr>
        <w:pStyle w:val="ConsPlusNormal"/>
        <w:jc w:val="both"/>
        <w:rPr>
          <w:i/>
        </w:rPr>
      </w:pPr>
      <w:r>
        <w:rPr>
          <w:i/>
        </w:rPr>
        <w:t>(статья</w:t>
      </w:r>
      <w:r w:rsidR="00503E59">
        <w:rPr>
          <w:i/>
        </w:rPr>
        <w:t xml:space="preserve"> 10.1</w:t>
      </w:r>
      <w:r>
        <w:rPr>
          <w:i/>
        </w:rPr>
        <w:t xml:space="preserve"> введена решением</w:t>
      </w:r>
      <w:r w:rsidRPr="002842A7">
        <w:rPr>
          <w:i/>
        </w:rPr>
        <w:t xml:space="preserve"> Совета городского окр</w:t>
      </w:r>
      <w:r>
        <w:rPr>
          <w:i/>
        </w:rPr>
        <w:t>уга г. Уфа РБ от 30.05.2018 № 26/3</w:t>
      </w:r>
      <w:r w:rsidRPr="002842A7">
        <w:rPr>
          <w:i/>
        </w:rPr>
        <w:t>)</w:t>
      </w:r>
    </w:p>
    <w:p w:rsidR="00624668" w:rsidRPr="00950E9A" w:rsidRDefault="00624668" w:rsidP="00624668">
      <w:pPr>
        <w:rPr>
          <w:sz w:val="28"/>
          <w:szCs w:val="28"/>
        </w:rPr>
      </w:pPr>
    </w:p>
    <w:p w:rsidR="00852419" w:rsidRPr="00950E9A" w:rsidRDefault="00852419" w:rsidP="00852419">
      <w:pPr>
        <w:pStyle w:val="af"/>
        <w:rPr>
          <w:rFonts w:ascii="Times New Roman" w:hAnsi="Times New Roman"/>
          <w:sz w:val="28"/>
          <w:szCs w:val="28"/>
        </w:rPr>
      </w:pPr>
      <w:bookmarkStart w:id="49" w:name="sub_4009"/>
      <w:r w:rsidRPr="00950E9A">
        <w:rPr>
          <w:rFonts w:ascii="Times New Roman" w:hAnsi="Times New Roman"/>
          <w:b/>
          <w:bCs/>
          <w:sz w:val="28"/>
          <w:szCs w:val="28"/>
        </w:rPr>
        <w:t>Статья 11.</w:t>
      </w:r>
      <w:r w:rsidRPr="00950E9A">
        <w:rPr>
          <w:rFonts w:ascii="Times New Roman" w:hAnsi="Times New Roman"/>
          <w:sz w:val="28"/>
          <w:szCs w:val="28"/>
        </w:rPr>
        <w:t xml:space="preserve"> Правотворческая инициатива граждан</w:t>
      </w:r>
    </w:p>
    <w:bookmarkEnd w:id="4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50" w:name="sub_400901"/>
      <w:r w:rsidRPr="00950E9A">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bookmarkEnd w:id="50"/>
    <w:p w:rsidR="00852419" w:rsidRPr="00950E9A" w:rsidRDefault="00852419" w:rsidP="00852419">
      <w:pPr>
        <w:ind w:firstLine="720"/>
        <w:jc w:val="both"/>
        <w:rPr>
          <w:sz w:val="28"/>
          <w:szCs w:val="28"/>
        </w:rPr>
      </w:pPr>
      <w:r w:rsidRPr="00950E9A">
        <w:rPr>
          <w:sz w:val="28"/>
          <w:szCs w:val="28"/>
        </w:rPr>
        <w:t>Минимальная численность инициативной группы граждан устанавливается нормативным правовым актом представительного органа городского округа и не может превышать 3 процента от числа жителей городского округа, обладающих избирательным правом.</w:t>
      </w:r>
    </w:p>
    <w:p w:rsidR="00852419" w:rsidRPr="00950E9A" w:rsidRDefault="00852419" w:rsidP="00852419">
      <w:pPr>
        <w:ind w:firstLine="720"/>
        <w:jc w:val="both"/>
        <w:rPr>
          <w:sz w:val="28"/>
          <w:szCs w:val="28"/>
        </w:rPr>
      </w:pPr>
      <w:r w:rsidRPr="00950E9A">
        <w:rPr>
          <w:sz w:val="28"/>
          <w:szCs w:val="28"/>
        </w:rPr>
        <w:t>В случае отсутствия нормативного правового акта представительного органа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внесённого гражданами, осуществляются в соответствии с Федеральным законом.</w:t>
      </w:r>
    </w:p>
    <w:p w:rsidR="00852419" w:rsidRPr="00950E9A" w:rsidRDefault="00852419" w:rsidP="00852419">
      <w:pPr>
        <w:ind w:firstLine="720"/>
        <w:jc w:val="both"/>
        <w:rPr>
          <w:sz w:val="28"/>
          <w:szCs w:val="28"/>
        </w:rPr>
      </w:pPr>
      <w:bookmarkStart w:id="51" w:name="sub_400902"/>
      <w:r w:rsidRPr="00950E9A">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bookmarkEnd w:id="51"/>
    <w:p w:rsidR="00852419" w:rsidRPr="00950E9A" w:rsidRDefault="00852419" w:rsidP="00852419">
      <w:pPr>
        <w:ind w:firstLine="720"/>
        <w:jc w:val="both"/>
        <w:rPr>
          <w:sz w:val="28"/>
          <w:szCs w:val="28"/>
        </w:rPr>
      </w:pPr>
      <w:r w:rsidRPr="00950E9A">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2419" w:rsidRPr="00950E9A" w:rsidRDefault="00852419" w:rsidP="00852419">
      <w:pPr>
        <w:ind w:firstLine="720"/>
        <w:jc w:val="both"/>
        <w:rPr>
          <w:sz w:val="28"/>
          <w:szCs w:val="28"/>
        </w:rPr>
      </w:pPr>
      <w:r w:rsidRPr="00950E9A">
        <w:rPr>
          <w:sz w:val="28"/>
          <w:szCs w:val="28"/>
        </w:rPr>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52419" w:rsidRPr="00950E9A" w:rsidRDefault="00852419" w:rsidP="00852419">
      <w:pPr>
        <w:ind w:firstLine="720"/>
        <w:jc w:val="both"/>
        <w:rPr>
          <w:sz w:val="28"/>
          <w:szCs w:val="28"/>
        </w:rPr>
      </w:pPr>
      <w:bookmarkStart w:id="52" w:name="sub_400903"/>
      <w:r w:rsidRPr="00950E9A">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bookmarkEnd w:id="52"/>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53" w:name="sub_4010"/>
      <w:r w:rsidRPr="00950E9A">
        <w:rPr>
          <w:rFonts w:ascii="Times New Roman" w:hAnsi="Times New Roman"/>
          <w:b/>
          <w:bCs/>
          <w:sz w:val="28"/>
          <w:szCs w:val="28"/>
        </w:rPr>
        <w:t>Статья 12.</w:t>
      </w:r>
      <w:r w:rsidRPr="00950E9A">
        <w:rPr>
          <w:rFonts w:ascii="Times New Roman" w:hAnsi="Times New Roman"/>
          <w:sz w:val="28"/>
          <w:szCs w:val="28"/>
        </w:rPr>
        <w:t xml:space="preserve"> Территориальное общественное самоуправление</w:t>
      </w:r>
    </w:p>
    <w:bookmarkEnd w:id="5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54" w:name="sub_401001"/>
      <w:r w:rsidRPr="00950E9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bookmarkEnd w:id="54"/>
    <w:p w:rsidR="00852419" w:rsidRPr="00950E9A" w:rsidRDefault="00852419" w:rsidP="00852419">
      <w:pPr>
        <w:ind w:firstLine="720"/>
        <w:jc w:val="both"/>
        <w:rPr>
          <w:sz w:val="28"/>
          <w:szCs w:val="28"/>
        </w:rPr>
      </w:pPr>
      <w:r w:rsidRPr="00950E9A">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852419" w:rsidRPr="00950E9A" w:rsidRDefault="00852419" w:rsidP="00852419">
      <w:pPr>
        <w:ind w:firstLine="720"/>
        <w:jc w:val="both"/>
        <w:rPr>
          <w:sz w:val="28"/>
          <w:szCs w:val="28"/>
        </w:rPr>
      </w:pPr>
      <w:bookmarkStart w:id="55" w:name="sub_401002"/>
      <w:r w:rsidRPr="00950E9A">
        <w:rPr>
          <w:sz w:val="28"/>
          <w:szCs w:val="28"/>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2419" w:rsidRPr="00950E9A" w:rsidRDefault="00852419" w:rsidP="00852419">
      <w:pPr>
        <w:ind w:firstLine="720"/>
        <w:jc w:val="both"/>
        <w:rPr>
          <w:sz w:val="28"/>
          <w:szCs w:val="28"/>
        </w:rPr>
      </w:pPr>
      <w:bookmarkStart w:id="56" w:name="sub_401003"/>
      <w:bookmarkEnd w:id="55"/>
      <w:r w:rsidRPr="00950E9A">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не являющийся поселением; иные территории проживания граждан.</w:t>
      </w:r>
    </w:p>
    <w:p w:rsidR="00852419" w:rsidRPr="00950E9A" w:rsidRDefault="00852419" w:rsidP="00852419">
      <w:pPr>
        <w:ind w:firstLine="720"/>
        <w:jc w:val="both"/>
        <w:rPr>
          <w:sz w:val="28"/>
          <w:szCs w:val="28"/>
        </w:rPr>
      </w:pPr>
      <w:bookmarkStart w:id="57" w:name="sub_401004"/>
      <w:bookmarkEnd w:id="56"/>
      <w:r w:rsidRPr="00950E9A">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2419" w:rsidRPr="00950E9A" w:rsidRDefault="00852419" w:rsidP="00852419">
      <w:pPr>
        <w:ind w:firstLine="720"/>
        <w:jc w:val="both"/>
        <w:rPr>
          <w:sz w:val="28"/>
          <w:szCs w:val="28"/>
        </w:rPr>
      </w:pPr>
      <w:bookmarkStart w:id="58" w:name="sub_401005"/>
      <w:bookmarkEnd w:id="57"/>
      <w:r w:rsidRPr="00950E9A">
        <w:rPr>
          <w:sz w:val="28"/>
          <w:szCs w:val="28"/>
        </w:rPr>
        <w:t>5.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городского округа.</w:t>
      </w:r>
    </w:p>
    <w:bookmarkEnd w:id="58"/>
    <w:p w:rsidR="00852419" w:rsidRPr="00950E9A" w:rsidRDefault="00852419" w:rsidP="00852419">
      <w:pPr>
        <w:ind w:firstLine="720"/>
        <w:jc w:val="both"/>
        <w:rPr>
          <w:sz w:val="28"/>
          <w:szCs w:val="28"/>
        </w:rPr>
      </w:pPr>
      <w:r w:rsidRPr="00950E9A">
        <w:rPr>
          <w:sz w:val="28"/>
          <w:szCs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sidRPr="00950E9A">
        <w:rPr>
          <w:sz w:val="28"/>
          <w:szCs w:val="28"/>
        </w:rPr>
        <w:lastRenderedPageBreak/>
        <w:t>регистрации в организационно-правовой форме некоммерческой организации.</w:t>
      </w:r>
    </w:p>
    <w:p w:rsidR="00852419" w:rsidRPr="00950E9A" w:rsidRDefault="00852419" w:rsidP="00852419">
      <w:pPr>
        <w:ind w:firstLine="720"/>
        <w:jc w:val="both"/>
        <w:rPr>
          <w:sz w:val="28"/>
          <w:szCs w:val="28"/>
        </w:rPr>
      </w:pPr>
      <w:bookmarkStart w:id="59" w:name="sub_401006"/>
      <w:r w:rsidRPr="00950E9A">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bookmarkEnd w:id="59"/>
    <w:p w:rsidR="00852419" w:rsidRPr="00950E9A" w:rsidRDefault="00852419" w:rsidP="00852419">
      <w:pPr>
        <w:ind w:firstLine="720"/>
        <w:jc w:val="both"/>
        <w:rPr>
          <w:sz w:val="28"/>
          <w:szCs w:val="28"/>
        </w:rPr>
      </w:pPr>
      <w:r w:rsidRPr="00950E9A">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2419" w:rsidRPr="00950E9A" w:rsidRDefault="00852419" w:rsidP="00852419">
      <w:pPr>
        <w:ind w:firstLine="720"/>
        <w:jc w:val="both"/>
        <w:rPr>
          <w:sz w:val="28"/>
          <w:szCs w:val="28"/>
        </w:rPr>
      </w:pPr>
      <w:bookmarkStart w:id="60" w:name="sub_401007"/>
      <w:r w:rsidRPr="00950E9A">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bookmarkEnd w:id="60"/>
    <w:p w:rsidR="00852419" w:rsidRPr="00950E9A" w:rsidRDefault="00852419" w:rsidP="00852419">
      <w:pPr>
        <w:ind w:firstLine="720"/>
        <w:jc w:val="both"/>
        <w:rPr>
          <w:sz w:val="28"/>
          <w:szCs w:val="28"/>
        </w:rPr>
      </w:pPr>
      <w:r w:rsidRPr="00950E9A">
        <w:rPr>
          <w:sz w:val="28"/>
          <w:szCs w:val="28"/>
        </w:rPr>
        <w:t>1) установление структуры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2) принятие устава территориального общественного самоуправления, внесение в него изменений и дополнений;</w:t>
      </w:r>
    </w:p>
    <w:p w:rsidR="00852419" w:rsidRPr="00950E9A" w:rsidRDefault="00852419" w:rsidP="00852419">
      <w:pPr>
        <w:ind w:firstLine="720"/>
        <w:jc w:val="both"/>
        <w:rPr>
          <w:sz w:val="28"/>
          <w:szCs w:val="28"/>
        </w:rPr>
      </w:pPr>
      <w:r w:rsidRPr="00950E9A">
        <w:rPr>
          <w:sz w:val="28"/>
          <w:szCs w:val="28"/>
        </w:rPr>
        <w:t>3) избрание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4) определение основных направлений деятельности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5) утверждение сметы доходов и расходов территориального общественного самоуправления и отчёта об её исполнении;</w:t>
      </w:r>
    </w:p>
    <w:p w:rsidR="00852419" w:rsidRPr="00950E9A" w:rsidRDefault="00852419" w:rsidP="00852419">
      <w:pPr>
        <w:ind w:firstLine="720"/>
        <w:jc w:val="both"/>
        <w:rPr>
          <w:sz w:val="28"/>
          <w:szCs w:val="28"/>
        </w:rPr>
      </w:pPr>
      <w:r w:rsidRPr="00950E9A">
        <w:rPr>
          <w:sz w:val="28"/>
          <w:szCs w:val="28"/>
        </w:rPr>
        <w:t>6) рассмотрение и утверждение отчётов о деятельности органов территориального общественного самоуправления.</w:t>
      </w:r>
    </w:p>
    <w:p w:rsidR="00852419" w:rsidRPr="00950E9A" w:rsidRDefault="00852419" w:rsidP="00852419">
      <w:pPr>
        <w:ind w:firstLine="720"/>
        <w:jc w:val="both"/>
        <w:rPr>
          <w:sz w:val="28"/>
          <w:szCs w:val="28"/>
        </w:rPr>
      </w:pPr>
      <w:bookmarkStart w:id="61" w:name="sub_401008"/>
      <w:r w:rsidRPr="00950E9A">
        <w:rPr>
          <w:sz w:val="28"/>
          <w:szCs w:val="28"/>
        </w:rPr>
        <w:t>8. Органы территориального общественного самоуправления:</w:t>
      </w:r>
    </w:p>
    <w:bookmarkEnd w:id="61"/>
    <w:p w:rsidR="00852419" w:rsidRPr="00950E9A" w:rsidRDefault="00852419" w:rsidP="00852419">
      <w:pPr>
        <w:ind w:firstLine="720"/>
        <w:jc w:val="both"/>
        <w:rPr>
          <w:sz w:val="28"/>
          <w:szCs w:val="28"/>
        </w:rPr>
      </w:pPr>
      <w:r w:rsidRPr="00950E9A">
        <w:rPr>
          <w:sz w:val="28"/>
          <w:szCs w:val="28"/>
        </w:rPr>
        <w:t>1) представляют интересы населения, проживающего на соответствующей территории;</w:t>
      </w:r>
    </w:p>
    <w:p w:rsidR="00852419" w:rsidRPr="00950E9A" w:rsidRDefault="00852419" w:rsidP="00852419">
      <w:pPr>
        <w:ind w:firstLine="720"/>
        <w:jc w:val="both"/>
        <w:rPr>
          <w:sz w:val="28"/>
          <w:szCs w:val="28"/>
        </w:rPr>
      </w:pPr>
      <w:r w:rsidRPr="00950E9A">
        <w:rPr>
          <w:sz w:val="28"/>
          <w:szCs w:val="28"/>
        </w:rPr>
        <w:t>2) обеспечивают исполнение решений, принятых на собраниях и конференциях граждан;</w:t>
      </w:r>
    </w:p>
    <w:p w:rsidR="00852419" w:rsidRPr="00950E9A" w:rsidRDefault="00852419" w:rsidP="00852419">
      <w:pPr>
        <w:ind w:firstLine="720"/>
        <w:jc w:val="both"/>
        <w:rPr>
          <w:sz w:val="28"/>
          <w:szCs w:val="28"/>
        </w:rPr>
      </w:pPr>
      <w:bookmarkStart w:id="62" w:name="sub_40100803"/>
      <w:r w:rsidRPr="00950E9A">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w:t>
      </w:r>
      <w:r w:rsidR="00FB0716">
        <w:rPr>
          <w:sz w:val="28"/>
          <w:szCs w:val="28"/>
        </w:rPr>
        <w:t xml:space="preserve">местного </w:t>
      </w:r>
      <w:r w:rsidRPr="00950E9A">
        <w:rPr>
          <w:sz w:val="28"/>
          <w:szCs w:val="28"/>
        </w:rPr>
        <w:t>бюджета;</w:t>
      </w:r>
    </w:p>
    <w:bookmarkEnd w:id="62"/>
    <w:p w:rsidR="00852419" w:rsidRPr="00950E9A" w:rsidRDefault="00852419" w:rsidP="00852419">
      <w:pPr>
        <w:ind w:firstLine="720"/>
        <w:jc w:val="both"/>
        <w:rPr>
          <w:sz w:val="28"/>
          <w:szCs w:val="28"/>
        </w:rPr>
      </w:pPr>
      <w:r w:rsidRPr="00950E9A">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2419" w:rsidRPr="00950E9A" w:rsidRDefault="00852419" w:rsidP="00852419">
      <w:pPr>
        <w:ind w:firstLine="720"/>
        <w:jc w:val="both"/>
        <w:rPr>
          <w:sz w:val="28"/>
          <w:szCs w:val="28"/>
        </w:rPr>
      </w:pPr>
      <w:bookmarkStart w:id="63" w:name="sub_401009"/>
      <w:r w:rsidRPr="00950E9A">
        <w:rPr>
          <w:sz w:val="28"/>
          <w:szCs w:val="28"/>
        </w:rPr>
        <w:t>9. В уставе территориального общественного самоуправления устанавливаются:</w:t>
      </w:r>
    </w:p>
    <w:bookmarkEnd w:id="63"/>
    <w:p w:rsidR="00852419" w:rsidRPr="00950E9A" w:rsidRDefault="00852419" w:rsidP="00852419">
      <w:pPr>
        <w:ind w:firstLine="720"/>
        <w:jc w:val="both"/>
        <w:rPr>
          <w:sz w:val="28"/>
          <w:szCs w:val="28"/>
        </w:rPr>
      </w:pPr>
      <w:r w:rsidRPr="00950E9A">
        <w:rPr>
          <w:sz w:val="28"/>
          <w:szCs w:val="28"/>
        </w:rPr>
        <w:t>1) территория, на которой оно осуществляется;</w:t>
      </w:r>
    </w:p>
    <w:p w:rsidR="00852419" w:rsidRPr="00950E9A" w:rsidRDefault="00852419" w:rsidP="00852419">
      <w:pPr>
        <w:ind w:firstLine="720"/>
        <w:jc w:val="both"/>
        <w:rPr>
          <w:sz w:val="28"/>
          <w:szCs w:val="28"/>
        </w:rPr>
      </w:pPr>
      <w:r w:rsidRPr="00950E9A">
        <w:rPr>
          <w:sz w:val="28"/>
          <w:szCs w:val="28"/>
        </w:rPr>
        <w:lastRenderedPageBreak/>
        <w:t>2) цели, задачи, формы и основные направления деятельности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4) порядок принятия решений;</w:t>
      </w:r>
    </w:p>
    <w:p w:rsidR="00852419" w:rsidRPr="00950E9A" w:rsidRDefault="00852419" w:rsidP="00852419">
      <w:pPr>
        <w:ind w:firstLine="720"/>
        <w:jc w:val="both"/>
        <w:rPr>
          <w:sz w:val="28"/>
          <w:szCs w:val="28"/>
        </w:rPr>
      </w:pPr>
      <w:r w:rsidRPr="00950E9A">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52419" w:rsidRPr="00950E9A" w:rsidRDefault="00852419" w:rsidP="00852419">
      <w:pPr>
        <w:ind w:firstLine="720"/>
        <w:jc w:val="both"/>
        <w:rPr>
          <w:sz w:val="28"/>
          <w:szCs w:val="28"/>
        </w:rPr>
      </w:pPr>
      <w:r w:rsidRPr="00950E9A">
        <w:rPr>
          <w:sz w:val="28"/>
          <w:szCs w:val="28"/>
        </w:rPr>
        <w:t>6) порядок прекращения осуществления территориального общественного самоуправления.</w:t>
      </w:r>
    </w:p>
    <w:p w:rsidR="00852419" w:rsidRPr="00950E9A" w:rsidRDefault="00852419" w:rsidP="00852419">
      <w:pPr>
        <w:ind w:firstLine="720"/>
        <w:jc w:val="both"/>
        <w:rPr>
          <w:sz w:val="28"/>
          <w:szCs w:val="28"/>
        </w:rPr>
      </w:pPr>
      <w:bookmarkStart w:id="64" w:name="sub_4010010"/>
      <w:r w:rsidRPr="00950E9A">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241B" w:rsidRDefault="00852419" w:rsidP="00FD1A48">
      <w:pPr>
        <w:ind w:firstLine="720"/>
        <w:jc w:val="both"/>
        <w:rPr>
          <w:sz w:val="28"/>
          <w:szCs w:val="28"/>
        </w:rPr>
      </w:pPr>
      <w:bookmarkStart w:id="65" w:name="sub_4010011"/>
      <w:bookmarkEnd w:id="64"/>
      <w:r w:rsidRPr="00950E9A">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w:t>
      </w:r>
      <w:r w:rsidR="00457E62" w:rsidRPr="00950E9A">
        <w:rPr>
          <w:sz w:val="28"/>
          <w:szCs w:val="28"/>
        </w:rPr>
        <w:t xml:space="preserve">местного </w:t>
      </w:r>
      <w:r w:rsidRPr="00950E9A">
        <w:rPr>
          <w:sz w:val="28"/>
          <w:szCs w:val="28"/>
        </w:rPr>
        <w:t>бюджета определяются нормативными правовыми актами представительного органа городского округа.</w:t>
      </w:r>
      <w:bookmarkEnd w:id="65"/>
    </w:p>
    <w:p w:rsidR="0033241B" w:rsidRPr="00950E9A" w:rsidRDefault="0033241B" w:rsidP="00852419">
      <w:pPr>
        <w:rPr>
          <w:sz w:val="28"/>
          <w:szCs w:val="28"/>
        </w:rPr>
      </w:pPr>
    </w:p>
    <w:p w:rsidR="00852419" w:rsidRPr="0094486B" w:rsidRDefault="0094486B" w:rsidP="0094486B">
      <w:pPr>
        <w:ind w:firstLine="708"/>
        <w:rPr>
          <w:sz w:val="28"/>
          <w:szCs w:val="28"/>
        </w:rPr>
      </w:pPr>
      <w:r w:rsidRPr="0094486B">
        <w:rPr>
          <w:b/>
          <w:sz w:val="28"/>
          <w:szCs w:val="28"/>
        </w:rPr>
        <w:t>Статья 13.</w:t>
      </w:r>
      <w:r w:rsidRPr="0094486B">
        <w:rPr>
          <w:sz w:val="28"/>
          <w:szCs w:val="28"/>
        </w:rPr>
        <w:t xml:space="preserve"> Публичные слушания, общественные обсуждения</w:t>
      </w:r>
    </w:p>
    <w:p w:rsidR="00811B08" w:rsidRPr="002842A7" w:rsidRDefault="00811B08" w:rsidP="00811B08">
      <w:pPr>
        <w:pStyle w:val="ConsPlusNormal"/>
        <w:jc w:val="both"/>
        <w:rPr>
          <w:i/>
        </w:rPr>
      </w:pPr>
      <w:r w:rsidRPr="002842A7">
        <w:rPr>
          <w:i/>
        </w:rPr>
        <w:t>(</w:t>
      </w:r>
      <w:r>
        <w:rPr>
          <w:i/>
        </w:rPr>
        <w:t xml:space="preserve">наименование </w:t>
      </w:r>
      <w:r w:rsidRPr="002842A7">
        <w:rPr>
          <w:i/>
        </w:rPr>
        <w:t>в ред. решения Совета городского окр</w:t>
      </w:r>
      <w:r>
        <w:rPr>
          <w:i/>
        </w:rPr>
        <w:t>уга г. Уфа РБ от 30.05.2018 № 26/3</w:t>
      </w:r>
      <w:r w:rsidRPr="002842A7">
        <w:rPr>
          <w:i/>
        </w:rPr>
        <w:t>)</w:t>
      </w:r>
    </w:p>
    <w:p w:rsidR="0094486B" w:rsidRPr="00950E9A" w:rsidRDefault="0094486B" w:rsidP="00852419">
      <w:pPr>
        <w:rPr>
          <w:sz w:val="28"/>
          <w:szCs w:val="28"/>
        </w:rPr>
      </w:pPr>
    </w:p>
    <w:p w:rsidR="00852419" w:rsidRPr="00950E9A" w:rsidRDefault="00852419" w:rsidP="00852419">
      <w:pPr>
        <w:ind w:firstLine="720"/>
        <w:jc w:val="both"/>
        <w:rPr>
          <w:sz w:val="28"/>
          <w:szCs w:val="28"/>
        </w:rPr>
      </w:pPr>
      <w:bookmarkStart w:id="66" w:name="sub_401101"/>
      <w:r w:rsidRPr="00950E9A">
        <w:rPr>
          <w:sz w:val="28"/>
          <w:szCs w:val="28"/>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852419" w:rsidRPr="00950E9A" w:rsidRDefault="00852419" w:rsidP="00852419">
      <w:pPr>
        <w:ind w:firstLine="720"/>
        <w:jc w:val="both"/>
        <w:rPr>
          <w:sz w:val="28"/>
          <w:szCs w:val="28"/>
        </w:rPr>
      </w:pPr>
      <w:bookmarkStart w:id="67" w:name="sub_401102"/>
      <w:bookmarkEnd w:id="66"/>
      <w:r w:rsidRPr="00950E9A">
        <w:rPr>
          <w:sz w:val="28"/>
          <w:szCs w:val="28"/>
        </w:rPr>
        <w:t>2. Публичные слушания проводятся по инициативе населения, представительного органа городского округа или главы городского округа.</w:t>
      </w:r>
    </w:p>
    <w:bookmarkEnd w:id="67"/>
    <w:p w:rsidR="00852419" w:rsidRPr="00950E9A" w:rsidRDefault="00852419" w:rsidP="00852419">
      <w:pPr>
        <w:ind w:firstLine="720"/>
        <w:jc w:val="both"/>
        <w:rPr>
          <w:sz w:val="28"/>
          <w:szCs w:val="28"/>
        </w:rPr>
      </w:pPr>
      <w:r w:rsidRPr="00950E9A">
        <w:rPr>
          <w:sz w:val="28"/>
          <w:szCs w:val="28"/>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852419" w:rsidRPr="00950E9A" w:rsidRDefault="00852419" w:rsidP="00852419">
      <w:pPr>
        <w:ind w:firstLine="720"/>
        <w:jc w:val="both"/>
        <w:rPr>
          <w:sz w:val="28"/>
          <w:szCs w:val="28"/>
        </w:rPr>
      </w:pPr>
      <w:bookmarkStart w:id="68" w:name="sub_401103"/>
      <w:r w:rsidRPr="00950E9A">
        <w:rPr>
          <w:sz w:val="28"/>
          <w:szCs w:val="28"/>
        </w:rPr>
        <w:t>3. На публичные слушания должны выноситься:</w:t>
      </w:r>
    </w:p>
    <w:p w:rsidR="00FD1A48" w:rsidRDefault="00852419" w:rsidP="00852419">
      <w:pPr>
        <w:ind w:firstLine="720"/>
        <w:jc w:val="both"/>
        <w:rPr>
          <w:sz w:val="28"/>
          <w:szCs w:val="28"/>
        </w:rPr>
      </w:pPr>
      <w:bookmarkStart w:id="69" w:name="sub_40110301"/>
      <w:bookmarkEnd w:id="68"/>
      <w:proofErr w:type="gramStart"/>
      <w:r w:rsidRPr="00FD1A48">
        <w:rPr>
          <w:sz w:val="28"/>
          <w:szCs w:val="28"/>
        </w:rPr>
        <w:t>1)</w:t>
      </w:r>
      <w:bookmarkEnd w:id="69"/>
      <w:r w:rsidR="00FD1A48" w:rsidRPr="00FD1A48">
        <w:rPr>
          <w:sz w:val="28"/>
          <w:szCs w:val="28"/>
        </w:rPr>
        <w:t xml:space="preserve">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roofErr w:type="gramEnd"/>
    </w:p>
    <w:p w:rsidR="00A5649F" w:rsidRPr="002842A7" w:rsidRDefault="00A5649F" w:rsidP="00A5649F">
      <w:pPr>
        <w:pStyle w:val="ConsPlusNormal"/>
        <w:jc w:val="both"/>
        <w:rPr>
          <w:i/>
        </w:rPr>
      </w:pPr>
      <w:r w:rsidRPr="002842A7">
        <w:rPr>
          <w:i/>
        </w:rPr>
        <w:t>(в ред. решения Совета городского округа г. Уфа РБ от 30.08.2017 № 13/2)</w:t>
      </w:r>
    </w:p>
    <w:p w:rsidR="00852419" w:rsidRDefault="00852419" w:rsidP="00852419">
      <w:pPr>
        <w:ind w:firstLine="720"/>
        <w:jc w:val="both"/>
        <w:rPr>
          <w:sz w:val="28"/>
          <w:szCs w:val="28"/>
        </w:rPr>
      </w:pPr>
      <w:r w:rsidRPr="00950E9A">
        <w:rPr>
          <w:sz w:val="28"/>
          <w:szCs w:val="28"/>
        </w:rPr>
        <w:t>2) проект</w:t>
      </w:r>
      <w:r w:rsidR="000F7762">
        <w:rPr>
          <w:sz w:val="28"/>
          <w:szCs w:val="28"/>
        </w:rPr>
        <w:t xml:space="preserve"> местного</w:t>
      </w:r>
      <w:r w:rsidRPr="00950E9A">
        <w:rPr>
          <w:sz w:val="28"/>
          <w:szCs w:val="28"/>
        </w:rPr>
        <w:t xml:space="preserve"> бюджета и отчёт о его исполнении;</w:t>
      </w:r>
    </w:p>
    <w:p w:rsidR="0094486B" w:rsidRDefault="0094486B" w:rsidP="00852419">
      <w:pPr>
        <w:ind w:firstLine="720"/>
        <w:jc w:val="both"/>
        <w:rPr>
          <w:sz w:val="28"/>
          <w:szCs w:val="28"/>
        </w:rPr>
      </w:pPr>
      <w:r w:rsidRPr="0094486B">
        <w:rPr>
          <w:sz w:val="28"/>
          <w:szCs w:val="28"/>
        </w:rPr>
        <w:t>2.1) прое</w:t>
      </w:r>
      <w:proofErr w:type="gramStart"/>
      <w:r w:rsidRPr="0094486B">
        <w:rPr>
          <w:sz w:val="28"/>
          <w:szCs w:val="28"/>
        </w:rPr>
        <w:t>кт стр</w:t>
      </w:r>
      <w:proofErr w:type="gramEnd"/>
      <w:r w:rsidRPr="0094486B">
        <w:rPr>
          <w:sz w:val="28"/>
          <w:szCs w:val="28"/>
        </w:rPr>
        <w:t>атегии социально-экономического развития городского округа;</w:t>
      </w:r>
    </w:p>
    <w:p w:rsidR="00811B08" w:rsidRPr="00811B08" w:rsidRDefault="00387657" w:rsidP="00811B08">
      <w:pPr>
        <w:pStyle w:val="ConsPlusNormal"/>
        <w:jc w:val="both"/>
        <w:rPr>
          <w:i/>
        </w:rPr>
      </w:pPr>
      <w:r>
        <w:rPr>
          <w:i/>
        </w:rPr>
        <w:lastRenderedPageBreak/>
        <w:t xml:space="preserve">(п. 2.1 </w:t>
      </w:r>
      <w:proofErr w:type="gramStart"/>
      <w:r>
        <w:rPr>
          <w:i/>
        </w:rPr>
        <w:t>введен</w:t>
      </w:r>
      <w:proofErr w:type="gramEnd"/>
      <w:r>
        <w:rPr>
          <w:i/>
        </w:rPr>
        <w:t xml:space="preserve"> решением</w:t>
      </w:r>
      <w:r w:rsidR="00811B08" w:rsidRPr="002842A7">
        <w:rPr>
          <w:i/>
        </w:rPr>
        <w:t xml:space="preserve"> Совета городского окр</w:t>
      </w:r>
      <w:r w:rsidR="00811B08">
        <w:rPr>
          <w:i/>
        </w:rPr>
        <w:t>уга г. Уфа РБ от 30.05.2018 № 26/3)</w:t>
      </w:r>
    </w:p>
    <w:p w:rsidR="0094486B" w:rsidRPr="00503E59" w:rsidRDefault="00811B08" w:rsidP="00811B08">
      <w:pPr>
        <w:pStyle w:val="ConsPlusNormal"/>
        <w:ind w:firstLine="708"/>
        <w:jc w:val="both"/>
        <w:rPr>
          <w:i/>
        </w:rPr>
      </w:pPr>
      <w:bookmarkStart w:id="70" w:name="sub_40110303"/>
      <w:r>
        <w:t xml:space="preserve">3) </w:t>
      </w:r>
      <w:r w:rsidR="0094486B" w:rsidRPr="00811B08">
        <w:rPr>
          <w:i/>
        </w:rPr>
        <w:t xml:space="preserve">пункт 3 исключен </w:t>
      </w:r>
      <w:r w:rsidRPr="00811B08">
        <w:rPr>
          <w:i/>
        </w:rPr>
        <w:t>решением Совета городского округа</w:t>
      </w:r>
      <w:r w:rsidR="00503E59">
        <w:rPr>
          <w:i/>
        </w:rPr>
        <w:t xml:space="preserve"> г. Уфа РБ от 30.05.2018 № 26/3</w:t>
      </w:r>
      <w:r w:rsidR="00503E59" w:rsidRPr="00503E59">
        <w:rPr>
          <w:i/>
        </w:rPr>
        <w:t>;</w:t>
      </w:r>
    </w:p>
    <w:bookmarkEnd w:id="70"/>
    <w:p w:rsidR="0094486B" w:rsidRPr="00950E9A" w:rsidRDefault="00852419" w:rsidP="0094486B">
      <w:pPr>
        <w:ind w:firstLine="720"/>
        <w:jc w:val="both"/>
        <w:rPr>
          <w:sz w:val="28"/>
          <w:szCs w:val="28"/>
        </w:rPr>
      </w:pPr>
      <w:r w:rsidRPr="00950E9A">
        <w:rPr>
          <w:sz w:val="28"/>
          <w:szCs w:val="28"/>
        </w:rPr>
        <w:t>4) вопросы о преобразовании городского округа, за исключением случаев, если в соответствии со статьёй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852419" w:rsidRDefault="00852419" w:rsidP="00852419">
      <w:pPr>
        <w:ind w:firstLine="720"/>
        <w:jc w:val="both"/>
        <w:rPr>
          <w:sz w:val="28"/>
          <w:szCs w:val="28"/>
        </w:rPr>
      </w:pPr>
      <w:bookmarkStart w:id="71" w:name="sub_401104"/>
      <w:r w:rsidRPr="0094486B">
        <w:rPr>
          <w:sz w:val="28"/>
          <w:szCs w:val="28"/>
        </w:rPr>
        <w:t xml:space="preserve">4. </w:t>
      </w:r>
      <w:proofErr w:type="gramStart"/>
      <w:r w:rsidR="0094486B" w:rsidRPr="0094486B">
        <w:rPr>
          <w:sz w:val="28"/>
          <w:szCs w:val="28"/>
        </w:rPr>
        <w:t xml:space="preserve">Порядок организации и проведения публичных слушаний по проектам и вопросам, указанным в части 3 настоящей статьи, </w:t>
      </w:r>
      <w:r w:rsidRPr="0094486B">
        <w:rPr>
          <w:sz w:val="28"/>
          <w:szCs w:val="28"/>
        </w:rPr>
        <w:t>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w:t>
      </w:r>
      <w:proofErr w:type="gramEnd"/>
      <w:r w:rsidRPr="0094486B">
        <w:rPr>
          <w:sz w:val="28"/>
          <w:szCs w:val="28"/>
        </w:rPr>
        <w:t xml:space="preserve"> слушаний, включая мотивированное обоснование принятых решений.</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94486B" w:rsidRDefault="0094486B" w:rsidP="00852419">
      <w:pPr>
        <w:ind w:firstLine="720"/>
        <w:jc w:val="both"/>
        <w:rPr>
          <w:sz w:val="28"/>
          <w:szCs w:val="28"/>
        </w:rPr>
      </w:pPr>
      <w:r w:rsidRPr="0094486B">
        <w:rPr>
          <w:sz w:val="28"/>
          <w:szCs w:val="28"/>
        </w:rPr>
        <w:t xml:space="preserve">5. </w:t>
      </w:r>
      <w:proofErr w:type="gramStart"/>
      <w:r w:rsidRPr="0094486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w:t>
      </w:r>
      <w:proofErr w:type="gramEnd"/>
      <w:r w:rsidRPr="0094486B">
        <w:rPr>
          <w:sz w:val="28"/>
          <w:szCs w:val="28"/>
        </w:rPr>
        <w:t xml:space="preserve">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городского округа с учётом положений законодательства о градостроительной деятельности.</w:t>
      </w:r>
    </w:p>
    <w:p w:rsidR="00811B08" w:rsidRPr="00811B08" w:rsidRDefault="00503E59" w:rsidP="00811B08">
      <w:pPr>
        <w:pStyle w:val="ConsPlusNormal"/>
        <w:jc w:val="both"/>
        <w:rPr>
          <w:i/>
        </w:rPr>
      </w:pPr>
      <w:r>
        <w:rPr>
          <w:i/>
        </w:rPr>
        <w:t>(ч.</w:t>
      </w:r>
      <w:r w:rsidR="00811B08">
        <w:rPr>
          <w:i/>
        </w:rPr>
        <w:t xml:space="preserve"> </w:t>
      </w:r>
      <w:r>
        <w:rPr>
          <w:i/>
        </w:rPr>
        <w:t xml:space="preserve">5 </w:t>
      </w:r>
      <w:r w:rsidR="00811B08">
        <w:rPr>
          <w:i/>
        </w:rPr>
        <w:t>введена решением</w:t>
      </w:r>
      <w:r w:rsidR="00811B08" w:rsidRPr="002842A7">
        <w:rPr>
          <w:i/>
        </w:rPr>
        <w:t xml:space="preserve"> Совета городского окр</w:t>
      </w:r>
      <w:r w:rsidR="00811B08">
        <w:rPr>
          <w:i/>
        </w:rPr>
        <w:t xml:space="preserve">уга г. Уфа РБ от 30.05.2018 </w:t>
      </w:r>
      <w:r>
        <w:rPr>
          <w:i/>
        </w:rPr>
        <w:t xml:space="preserve">        </w:t>
      </w:r>
      <w:r w:rsidR="00811B08">
        <w:rPr>
          <w:i/>
        </w:rPr>
        <w:t>№ 26/3)</w:t>
      </w:r>
    </w:p>
    <w:bookmarkEnd w:id="71"/>
    <w:p w:rsidR="00852419" w:rsidRPr="0094486B"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72" w:name="sub_4012"/>
      <w:r w:rsidRPr="00950E9A">
        <w:rPr>
          <w:rFonts w:ascii="Times New Roman" w:hAnsi="Times New Roman"/>
          <w:b/>
          <w:bCs/>
          <w:sz w:val="28"/>
          <w:szCs w:val="28"/>
        </w:rPr>
        <w:t>Статья 14.</w:t>
      </w:r>
      <w:r w:rsidRPr="00950E9A">
        <w:rPr>
          <w:rFonts w:ascii="Times New Roman" w:hAnsi="Times New Roman"/>
          <w:sz w:val="28"/>
          <w:szCs w:val="28"/>
        </w:rPr>
        <w:t xml:space="preserve"> Собрание граждан</w:t>
      </w:r>
    </w:p>
    <w:bookmarkEnd w:id="7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73" w:name="sub_401201"/>
      <w:r w:rsidRPr="00950E9A">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852419" w:rsidRPr="00950E9A" w:rsidRDefault="00852419" w:rsidP="00852419">
      <w:pPr>
        <w:ind w:firstLine="720"/>
        <w:jc w:val="both"/>
        <w:rPr>
          <w:sz w:val="28"/>
          <w:szCs w:val="28"/>
        </w:rPr>
      </w:pPr>
      <w:bookmarkStart w:id="74" w:name="sub_401202"/>
      <w:bookmarkEnd w:id="73"/>
      <w:r w:rsidRPr="00950E9A">
        <w:rPr>
          <w:sz w:val="28"/>
          <w:szCs w:val="28"/>
        </w:rPr>
        <w:t xml:space="preserve">2. Собрание граждан проводится по инициативе населения, представительного органа городского округа, главы городского округа, а </w:t>
      </w:r>
      <w:r w:rsidRPr="00950E9A">
        <w:rPr>
          <w:sz w:val="28"/>
          <w:szCs w:val="28"/>
        </w:rPr>
        <w:lastRenderedPageBreak/>
        <w:t>также в случаях, предусмотренных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5" w:name="sub_40120202"/>
      <w:bookmarkEnd w:id="74"/>
      <w:r w:rsidRPr="00950E9A">
        <w:rPr>
          <w:sz w:val="28"/>
          <w:szCs w:val="28"/>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852419" w:rsidRPr="00950E9A" w:rsidRDefault="00852419" w:rsidP="00852419">
      <w:pPr>
        <w:ind w:firstLine="720"/>
        <w:jc w:val="both"/>
        <w:rPr>
          <w:sz w:val="28"/>
          <w:szCs w:val="28"/>
        </w:rPr>
      </w:pPr>
      <w:bookmarkStart w:id="76" w:name="sub_40120203"/>
      <w:bookmarkEnd w:id="75"/>
      <w:r w:rsidRPr="00950E9A">
        <w:rPr>
          <w:sz w:val="28"/>
          <w:szCs w:val="28"/>
        </w:rPr>
        <w:t>Решение о назначении собрания граждан, проводимого по инициативе населения, принимается представительным органом городского округа большинством голосов от установленной численности депутатов представительного органа городского округа.</w:t>
      </w:r>
    </w:p>
    <w:p w:rsidR="00852419" w:rsidRPr="00950E9A" w:rsidRDefault="00852419" w:rsidP="00852419">
      <w:pPr>
        <w:ind w:firstLine="720"/>
        <w:jc w:val="both"/>
        <w:rPr>
          <w:sz w:val="28"/>
          <w:szCs w:val="28"/>
        </w:rPr>
      </w:pPr>
      <w:bookmarkStart w:id="77" w:name="sub_401203"/>
      <w:bookmarkEnd w:id="76"/>
      <w:r w:rsidRPr="00950E9A">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77"/>
    <w:p w:rsidR="00852419" w:rsidRPr="00950E9A" w:rsidRDefault="00852419" w:rsidP="00852419">
      <w:pPr>
        <w:ind w:firstLine="720"/>
        <w:jc w:val="both"/>
        <w:rPr>
          <w:sz w:val="28"/>
          <w:szCs w:val="28"/>
        </w:rPr>
      </w:pPr>
      <w:r w:rsidRPr="00950E9A">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8" w:name="sub_401204"/>
      <w:r w:rsidRPr="00950E9A">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2419" w:rsidRPr="00950E9A" w:rsidRDefault="00852419" w:rsidP="00852419">
      <w:pPr>
        <w:ind w:firstLine="720"/>
        <w:jc w:val="both"/>
        <w:rPr>
          <w:sz w:val="28"/>
          <w:szCs w:val="28"/>
        </w:rPr>
      </w:pPr>
      <w:bookmarkStart w:id="79" w:name="sub_401205"/>
      <w:bookmarkEnd w:id="78"/>
      <w:r w:rsidRPr="00950E9A">
        <w:rPr>
          <w:sz w:val="28"/>
          <w:szCs w:val="28"/>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городского округа, уставом территориального общественного самоуправления.</w:t>
      </w:r>
    </w:p>
    <w:p w:rsidR="00852419" w:rsidRPr="00950E9A" w:rsidRDefault="00852419" w:rsidP="00852419">
      <w:pPr>
        <w:ind w:firstLine="720"/>
        <w:jc w:val="both"/>
        <w:rPr>
          <w:sz w:val="28"/>
          <w:szCs w:val="28"/>
        </w:rPr>
      </w:pPr>
      <w:bookmarkStart w:id="80" w:name="sub_401206"/>
      <w:bookmarkEnd w:id="79"/>
      <w:r w:rsidRPr="00950E9A">
        <w:rPr>
          <w:sz w:val="28"/>
          <w:szCs w:val="28"/>
        </w:rPr>
        <w:t>6. Итоги собрания граждан подлежат официальному опубликованию (обнародованию).</w:t>
      </w:r>
    </w:p>
    <w:bookmarkEnd w:id="80"/>
    <w:p w:rsidR="0033241B" w:rsidRPr="00950E9A" w:rsidRDefault="0033241B" w:rsidP="00852419">
      <w:pPr>
        <w:rPr>
          <w:sz w:val="28"/>
          <w:szCs w:val="28"/>
        </w:rPr>
      </w:pPr>
    </w:p>
    <w:p w:rsidR="00852419" w:rsidRPr="00950E9A" w:rsidRDefault="00852419" w:rsidP="00852419">
      <w:pPr>
        <w:pStyle w:val="af"/>
        <w:rPr>
          <w:rFonts w:ascii="Times New Roman" w:hAnsi="Times New Roman"/>
          <w:sz w:val="28"/>
          <w:szCs w:val="28"/>
        </w:rPr>
      </w:pPr>
      <w:bookmarkStart w:id="81" w:name="sub_4013"/>
      <w:r w:rsidRPr="00950E9A">
        <w:rPr>
          <w:rFonts w:ascii="Times New Roman" w:hAnsi="Times New Roman"/>
          <w:b/>
          <w:bCs/>
          <w:sz w:val="28"/>
          <w:szCs w:val="28"/>
        </w:rPr>
        <w:t>Статья 15.</w:t>
      </w:r>
      <w:r w:rsidRPr="00950E9A">
        <w:rPr>
          <w:rFonts w:ascii="Times New Roman" w:hAnsi="Times New Roman"/>
          <w:sz w:val="28"/>
          <w:szCs w:val="28"/>
        </w:rPr>
        <w:t xml:space="preserve"> Конференция граждан (собрание делегатов)</w:t>
      </w:r>
    </w:p>
    <w:bookmarkEnd w:id="8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82" w:name="sub_401301"/>
      <w:r w:rsidRPr="00950E9A">
        <w:rPr>
          <w:sz w:val="28"/>
          <w:szCs w:val="28"/>
        </w:rPr>
        <w:t>1. В случаях, предусмотренных настоящим Уставом и (или)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52419" w:rsidRPr="00950E9A" w:rsidRDefault="00852419" w:rsidP="00852419">
      <w:pPr>
        <w:ind w:firstLine="720"/>
        <w:jc w:val="both"/>
        <w:rPr>
          <w:sz w:val="28"/>
          <w:szCs w:val="28"/>
        </w:rPr>
      </w:pPr>
      <w:bookmarkStart w:id="83" w:name="sub_401302"/>
      <w:bookmarkEnd w:id="82"/>
      <w:r w:rsidRPr="00950E9A">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округа, уставом территориального общественного самоуправления.</w:t>
      </w:r>
    </w:p>
    <w:p w:rsidR="00852419" w:rsidRPr="00950E9A" w:rsidRDefault="00852419" w:rsidP="00852419">
      <w:pPr>
        <w:ind w:firstLine="720"/>
        <w:jc w:val="both"/>
        <w:rPr>
          <w:sz w:val="28"/>
          <w:szCs w:val="28"/>
        </w:rPr>
      </w:pPr>
      <w:bookmarkStart w:id="84" w:name="sub_401303"/>
      <w:bookmarkEnd w:id="83"/>
      <w:r w:rsidRPr="00950E9A">
        <w:rPr>
          <w:sz w:val="28"/>
          <w:szCs w:val="28"/>
        </w:rPr>
        <w:t>3. Итоги конференции граждан (собрания делегатов) подлежат официальному опубликованию (обнародованию).</w:t>
      </w:r>
    </w:p>
    <w:bookmarkEnd w:id="84"/>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85" w:name="sub_4014"/>
      <w:r w:rsidRPr="00950E9A">
        <w:rPr>
          <w:rFonts w:ascii="Times New Roman" w:hAnsi="Times New Roman"/>
          <w:b/>
          <w:bCs/>
          <w:sz w:val="28"/>
          <w:szCs w:val="28"/>
        </w:rPr>
        <w:t>Статья 16.</w:t>
      </w:r>
      <w:r w:rsidRPr="00950E9A">
        <w:rPr>
          <w:rFonts w:ascii="Times New Roman" w:hAnsi="Times New Roman"/>
          <w:sz w:val="28"/>
          <w:szCs w:val="28"/>
        </w:rPr>
        <w:t xml:space="preserve"> Опрос граждан</w:t>
      </w:r>
    </w:p>
    <w:bookmarkEnd w:id="8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86" w:name="sub_401401"/>
      <w:r w:rsidRPr="00950E9A">
        <w:rPr>
          <w:sz w:val="28"/>
          <w:szCs w:val="28"/>
        </w:rPr>
        <w:t>1. Опрос граждан проводится на всей территории городского округа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86"/>
    <w:p w:rsidR="00852419" w:rsidRPr="00950E9A" w:rsidRDefault="00852419" w:rsidP="00852419">
      <w:pPr>
        <w:ind w:firstLine="720"/>
        <w:jc w:val="both"/>
        <w:rPr>
          <w:sz w:val="28"/>
          <w:szCs w:val="28"/>
        </w:rPr>
      </w:pPr>
      <w:r w:rsidRPr="00950E9A">
        <w:rPr>
          <w:sz w:val="28"/>
          <w:szCs w:val="28"/>
        </w:rPr>
        <w:t>Результаты опроса носят рекомендательный характер.</w:t>
      </w:r>
    </w:p>
    <w:p w:rsidR="00852419" w:rsidRPr="00950E9A" w:rsidRDefault="00852419" w:rsidP="00852419">
      <w:pPr>
        <w:ind w:firstLine="720"/>
        <w:jc w:val="both"/>
        <w:rPr>
          <w:sz w:val="28"/>
          <w:szCs w:val="28"/>
        </w:rPr>
      </w:pPr>
      <w:bookmarkStart w:id="87" w:name="sub_401402"/>
      <w:r w:rsidRPr="00950E9A">
        <w:rPr>
          <w:sz w:val="28"/>
          <w:szCs w:val="28"/>
        </w:rPr>
        <w:t>2. В опросе граждан имеют право участвовать жители городского округа, обладающие избирательным правом.</w:t>
      </w:r>
    </w:p>
    <w:p w:rsidR="00852419" w:rsidRPr="00950E9A" w:rsidRDefault="00852419" w:rsidP="00852419">
      <w:pPr>
        <w:ind w:firstLine="720"/>
        <w:jc w:val="both"/>
        <w:rPr>
          <w:sz w:val="28"/>
          <w:szCs w:val="28"/>
        </w:rPr>
      </w:pPr>
      <w:bookmarkStart w:id="88" w:name="sub_401403"/>
      <w:bookmarkEnd w:id="87"/>
      <w:r w:rsidRPr="00950E9A">
        <w:rPr>
          <w:sz w:val="28"/>
          <w:szCs w:val="28"/>
        </w:rPr>
        <w:t>3. Опрос граждан проводится по инициативе:</w:t>
      </w:r>
    </w:p>
    <w:bookmarkEnd w:id="88"/>
    <w:p w:rsidR="00852419" w:rsidRPr="00950E9A" w:rsidRDefault="00852419" w:rsidP="00852419">
      <w:pPr>
        <w:ind w:firstLine="720"/>
        <w:jc w:val="both"/>
        <w:rPr>
          <w:sz w:val="28"/>
          <w:szCs w:val="28"/>
        </w:rPr>
      </w:pPr>
      <w:r w:rsidRPr="00950E9A">
        <w:rPr>
          <w:sz w:val="28"/>
          <w:szCs w:val="28"/>
        </w:rPr>
        <w:t>1) представительного органа городского округа или главы городского округа – по вопросам местного значения;</w:t>
      </w:r>
    </w:p>
    <w:p w:rsidR="00852419" w:rsidRPr="00950E9A" w:rsidRDefault="00852419" w:rsidP="00852419">
      <w:pPr>
        <w:ind w:firstLine="720"/>
        <w:jc w:val="both"/>
        <w:rPr>
          <w:sz w:val="28"/>
          <w:szCs w:val="28"/>
        </w:rPr>
      </w:pPr>
      <w:r w:rsidRPr="00950E9A">
        <w:rPr>
          <w:sz w:val="28"/>
          <w:szCs w:val="28"/>
        </w:rPr>
        <w:t>2) органов государственной власти Республики Башкортостан – для учёта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52419" w:rsidRPr="00950E9A" w:rsidRDefault="00852419" w:rsidP="00852419">
      <w:pPr>
        <w:ind w:firstLine="720"/>
        <w:jc w:val="both"/>
        <w:rPr>
          <w:sz w:val="28"/>
          <w:szCs w:val="28"/>
        </w:rPr>
      </w:pPr>
      <w:bookmarkStart w:id="89" w:name="sub_401404"/>
      <w:r w:rsidRPr="00950E9A">
        <w:rPr>
          <w:sz w:val="28"/>
          <w:szCs w:val="28"/>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законом Республики Башкортостан.</w:t>
      </w:r>
    </w:p>
    <w:p w:rsidR="00852419" w:rsidRPr="00950E9A" w:rsidRDefault="00852419" w:rsidP="00852419">
      <w:pPr>
        <w:ind w:firstLine="720"/>
        <w:jc w:val="both"/>
        <w:rPr>
          <w:sz w:val="28"/>
          <w:szCs w:val="28"/>
        </w:rPr>
      </w:pPr>
      <w:bookmarkStart w:id="90" w:name="sub_401405"/>
      <w:bookmarkEnd w:id="89"/>
      <w:r w:rsidRPr="00950E9A">
        <w:rPr>
          <w:sz w:val="28"/>
          <w:szCs w:val="28"/>
        </w:rPr>
        <w:t>5. 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округа о назначении опроса граждан устанавливаются:</w:t>
      </w:r>
    </w:p>
    <w:bookmarkEnd w:id="90"/>
    <w:p w:rsidR="00852419" w:rsidRPr="00950E9A" w:rsidRDefault="00852419" w:rsidP="00852419">
      <w:pPr>
        <w:ind w:firstLine="720"/>
        <w:jc w:val="both"/>
        <w:rPr>
          <w:sz w:val="28"/>
          <w:szCs w:val="28"/>
        </w:rPr>
      </w:pPr>
      <w:r w:rsidRPr="00950E9A">
        <w:rPr>
          <w:sz w:val="28"/>
          <w:szCs w:val="28"/>
        </w:rPr>
        <w:t>1) дата и сроки проведения опроса;</w:t>
      </w:r>
    </w:p>
    <w:p w:rsidR="00852419" w:rsidRPr="00950E9A" w:rsidRDefault="00852419" w:rsidP="00852419">
      <w:pPr>
        <w:ind w:firstLine="720"/>
        <w:jc w:val="both"/>
        <w:rPr>
          <w:sz w:val="28"/>
          <w:szCs w:val="28"/>
        </w:rPr>
      </w:pPr>
      <w:r w:rsidRPr="00950E9A">
        <w:rPr>
          <w:sz w:val="28"/>
          <w:szCs w:val="28"/>
        </w:rPr>
        <w:t>2) формулировка вопроса (вопросов), предлагаемого (предлагаемых) при проведении опроса;</w:t>
      </w:r>
    </w:p>
    <w:p w:rsidR="00852419" w:rsidRPr="00950E9A" w:rsidRDefault="00852419" w:rsidP="00852419">
      <w:pPr>
        <w:ind w:firstLine="720"/>
        <w:jc w:val="both"/>
        <w:rPr>
          <w:sz w:val="28"/>
          <w:szCs w:val="28"/>
        </w:rPr>
      </w:pPr>
      <w:r w:rsidRPr="00950E9A">
        <w:rPr>
          <w:sz w:val="28"/>
          <w:szCs w:val="28"/>
        </w:rPr>
        <w:t>3) методика проведения опроса;</w:t>
      </w:r>
    </w:p>
    <w:p w:rsidR="00852419" w:rsidRPr="00950E9A" w:rsidRDefault="00852419" w:rsidP="00852419">
      <w:pPr>
        <w:ind w:firstLine="720"/>
        <w:jc w:val="both"/>
        <w:rPr>
          <w:sz w:val="28"/>
          <w:szCs w:val="28"/>
        </w:rPr>
      </w:pPr>
      <w:r w:rsidRPr="00950E9A">
        <w:rPr>
          <w:sz w:val="28"/>
          <w:szCs w:val="28"/>
        </w:rPr>
        <w:t>4) форма опросного листа;</w:t>
      </w:r>
    </w:p>
    <w:p w:rsidR="00852419" w:rsidRPr="00950E9A" w:rsidRDefault="00852419" w:rsidP="00852419">
      <w:pPr>
        <w:ind w:firstLine="720"/>
        <w:jc w:val="both"/>
        <w:rPr>
          <w:sz w:val="28"/>
          <w:szCs w:val="28"/>
        </w:rPr>
      </w:pPr>
      <w:r w:rsidRPr="00950E9A">
        <w:rPr>
          <w:sz w:val="28"/>
          <w:szCs w:val="28"/>
        </w:rPr>
        <w:t>5) минимальная численность жителей городского округа, участвующих в опросе.</w:t>
      </w:r>
    </w:p>
    <w:p w:rsidR="00852419" w:rsidRPr="00950E9A" w:rsidRDefault="00852419" w:rsidP="00852419">
      <w:pPr>
        <w:ind w:firstLine="720"/>
        <w:jc w:val="both"/>
        <w:rPr>
          <w:sz w:val="28"/>
          <w:szCs w:val="28"/>
        </w:rPr>
      </w:pPr>
      <w:bookmarkStart w:id="91" w:name="sub_401406"/>
      <w:r w:rsidRPr="00950E9A">
        <w:rPr>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852419" w:rsidRPr="00950E9A" w:rsidRDefault="00852419" w:rsidP="00852419">
      <w:pPr>
        <w:ind w:firstLine="720"/>
        <w:jc w:val="both"/>
        <w:rPr>
          <w:sz w:val="28"/>
          <w:szCs w:val="28"/>
        </w:rPr>
      </w:pPr>
      <w:bookmarkStart w:id="92" w:name="sub_401407"/>
      <w:bookmarkEnd w:id="91"/>
      <w:r w:rsidRPr="00950E9A">
        <w:rPr>
          <w:sz w:val="28"/>
          <w:szCs w:val="28"/>
        </w:rPr>
        <w:t>7. Финансирование мероприятий, связанных с подготовкой и проведением опроса граждан, осуществляется:</w:t>
      </w:r>
    </w:p>
    <w:bookmarkEnd w:id="92"/>
    <w:p w:rsidR="00852419" w:rsidRPr="00950E9A" w:rsidRDefault="00852419" w:rsidP="00852419">
      <w:pPr>
        <w:ind w:firstLine="720"/>
        <w:jc w:val="both"/>
        <w:rPr>
          <w:sz w:val="28"/>
          <w:szCs w:val="28"/>
        </w:rPr>
      </w:pPr>
      <w:r w:rsidRPr="00950E9A">
        <w:rPr>
          <w:sz w:val="28"/>
          <w:szCs w:val="28"/>
        </w:rPr>
        <w:t>1) за счёт средств местного бюджета – при проведении опроса по инициативе органов местного самоуправления;</w:t>
      </w:r>
    </w:p>
    <w:p w:rsidR="00852419" w:rsidRPr="00950E9A" w:rsidRDefault="00852419" w:rsidP="00852419">
      <w:pPr>
        <w:ind w:firstLine="720"/>
        <w:jc w:val="both"/>
        <w:rPr>
          <w:sz w:val="28"/>
          <w:szCs w:val="28"/>
        </w:rPr>
      </w:pPr>
      <w:r w:rsidRPr="00950E9A">
        <w:rPr>
          <w:sz w:val="28"/>
          <w:szCs w:val="28"/>
        </w:rPr>
        <w:t>2) за счёт средств бюджета Республики Башкортостан – при проведении опроса по инициативе органов государственной власти Республики Башкортостан.</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93" w:name="sub_4015"/>
      <w:r w:rsidRPr="00950E9A">
        <w:rPr>
          <w:rFonts w:ascii="Times New Roman" w:hAnsi="Times New Roman"/>
          <w:b/>
          <w:bCs/>
          <w:sz w:val="28"/>
          <w:szCs w:val="28"/>
        </w:rPr>
        <w:t>Статья 17.</w:t>
      </w:r>
      <w:r w:rsidRPr="00950E9A">
        <w:rPr>
          <w:rFonts w:ascii="Times New Roman" w:hAnsi="Times New Roman"/>
          <w:sz w:val="28"/>
          <w:szCs w:val="28"/>
        </w:rPr>
        <w:t xml:space="preserve"> Обращения граждан в органы местного самоуправления</w:t>
      </w:r>
    </w:p>
    <w:bookmarkEnd w:id="9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94" w:name="sub_401501"/>
      <w:r w:rsidRPr="00950E9A">
        <w:rPr>
          <w:sz w:val="28"/>
          <w:szCs w:val="28"/>
        </w:rPr>
        <w:t>1. Граждане имеют право на индивидуальные и коллективные обращения в органы местного самоуправления.</w:t>
      </w:r>
    </w:p>
    <w:p w:rsidR="00852419" w:rsidRPr="00950E9A" w:rsidRDefault="00852419" w:rsidP="00852419">
      <w:pPr>
        <w:ind w:firstLine="720"/>
        <w:jc w:val="both"/>
        <w:rPr>
          <w:sz w:val="28"/>
          <w:szCs w:val="28"/>
        </w:rPr>
      </w:pPr>
      <w:bookmarkStart w:id="95" w:name="sub_401502"/>
      <w:bookmarkEnd w:id="94"/>
      <w:r w:rsidRPr="00950E9A">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52419" w:rsidRPr="00950E9A" w:rsidRDefault="00852419" w:rsidP="00852419">
      <w:pPr>
        <w:ind w:firstLine="720"/>
        <w:jc w:val="both"/>
        <w:rPr>
          <w:sz w:val="28"/>
          <w:szCs w:val="28"/>
        </w:rPr>
      </w:pPr>
      <w:bookmarkStart w:id="96" w:name="sub_401503"/>
      <w:bookmarkEnd w:id="95"/>
      <w:r w:rsidRPr="00950E9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96"/>
    <w:p w:rsidR="004957EA" w:rsidRPr="00950E9A" w:rsidRDefault="004957EA"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97" w:name="sub_4016"/>
      <w:r w:rsidRPr="00950E9A">
        <w:rPr>
          <w:rFonts w:ascii="Times New Roman" w:hAnsi="Times New Roman"/>
          <w:b/>
          <w:bCs/>
          <w:sz w:val="28"/>
          <w:szCs w:val="28"/>
        </w:rPr>
        <w:t>Статья 18.</w:t>
      </w:r>
      <w:r w:rsidRPr="00950E9A">
        <w:rPr>
          <w:rFonts w:ascii="Times New Roman" w:hAnsi="Times New Roman"/>
          <w:sz w:val="28"/>
          <w:szCs w:val="28"/>
        </w:rPr>
        <w:t xml:space="preserve"> Другие формы непосредственного осуществления населением местного самоуправления и участия в его осуществлении</w:t>
      </w:r>
    </w:p>
    <w:bookmarkEnd w:id="97"/>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98" w:name="sub_401601"/>
      <w:r w:rsidRPr="00950E9A">
        <w:rPr>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852419" w:rsidRPr="00950E9A" w:rsidRDefault="00852419" w:rsidP="00852419">
      <w:pPr>
        <w:ind w:firstLine="720"/>
        <w:jc w:val="both"/>
        <w:rPr>
          <w:sz w:val="28"/>
          <w:szCs w:val="28"/>
        </w:rPr>
      </w:pPr>
      <w:bookmarkStart w:id="99" w:name="sub_401602"/>
      <w:bookmarkEnd w:id="98"/>
      <w:r w:rsidRPr="00950E9A">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99"/>
    <w:p w:rsidR="00852419" w:rsidRPr="00950E9A" w:rsidRDefault="00852419" w:rsidP="00852419">
      <w:pPr>
        <w:ind w:firstLine="720"/>
        <w:jc w:val="both"/>
        <w:rPr>
          <w:sz w:val="28"/>
          <w:szCs w:val="28"/>
        </w:rPr>
      </w:pPr>
      <w:r w:rsidRPr="00950E9A">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52419" w:rsidRDefault="00852419" w:rsidP="00852419">
      <w:pPr>
        <w:rPr>
          <w:sz w:val="28"/>
          <w:szCs w:val="28"/>
        </w:rPr>
      </w:pPr>
    </w:p>
    <w:p w:rsidR="0033241B" w:rsidRDefault="0033241B" w:rsidP="00852419">
      <w:pPr>
        <w:rPr>
          <w:sz w:val="28"/>
          <w:szCs w:val="28"/>
        </w:rPr>
      </w:pPr>
    </w:p>
    <w:p w:rsidR="0033241B" w:rsidRPr="00950E9A" w:rsidRDefault="0033241B" w:rsidP="00852419">
      <w:pPr>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100" w:name="sub_704"/>
      <w:r w:rsidRPr="00950E9A">
        <w:rPr>
          <w:rFonts w:ascii="Times New Roman" w:hAnsi="Times New Roman" w:cs="Times New Roman"/>
          <w:color w:val="auto"/>
          <w:sz w:val="28"/>
          <w:szCs w:val="28"/>
        </w:rPr>
        <w:t>Глава IV</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Органы местного самоуправления и должностные лица местного самоуправления</w:t>
      </w:r>
    </w:p>
    <w:bookmarkEnd w:id="100"/>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01" w:name="sub_4017"/>
      <w:r w:rsidRPr="00950E9A">
        <w:rPr>
          <w:rFonts w:ascii="Times New Roman" w:hAnsi="Times New Roman"/>
          <w:b/>
          <w:bCs/>
          <w:sz w:val="28"/>
          <w:szCs w:val="28"/>
        </w:rPr>
        <w:t>Статья 19.</w:t>
      </w:r>
      <w:r w:rsidRPr="00950E9A">
        <w:rPr>
          <w:rFonts w:ascii="Times New Roman" w:hAnsi="Times New Roman"/>
          <w:sz w:val="28"/>
          <w:szCs w:val="28"/>
        </w:rPr>
        <w:t xml:space="preserve"> Органы местного самоуправления</w:t>
      </w:r>
    </w:p>
    <w:bookmarkEnd w:id="10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02" w:name="sub_401701"/>
      <w:r w:rsidRPr="00950E9A">
        <w:rPr>
          <w:sz w:val="28"/>
          <w:szCs w:val="28"/>
        </w:rPr>
        <w:t>1. Структуру органов местного самоуправления составляют:</w:t>
      </w:r>
    </w:p>
    <w:bookmarkEnd w:id="102"/>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t>представительный орган местного самоуправления, именуемый Советом;</w:t>
      </w:r>
    </w:p>
    <w:p w:rsidR="00852419" w:rsidRPr="00950E9A" w:rsidRDefault="00852419" w:rsidP="00852419">
      <w:pPr>
        <w:numPr>
          <w:ilvl w:val="0"/>
          <w:numId w:val="4"/>
        </w:numPr>
        <w:tabs>
          <w:tab w:val="num" w:pos="1276"/>
        </w:tabs>
        <w:ind w:left="0" w:firstLine="709"/>
        <w:jc w:val="both"/>
        <w:rPr>
          <w:sz w:val="28"/>
          <w:szCs w:val="28"/>
        </w:rPr>
      </w:pPr>
      <w:bookmarkStart w:id="103" w:name="sub_40170103"/>
      <w:r w:rsidRPr="00950E9A">
        <w:rPr>
          <w:sz w:val="28"/>
          <w:szCs w:val="28"/>
        </w:rPr>
        <w:t xml:space="preserve">глава городского округа, </w:t>
      </w:r>
      <w:proofErr w:type="gramStart"/>
      <w:r w:rsidRPr="00950E9A">
        <w:rPr>
          <w:sz w:val="28"/>
          <w:szCs w:val="28"/>
        </w:rPr>
        <w:t>именуемый</w:t>
      </w:r>
      <w:proofErr w:type="gramEnd"/>
      <w:r w:rsidRPr="00950E9A">
        <w:rPr>
          <w:sz w:val="28"/>
          <w:szCs w:val="28"/>
        </w:rPr>
        <w:t xml:space="preserve"> председателем Совета;</w:t>
      </w:r>
    </w:p>
    <w:bookmarkEnd w:id="103"/>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t>администрация городского округа (исполнительно-распорядительный орган городского округа), именуемая Администрацией;</w:t>
      </w:r>
    </w:p>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t>контрольно-счётный орган городского округа, именуемый Ревизионная комиссия городского округа.</w:t>
      </w:r>
    </w:p>
    <w:p w:rsidR="00852419" w:rsidRPr="00950E9A" w:rsidRDefault="00852419" w:rsidP="00852419">
      <w:pPr>
        <w:ind w:firstLine="720"/>
        <w:jc w:val="both"/>
        <w:rPr>
          <w:sz w:val="28"/>
          <w:szCs w:val="28"/>
        </w:rPr>
      </w:pPr>
      <w:bookmarkStart w:id="104" w:name="sub_401702"/>
      <w:r w:rsidRPr="00950E9A">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852419" w:rsidRPr="00950E9A" w:rsidRDefault="00852419" w:rsidP="00852419">
      <w:pPr>
        <w:ind w:firstLine="720"/>
        <w:jc w:val="both"/>
        <w:rPr>
          <w:sz w:val="28"/>
          <w:szCs w:val="28"/>
        </w:rPr>
      </w:pPr>
      <w:bookmarkStart w:id="105" w:name="sub_401703"/>
      <w:bookmarkEnd w:id="104"/>
      <w:r w:rsidRPr="00950E9A">
        <w:rPr>
          <w:sz w:val="28"/>
          <w:szCs w:val="28"/>
        </w:rPr>
        <w:lastRenderedPageBreak/>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852419" w:rsidRPr="00950E9A" w:rsidRDefault="00852419" w:rsidP="00852419">
      <w:pPr>
        <w:ind w:firstLine="720"/>
        <w:jc w:val="both"/>
        <w:rPr>
          <w:sz w:val="28"/>
          <w:szCs w:val="28"/>
        </w:rPr>
      </w:pPr>
      <w:bookmarkStart w:id="106" w:name="sub_401704"/>
      <w:bookmarkEnd w:id="105"/>
      <w:r w:rsidRPr="00950E9A">
        <w:rPr>
          <w:sz w:val="28"/>
          <w:szCs w:val="28"/>
        </w:rPr>
        <w:t xml:space="preserve">4. Финансовое обеспечение деятельности органов местного самоуправления осуществляется исключительно за счёт собственных доходов </w:t>
      </w:r>
      <w:r w:rsidR="000C0DBB">
        <w:rPr>
          <w:sz w:val="28"/>
          <w:szCs w:val="28"/>
        </w:rPr>
        <w:t>местного бюджета</w:t>
      </w:r>
      <w:r w:rsidRPr="00950E9A">
        <w:rPr>
          <w:sz w:val="28"/>
          <w:szCs w:val="28"/>
        </w:rPr>
        <w:t>.</w:t>
      </w:r>
    </w:p>
    <w:p w:rsidR="00852419" w:rsidRPr="00950E9A" w:rsidRDefault="00852419" w:rsidP="00852419">
      <w:pPr>
        <w:ind w:firstLine="720"/>
        <w:jc w:val="both"/>
        <w:rPr>
          <w:sz w:val="28"/>
          <w:szCs w:val="28"/>
        </w:rPr>
      </w:pPr>
      <w:bookmarkStart w:id="107" w:name="sub_401705"/>
      <w:bookmarkEnd w:id="106"/>
      <w:r w:rsidRPr="00950E9A">
        <w:rPr>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bookmarkEnd w:id="107"/>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08" w:name="sub_4018"/>
      <w:r w:rsidRPr="00950E9A">
        <w:rPr>
          <w:rFonts w:ascii="Times New Roman" w:hAnsi="Times New Roman"/>
          <w:b/>
          <w:bCs/>
          <w:sz w:val="28"/>
          <w:szCs w:val="28"/>
        </w:rPr>
        <w:t>Статья 20.</w:t>
      </w:r>
      <w:r w:rsidRPr="00950E9A">
        <w:rPr>
          <w:rFonts w:ascii="Times New Roman" w:hAnsi="Times New Roman"/>
          <w:sz w:val="28"/>
          <w:szCs w:val="28"/>
        </w:rPr>
        <w:t xml:space="preserve"> Совет</w:t>
      </w:r>
    </w:p>
    <w:bookmarkEnd w:id="10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09" w:name="sub_401801"/>
      <w:r w:rsidRPr="00950E9A">
        <w:rPr>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852419" w:rsidRPr="00950E9A" w:rsidRDefault="00852419" w:rsidP="00852419">
      <w:pPr>
        <w:ind w:firstLine="720"/>
        <w:jc w:val="both"/>
        <w:rPr>
          <w:sz w:val="28"/>
          <w:szCs w:val="28"/>
        </w:rPr>
      </w:pPr>
      <w:bookmarkStart w:id="110" w:name="sub_40180101"/>
      <w:bookmarkEnd w:id="109"/>
      <w:r w:rsidRPr="00950E9A">
        <w:rPr>
          <w:sz w:val="28"/>
          <w:szCs w:val="28"/>
        </w:rPr>
        <w:t>2. Заседание Совета считается правомочным, если на нём присутствует более 50 процентов от числа избранных депутатов. Заседания Совета проводятся не реже одного раза в три месяца.</w:t>
      </w:r>
    </w:p>
    <w:p w:rsidR="00852419" w:rsidRPr="00950E9A" w:rsidRDefault="00852419" w:rsidP="00852419">
      <w:pPr>
        <w:ind w:firstLine="720"/>
        <w:jc w:val="both"/>
        <w:rPr>
          <w:sz w:val="28"/>
          <w:szCs w:val="28"/>
        </w:rPr>
      </w:pPr>
      <w:bookmarkStart w:id="111" w:name="sub_40180102"/>
      <w:bookmarkEnd w:id="110"/>
      <w:r w:rsidRPr="00950E9A">
        <w:rPr>
          <w:sz w:val="28"/>
          <w:szCs w:val="28"/>
        </w:rPr>
        <w:t>3. Вновь избранный Совет собирается на первое заседание не позднее, чем на пятнадцатый день со дня избрания Совета в правомочном составе. При совпадении дня первого заседания Совета с нерабочим праздничным днём или с выходным днём, перенесённым при совпадении выходного и нерабочего праздничного дней, первое заседание Совета проводится в следующий за ним рабочий день.</w:t>
      </w:r>
    </w:p>
    <w:p w:rsidR="00852419" w:rsidRPr="00950E9A" w:rsidRDefault="00852419" w:rsidP="00852419">
      <w:pPr>
        <w:ind w:firstLine="720"/>
        <w:jc w:val="both"/>
        <w:rPr>
          <w:sz w:val="28"/>
          <w:szCs w:val="28"/>
        </w:rPr>
      </w:pPr>
      <w:bookmarkStart w:id="112" w:name="sub_401802"/>
      <w:bookmarkEnd w:id="111"/>
      <w:r w:rsidRPr="00950E9A">
        <w:rPr>
          <w:sz w:val="28"/>
          <w:szCs w:val="28"/>
        </w:rPr>
        <w:t>4. Совет состоит из 36 депутатов.</w:t>
      </w:r>
    </w:p>
    <w:p w:rsidR="00852419" w:rsidRPr="00950E9A" w:rsidRDefault="00852419" w:rsidP="00852419">
      <w:pPr>
        <w:autoSpaceDE w:val="0"/>
        <w:autoSpaceDN w:val="0"/>
        <w:adjustRightInd w:val="0"/>
        <w:ind w:firstLine="720"/>
        <w:jc w:val="both"/>
        <w:outlineLvl w:val="3"/>
        <w:rPr>
          <w:sz w:val="28"/>
          <w:szCs w:val="28"/>
        </w:rPr>
      </w:pPr>
      <w:r w:rsidRPr="00950E9A">
        <w:rPr>
          <w:sz w:val="28"/>
          <w:szCs w:val="28"/>
        </w:rPr>
        <w:t>18 депутатов Совета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Выборы депутатов Совета по одномандатным избирательным округам осуществляются на основе мажоритарной системы относительного большинства.</w:t>
      </w:r>
    </w:p>
    <w:p w:rsidR="00852419" w:rsidRPr="00950E9A" w:rsidRDefault="00852419" w:rsidP="00852419">
      <w:pPr>
        <w:autoSpaceDE w:val="0"/>
        <w:autoSpaceDN w:val="0"/>
        <w:adjustRightInd w:val="0"/>
        <w:ind w:firstLine="720"/>
        <w:jc w:val="both"/>
        <w:outlineLvl w:val="3"/>
        <w:rPr>
          <w:b/>
          <w:i/>
          <w:sz w:val="28"/>
          <w:szCs w:val="28"/>
        </w:rPr>
      </w:pPr>
      <w:r w:rsidRPr="00950E9A">
        <w:rPr>
          <w:sz w:val="28"/>
          <w:szCs w:val="28"/>
        </w:rPr>
        <w:t>18 депутатов Совета избираются по единому городскому избирательному округу. Список кандидатов должен состоять из общей части и территориальных групп кандидатов, соответствующих территориям одномандатных избирательных округов, образуемых в соответствии с абзацем вторым настоящей части. В общую часть списка кандидатов может быть включено не более трех кандидатов. Мандаты депутатов, избранных по единому городскому избирательному округу, распределяются в соответствии с Кодексом Республики Башкортостан о выборах между списками кандидатов, выдвинутыми политическими партиями (их региональными отделениями или иными структурными подразделениями).</w:t>
      </w:r>
      <w:r w:rsidRPr="00950E9A">
        <w:rPr>
          <w:b/>
          <w:i/>
          <w:sz w:val="28"/>
          <w:szCs w:val="28"/>
        </w:rPr>
        <w:t xml:space="preserve"> </w:t>
      </w:r>
    </w:p>
    <w:p w:rsidR="00852419" w:rsidRPr="00950E9A" w:rsidRDefault="00852419" w:rsidP="00852419">
      <w:pPr>
        <w:ind w:firstLine="720"/>
        <w:jc w:val="both"/>
        <w:rPr>
          <w:sz w:val="28"/>
          <w:szCs w:val="28"/>
        </w:rPr>
      </w:pPr>
      <w:bookmarkStart w:id="113" w:name="sub_401803"/>
      <w:bookmarkEnd w:id="112"/>
      <w:r w:rsidRPr="00950E9A">
        <w:rPr>
          <w:sz w:val="28"/>
          <w:szCs w:val="28"/>
        </w:rPr>
        <w:t>5. Совет обладает правами юридического лица.</w:t>
      </w:r>
    </w:p>
    <w:bookmarkEnd w:id="113"/>
    <w:p w:rsidR="00852419" w:rsidRPr="00950E9A" w:rsidRDefault="00852419" w:rsidP="00852419">
      <w:pPr>
        <w:ind w:firstLine="720"/>
        <w:jc w:val="both"/>
        <w:rPr>
          <w:sz w:val="28"/>
          <w:szCs w:val="28"/>
        </w:rPr>
      </w:pPr>
      <w:r w:rsidRPr="00950E9A">
        <w:rPr>
          <w:sz w:val="28"/>
          <w:szCs w:val="28"/>
        </w:rPr>
        <w:t>Срок полномочий Совета составляет 5 лет.</w:t>
      </w:r>
    </w:p>
    <w:p w:rsidR="00852419" w:rsidRPr="00950E9A" w:rsidRDefault="00852419" w:rsidP="00852419">
      <w:pPr>
        <w:ind w:firstLine="720"/>
        <w:jc w:val="both"/>
        <w:rPr>
          <w:sz w:val="28"/>
          <w:szCs w:val="28"/>
        </w:rPr>
      </w:pPr>
      <w:r w:rsidRPr="00950E9A">
        <w:rPr>
          <w:sz w:val="28"/>
          <w:szCs w:val="28"/>
        </w:rPr>
        <w:lastRenderedPageBreak/>
        <w:t>Совет подотчётен и подконтролен непосредственно населению городского округа.</w:t>
      </w:r>
    </w:p>
    <w:p w:rsidR="00852419" w:rsidRPr="00950E9A" w:rsidRDefault="00852419" w:rsidP="00852419">
      <w:pPr>
        <w:ind w:firstLine="720"/>
        <w:jc w:val="both"/>
        <w:rPr>
          <w:sz w:val="28"/>
          <w:szCs w:val="28"/>
        </w:rPr>
      </w:pPr>
      <w:bookmarkStart w:id="114" w:name="sub_401804"/>
      <w:r w:rsidRPr="00950E9A">
        <w:rPr>
          <w:sz w:val="28"/>
          <w:szCs w:val="28"/>
        </w:rPr>
        <w:t>6. В исключительной компетенции Совета находятся:</w:t>
      </w:r>
    </w:p>
    <w:p w:rsidR="00852419" w:rsidRPr="00950E9A" w:rsidRDefault="00852419" w:rsidP="00852419">
      <w:pPr>
        <w:ind w:firstLine="720"/>
        <w:jc w:val="both"/>
        <w:rPr>
          <w:sz w:val="28"/>
          <w:szCs w:val="28"/>
        </w:rPr>
      </w:pPr>
      <w:bookmarkStart w:id="115" w:name="sub_40180401"/>
      <w:bookmarkEnd w:id="114"/>
      <w:r w:rsidRPr="00950E9A">
        <w:rPr>
          <w:sz w:val="28"/>
          <w:szCs w:val="28"/>
        </w:rPr>
        <w:t>1) принятие устава городского округа и внесение в него изменений и дополнений;</w:t>
      </w:r>
    </w:p>
    <w:bookmarkEnd w:id="115"/>
    <w:p w:rsidR="00852419" w:rsidRPr="00950E9A" w:rsidRDefault="00852419" w:rsidP="00852419">
      <w:pPr>
        <w:ind w:firstLine="720"/>
        <w:jc w:val="both"/>
        <w:rPr>
          <w:sz w:val="28"/>
          <w:szCs w:val="28"/>
        </w:rPr>
      </w:pPr>
      <w:r w:rsidRPr="00950E9A">
        <w:rPr>
          <w:sz w:val="28"/>
          <w:szCs w:val="28"/>
        </w:rPr>
        <w:t xml:space="preserve">2) утверждение </w:t>
      </w:r>
      <w:r w:rsidR="006F21BC" w:rsidRPr="00950E9A">
        <w:rPr>
          <w:sz w:val="28"/>
          <w:szCs w:val="28"/>
        </w:rPr>
        <w:t xml:space="preserve">местного </w:t>
      </w:r>
      <w:r w:rsidRPr="00950E9A">
        <w:rPr>
          <w:sz w:val="28"/>
          <w:szCs w:val="28"/>
        </w:rPr>
        <w:t>бюджета и отчёта о его исполнении;</w:t>
      </w:r>
    </w:p>
    <w:p w:rsidR="00852419" w:rsidRPr="0094486B" w:rsidRDefault="00852419" w:rsidP="00852419">
      <w:pPr>
        <w:ind w:firstLine="720"/>
        <w:jc w:val="both"/>
        <w:rPr>
          <w:sz w:val="28"/>
          <w:szCs w:val="28"/>
        </w:rPr>
      </w:pPr>
      <w:r w:rsidRPr="00950E9A">
        <w:rPr>
          <w:sz w:val="28"/>
          <w:szCs w:val="28"/>
        </w:rPr>
        <w:t>3</w:t>
      </w:r>
      <w:r w:rsidRPr="0094486B">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94486B" w:rsidRDefault="0094486B" w:rsidP="00852419">
      <w:pPr>
        <w:ind w:firstLine="720"/>
        <w:jc w:val="both"/>
        <w:rPr>
          <w:sz w:val="28"/>
          <w:szCs w:val="28"/>
        </w:rPr>
      </w:pPr>
      <w:bookmarkStart w:id="116" w:name="sub_40180405"/>
      <w:r w:rsidRPr="0094486B">
        <w:rPr>
          <w:sz w:val="28"/>
          <w:szCs w:val="28"/>
        </w:rPr>
        <w:t>4) утверждение стратегии социально-экономического развития городского округа;</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r w:rsidRPr="002842A7">
        <w:rPr>
          <w:i/>
        </w:rPr>
        <w:t>)</w:t>
      </w:r>
    </w:p>
    <w:p w:rsidR="00852419" w:rsidRPr="00950E9A" w:rsidRDefault="00852419" w:rsidP="00852419">
      <w:pPr>
        <w:ind w:firstLine="720"/>
        <w:jc w:val="both"/>
        <w:rPr>
          <w:sz w:val="28"/>
          <w:szCs w:val="28"/>
        </w:rPr>
      </w:pPr>
      <w:r w:rsidRPr="00950E9A">
        <w:rPr>
          <w:sz w:val="28"/>
          <w:szCs w:val="28"/>
        </w:rPr>
        <w:t>5) определение порядка управления и распоряжения имуществом, находящимся в муниципальной собственности;</w:t>
      </w:r>
    </w:p>
    <w:bookmarkEnd w:id="116"/>
    <w:p w:rsidR="00852419" w:rsidRPr="00950E9A" w:rsidRDefault="00852419" w:rsidP="00852419">
      <w:pPr>
        <w:ind w:firstLine="720"/>
        <w:jc w:val="both"/>
        <w:rPr>
          <w:sz w:val="28"/>
          <w:szCs w:val="28"/>
        </w:rPr>
      </w:pPr>
      <w:r w:rsidRPr="00950E9A">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2419" w:rsidRPr="00950E9A" w:rsidRDefault="00852419" w:rsidP="00852419">
      <w:pPr>
        <w:ind w:firstLine="720"/>
        <w:jc w:val="both"/>
        <w:rPr>
          <w:sz w:val="28"/>
          <w:szCs w:val="28"/>
        </w:rPr>
      </w:pPr>
      <w:r w:rsidRPr="00950E9A">
        <w:rPr>
          <w:sz w:val="28"/>
          <w:szCs w:val="28"/>
        </w:rPr>
        <w:t>7) определение порядка участия городского округа в организациях межмуниципального сотрудничества;</w:t>
      </w:r>
    </w:p>
    <w:p w:rsidR="00852419" w:rsidRPr="00950E9A" w:rsidRDefault="00852419" w:rsidP="00852419">
      <w:pPr>
        <w:ind w:firstLine="720"/>
        <w:jc w:val="both"/>
        <w:rPr>
          <w:sz w:val="28"/>
          <w:szCs w:val="28"/>
        </w:rPr>
      </w:pPr>
      <w:bookmarkStart w:id="117" w:name="sub_40180408"/>
      <w:r w:rsidRPr="00950E9A">
        <w:rPr>
          <w:sz w:val="28"/>
          <w:szCs w:val="28"/>
        </w:rPr>
        <w:t>8) определение порядка материально-технического и организационного обеспечения деятельности органов местного самоуправления;</w:t>
      </w:r>
    </w:p>
    <w:bookmarkEnd w:id="117"/>
    <w:p w:rsidR="00852419" w:rsidRPr="004C0913" w:rsidRDefault="00852419" w:rsidP="00852419">
      <w:pPr>
        <w:ind w:firstLine="720"/>
        <w:jc w:val="both"/>
        <w:rPr>
          <w:sz w:val="28"/>
          <w:szCs w:val="28"/>
        </w:rPr>
      </w:pPr>
      <w:r w:rsidRPr="00950E9A">
        <w:rPr>
          <w:sz w:val="28"/>
          <w:szCs w:val="28"/>
        </w:rPr>
        <w:t xml:space="preserve">9) </w:t>
      </w:r>
      <w:proofErr w:type="gramStart"/>
      <w:r w:rsidRPr="00950E9A">
        <w:rPr>
          <w:sz w:val="28"/>
          <w:szCs w:val="28"/>
        </w:rPr>
        <w:t>контроль за</w:t>
      </w:r>
      <w:proofErr w:type="gramEnd"/>
      <w:r w:rsidRPr="00950E9A">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w:t>
      </w:r>
      <w:r w:rsidRPr="004C0913">
        <w:rPr>
          <w:sz w:val="28"/>
          <w:szCs w:val="28"/>
        </w:rPr>
        <w:t>значения;</w:t>
      </w:r>
    </w:p>
    <w:p w:rsidR="00852419" w:rsidRPr="004C0913" w:rsidRDefault="00852419" w:rsidP="00852419">
      <w:pPr>
        <w:ind w:firstLine="720"/>
        <w:jc w:val="both"/>
        <w:rPr>
          <w:bCs/>
          <w:sz w:val="28"/>
          <w:szCs w:val="28"/>
        </w:rPr>
      </w:pPr>
      <w:r w:rsidRPr="004C0913">
        <w:rPr>
          <w:bCs/>
          <w:sz w:val="28"/>
          <w:szCs w:val="28"/>
        </w:rPr>
        <w:t>10) принятие решения об удалении председателя Совета в отставку;</w:t>
      </w:r>
    </w:p>
    <w:p w:rsidR="00852419" w:rsidRPr="004C0913" w:rsidRDefault="00852419" w:rsidP="00852419">
      <w:pPr>
        <w:ind w:firstLine="720"/>
        <w:jc w:val="both"/>
        <w:rPr>
          <w:bCs/>
          <w:sz w:val="28"/>
          <w:szCs w:val="28"/>
        </w:rPr>
      </w:pPr>
      <w:r w:rsidRPr="004C0913">
        <w:rPr>
          <w:bCs/>
          <w:sz w:val="28"/>
          <w:szCs w:val="28"/>
        </w:rPr>
        <w:t>11) определение порядка организации пассажирских перевозок автомобильным транспортом общего пользования в</w:t>
      </w:r>
      <w:r w:rsidR="004C0913" w:rsidRPr="004C0913">
        <w:rPr>
          <w:bCs/>
          <w:sz w:val="28"/>
          <w:szCs w:val="28"/>
        </w:rPr>
        <w:t xml:space="preserve"> границах городского округа;</w:t>
      </w:r>
    </w:p>
    <w:p w:rsidR="004C0913" w:rsidRDefault="004C0913" w:rsidP="00852419">
      <w:pPr>
        <w:ind w:firstLine="720"/>
        <w:jc w:val="both"/>
        <w:rPr>
          <w:sz w:val="28"/>
          <w:szCs w:val="28"/>
        </w:rPr>
      </w:pPr>
      <w:r w:rsidRPr="004C0913">
        <w:rPr>
          <w:sz w:val="28"/>
          <w:szCs w:val="28"/>
        </w:rPr>
        <w:t>12) утверждение правил благоустройства территории городского округа.</w:t>
      </w:r>
    </w:p>
    <w:p w:rsidR="00811B08" w:rsidRPr="00811B08" w:rsidRDefault="00387657" w:rsidP="00811B08">
      <w:pPr>
        <w:pStyle w:val="ConsPlusNormal"/>
        <w:jc w:val="both"/>
        <w:rPr>
          <w:i/>
        </w:rPr>
      </w:pPr>
      <w:r>
        <w:rPr>
          <w:i/>
        </w:rPr>
        <w:t>(п.</w:t>
      </w:r>
      <w:r w:rsidR="00811B08">
        <w:rPr>
          <w:i/>
        </w:rPr>
        <w:t xml:space="preserve"> </w:t>
      </w:r>
      <w:r w:rsidR="00503E59">
        <w:rPr>
          <w:i/>
        </w:rPr>
        <w:t xml:space="preserve">12 </w:t>
      </w:r>
      <w:proofErr w:type="gramStart"/>
      <w:r w:rsidR="00811B08">
        <w:rPr>
          <w:i/>
        </w:rPr>
        <w:t>введен</w:t>
      </w:r>
      <w:proofErr w:type="gramEnd"/>
      <w:r w:rsidR="00811B08">
        <w:rPr>
          <w:i/>
        </w:rPr>
        <w:t xml:space="preserve"> решением</w:t>
      </w:r>
      <w:r w:rsidR="00811B08" w:rsidRPr="002842A7">
        <w:rPr>
          <w:i/>
        </w:rPr>
        <w:t xml:space="preserve"> Совета городского окр</w:t>
      </w:r>
      <w:r w:rsidR="00811B08">
        <w:rPr>
          <w:i/>
        </w:rPr>
        <w:t>уга г. Уфа РБ от 30.05.2018</w:t>
      </w:r>
      <w:r>
        <w:rPr>
          <w:i/>
        </w:rPr>
        <w:t xml:space="preserve"> </w:t>
      </w:r>
      <w:r w:rsidR="00811B08">
        <w:rPr>
          <w:i/>
        </w:rPr>
        <w:t xml:space="preserve"> № 26/3)</w:t>
      </w:r>
    </w:p>
    <w:p w:rsidR="00852419" w:rsidRPr="00950E9A" w:rsidRDefault="00852419" w:rsidP="00852419">
      <w:pPr>
        <w:ind w:firstLine="720"/>
        <w:jc w:val="both"/>
        <w:rPr>
          <w:sz w:val="28"/>
          <w:szCs w:val="28"/>
        </w:rPr>
      </w:pPr>
      <w:bookmarkStart w:id="118" w:name="sub_401805"/>
      <w:r w:rsidRPr="004C0913">
        <w:rPr>
          <w:sz w:val="28"/>
          <w:szCs w:val="28"/>
        </w:rPr>
        <w:t>7. Иные полномочия Совета определяются федеральными законами и принимаемыми в соответствии</w:t>
      </w:r>
      <w:r w:rsidRPr="00950E9A">
        <w:rPr>
          <w:sz w:val="28"/>
          <w:szCs w:val="28"/>
        </w:rPr>
        <w:t xml:space="preserve"> с ними Конституцией Республики Башкортостан, законами Республики Башкортостан и настоящим Уставом.</w:t>
      </w:r>
    </w:p>
    <w:p w:rsidR="00852419" w:rsidRPr="00950E9A" w:rsidRDefault="00852419" w:rsidP="00852419">
      <w:pPr>
        <w:ind w:firstLine="720"/>
        <w:jc w:val="both"/>
        <w:rPr>
          <w:sz w:val="28"/>
          <w:szCs w:val="28"/>
        </w:rPr>
      </w:pPr>
      <w:r w:rsidRPr="00950E9A">
        <w:rPr>
          <w:sz w:val="28"/>
          <w:szCs w:val="28"/>
        </w:rPr>
        <w:t>8. Совет заслушивает ежегодные отчёты председателя Совета, главы Администрации о результатах их деятельности, деятельности Администрации и иных подведомственных главе Администрации органов местного самоуправления, в том числе о решении вопросов, поставленных Советом.</w:t>
      </w:r>
    </w:p>
    <w:p w:rsidR="00852419" w:rsidRPr="00950E9A" w:rsidRDefault="00852419" w:rsidP="00852419">
      <w:pPr>
        <w:ind w:firstLine="720"/>
        <w:jc w:val="both"/>
        <w:rPr>
          <w:sz w:val="28"/>
          <w:szCs w:val="28"/>
        </w:rPr>
      </w:pPr>
      <w:bookmarkStart w:id="119" w:name="sub_401806"/>
      <w:bookmarkEnd w:id="118"/>
      <w:r w:rsidRPr="00950E9A">
        <w:rPr>
          <w:sz w:val="28"/>
          <w:szCs w:val="28"/>
        </w:rPr>
        <w:t>9. Из состава депутатов Совета в порядке, установленном регламентом Совета, формируются Президиум Совета, постоянные и иные комиссии Совета.</w:t>
      </w:r>
    </w:p>
    <w:bookmarkEnd w:id="119"/>
    <w:p w:rsidR="00852419" w:rsidRPr="00950E9A" w:rsidRDefault="00852419" w:rsidP="00852419">
      <w:pPr>
        <w:ind w:firstLine="720"/>
        <w:jc w:val="both"/>
        <w:rPr>
          <w:sz w:val="28"/>
          <w:szCs w:val="28"/>
        </w:rPr>
      </w:pPr>
      <w:r w:rsidRPr="00950E9A">
        <w:rPr>
          <w:bCs/>
          <w:sz w:val="28"/>
          <w:szCs w:val="28"/>
        </w:rPr>
        <w:lastRenderedPageBreak/>
        <w:t xml:space="preserve">10. </w:t>
      </w:r>
      <w:bookmarkStart w:id="120" w:name="sub_401807"/>
      <w:r w:rsidRPr="00950E9A">
        <w:rPr>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w:t>
      </w:r>
      <w:r w:rsidR="003B7BA7">
        <w:rPr>
          <w:sz w:val="28"/>
          <w:szCs w:val="28"/>
        </w:rPr>
        <w:t xml:space="preserve"> местного</w:t>
      </w:r>
      <w:r w:rsidRPr="00950E9A">
        <w:rPr>
          <w:sz w:val="28"/>
          <w:szCs w:val="28"/>
        </w:rPr>
        <w:t xml:space="preserve"> бюджета, могут быть внесены на рассмотрение Совета только по инициативе главы Администрации или при наличии заключения главы Администрации.</w:t>
      </w:r>
    </w:p>
    <w:p w:rsidR="00852419" w:rsidRPr="00950E9A" w:rsidRDefault="00852419" w:rsidP="00852419">
      <w:pPr>
        <w:ind w:firstLine="720"/>
        <w:jc w:val="both"/>
        <w:rPr>
          <w:sz w:val="28"/>
          <w:szCs w:val="28"/>
        </w:rPr>
      </w:pPr>
      <w:bookmarkStart w:id="121" w:name="sub_401808"/>
      <w:bookmarkEnd w:id="120"/>
      <w:r w:rsidRPr="00950E9A">
        <w:rPr>
          <w:sz w:val="28"/>
          <w:szCs w:val="28"/>
        </w:rPr>
        <w:t>11. Нормативный правовой акт, принятый Советом, направляется председателю Совета для подписания и обнародования в течение 10 дней.</w:t>
      </w:r>
    </w:p>
    <w:bookmarkEnd w:id="121"/>
    <w:p w:rsidR="00852419" w:rsidRPr="00950E9A" w:rsidRDefault="00852419" w:rsidP="00852419">
      <w:pPr>
        <w:ind w:firstLine="720"/>
        <w:jc w:val="both"/>
        <w:rPr>
          <w:sz w:val="28"/>
          <w:szCs w:val="28"/>
        </w:rPr>
      </w:pPr>
      <w:r w:rsidRPr="00950E9A">
        <w:rPr>
          <w:sz w:val="28"/>
          <w:szCs w:val="28"/>
        </w:rPr>
        <w:t>Порядок опубликования (обнародования) нормативных правовых актов, принятых Советом, устанавливается настоящим Уставом.</w:t>
      </w:r>
    </w:p>
    <w:p w:rsidR="00852419" w:rsidRPr="00950E9A" w:rsidRDefault="00852419" w:rsidP="00852419">
      <w:pPr>
        <w:ind w:firstLine="720"/>
        <w:jc w:val="both"/>
        <w:rPr>
          <w:sz w:val="28"/>
          <w:szCs w:val="28"/>
        </w:rPr>
      </w:pPr>
      <w:bookmarkStart w:id="122" w:name="sub_401809"/>
      <w:r w:rsidRPr="00950E9A">
        <w:rPr>
          <w:sz w:val="28"/>
          <w:szCs w:val="28"/>
        </w:rPr>
        <w:t>12. Организацию деятельности Совета осуществляет председатель Совета.</w:t>
      </w:r>
    </w:p>
    <w:p w:rsidR="00852419" w:rsidRPr="00950E9A" w:rsidRDefault="00852419" w:rsidP="00852419">
      <w:pPr>
        <w:ind w:firstLine="720"/>
        <w:jc w:val="both"/>
        <w:rPr>
          <w:sz w:val="28"/>
          <w:szCs w:val="28"/>
        </w:rPr>
      </w:pPr>
      <w:bookmarkStart w:id="123" w:name="sub_4018010"/>
      <w:bookmarkEnd w:id="122"/>
      <w:r w:rsidRPr="00950E9A">
        <w:rPr>
          <w:sz w:val="28"/>
          <w:szCs w:val="28"/>
        </w:rPr>
        <w:t xml:space="preserve">13. Расходы на обеспечение деятельности Совета предусматриваются в </w:t>
      </w:r>
      <w:r w:rsidR="00950E9A" w:rsidRPr="00950E9A">
        <w:rPr>
          <w:sz w:val="28"/>
          <w:szCs w:val="28"/>
        </w:rPr>
        <w:t xml:space="preserve">местном </w:t>
      </w:r>
      <w:r w:rsidRPr="00950E9A">
        <w:rPr>
          <w:sz w:val="28"/>
          <w:szCs w:val="28"/>
        </w:rPr>
        <w:t>бюджете отдельной строкой в соответствии с классификацией расходов бюджетов Российской Федерации.</w:t>
      </w:r>
    </w:p>
    <w:bookmarkEnd w:id="123"/>
    <w:p w:rsidR="00852419" w:rsidRPr="00950E9A" w:rsidRDefault="00852419" w:rsidP="00852419">
      <w:pPr>
        <w:ind w:firstLine="720"/>
        <w:jc w:val="both"/>
        <w:rPr>
          <w:sz w:val="28"/>
          <w:szCs w:val="28"/>
        </w:rPr>
      </w:pPr>
      <w:r w:rsidRPr="00950E9A">
        <w:rPr>
          <w:sz w:val="28"/>
          <w:szCs w:val="28"/>
        </w:rPr>
        <w:t xml:space="preserve">Управление и (или) распоряжение Советом или отдельными депутатами (группами депутатов) в какой бы то ни было форме средствами </w:t>
      </w:r>
      <w:r w:rsidR="003B7BA7">
        <w:rPr>
          <w:sz w:val="28"/>
          <w:szCs w:val="28"/>
        </w:rPr>
        <w:t xml:space="preserve">местного </w:t>
      </w:r>
      <w:r w:rsidRPr="00950E9A">
        <w:rPr>
          <w:sz w:val="28"/>
          <w:szCs w:val="28"/>
        </w:rPr>
        <w:t xml:space="preserve">бюджета в процессе его исполнения не допускаются, за исключением средств </w:t>
      </w:r>
      <w:r w:rsidR="003B7BA7">
        <w:rPr>
          <w:sz w:val="28"/>
          <w:szCs w:val="28"/>
        </w:rPr>
        <w:t xml:space="preserve">местного </w:t>
      </w:r>
      <w:r w:rsidRPr="00950E9A">
        <w:rPr>
          <w:sz w:val="28"/>
          <w:szCs w:val="28"/>
        </w:rPr>
        <w:t>бюджета, направляемых на обеспечение деятельности Совета и депутатов.</w:t>
      </w:r>
    </w:p>
    <w:p w:rsidR="00852419" w:rsidRPr="00950E9A" w:rsidRDefault="00852419" w:rsidP="00852419">
      <w:pPr>
        <w:ind w:firstLine="720"/>
        <w:jc w:val="both"/>
        <w:rPr>
          <w:sz w:val="28"/>
          <w:szCs w:val="28"/>
        </w:rPr>
      </w:pPr>
      <w:bookmarkStart w:id="124" w:name="sub_4018011"/>
      <w:r w:rsidRPr="00950E9A">
        <w:rPr>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bookmarkEnd w:id="124"/>
    <w:p w:rsidR="00852419" w:rsidRPr="00950E9A" w:rsidRDefault="00852419" w:rsidP="00852419">
      <w:pPr>
        <w:ind w:firstLine="720"/>
        <w:jc w:val="both"/>
        <w:rPr>
          <w:sz w:val="28"/>
          <w:szCs w:val="28"/>
        </w:rPr>
      </w:pPr>
      <w:r w:rsidRPr="00950E9A">
        <w:rPr>
          <w:sz w:val="28"/>
          <w:szCs w:val="28"/>
        </w:rPr>
        <w:t xml:space="preserve">1) в случае принятия Советом решения о самороспуске. </w:t>
      </w:r>
    </w:p>
    <w:p w:rsidR="00852419" w:rsidRPr="00950E9A" w:rsidRDefault="00852419" w:rsidP="00852419">
      <w:pPr>
        <w:ind w:firstLine="720"/>
        <w:jc w:val="both"/>
        <w:rPr>
          <w:sz w:val="28"/>
          <w:szCs w:val="28"/>
        </w:rPr>
      </w:pPr>
      <w:r w:rsidRPr="00950E9A">
        <w:rPr>
          <w:sz w:val="28"/>
          <w:szCs w:val="28"/>
        </w:rPr>
        <w:t>Решение о самороспуске принимается Советом большинством голосов от установленной численности депутатов Совета;</w:t>
      </w:r>
    </w:p>
    <w:p w:rsidR="00852419" w:rsidRPr="00950E9A" w:rsidRDefault="00852419" w:rsidP="00852419">
      <w:pPr>
        <w:ind w:firstLine="720"/>
        <w:jc w:val="both"/>
        <w:rPr>
          <w:sz w:val="28"/>
          <w:szCs w:val="28"/>
        </w:rPr>
      </w:pPr>
      <w:r w:rsidRPr="00950E9A">
        <w:rPr>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852419" w:rsidRPr="00950E9A" w:rsidRDefault="00852419" w:rsidP="00852419">
      <w:pPr>
        <w:ind w:firstLine="720"/>
        <w:jc w:val="both"/>
        <w:rPr>
          <w:sz w:val="28"/>
          <w:szCs w:val="28"/>
        </w:rPr>
      </w:pPr>
      <w:r w:rsidRPr="00950E9A">
        <w:rPr>
          <w:sz w:val="28"/>
          <w:szCs w:val="28"/>
        </w:rPr>
        <w:t>3) в случае преобразования городского округа, осуществляемого в соответствии с федеральным законодательством, а также в случае упразднения городского округа;</w:t>
      </w:r>
    </w:p>
    <w:p w:rsidR="00852419" w:rsidRPr="00950E9A" w:rsidRDefault="00852419" w:rsidP="00852419">
      <w:pPr>
        <w:ind w:firstLine="720"/>
        <w:jc w:val="both"/>
        <w:rPr>
          <w:sz w:val="28"/>
          <w:szCs w:val="28"/>
        </w:rPr>
      </w:pPr>
      <w:r w:rsidRPr="00950E9A">
        <w:rPr>
          <w:sz w:val="28"/>
          <w:szCs w:val="28"/>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ind w:firstLine="720"/>
        <w:jc w:val="both"/>
        <w:rPr>
          <w:sz w:val="28"/>
          <w:szCs w:val="28"/>
        </w:rPr>
      </w:pPr>
      <w:bookmarkStart w:id="125" w:name="sub_4018012"/>
      <w:r w:rsidRPr="00950E9A">
        <w:rPr>
          <w:sz w:val="28"/>
          <w:szCs w:val="28"/>
        </w:rPr>
        <w:t>15. Досрочное прекращение полномочий Совета влечёт досрочное прекращение полномочий его депутатов.</w:t>
      </w:r>
    </w:p>
    <w:p w:rsidR="00852419" w:rsidRPr="00950E9A" w:rsidRDefault="00852419" w:rsidP="00852419">
      <w:pPr>
        <w:ind w:firstLine="720"/>
        <w:jc w:val="both"/>
        <w:rPr>
          <w:sz w:val="28"/>
          <w:szCs w:val="28"/>
        </w:rPr>
      </w:pPr>
      <w:bookmarkStart w:id="126" w:name="sub_4018013"/>
      <w:bookmarkEnd w:id="125"/>
      <w:r w:rsidRPr="00950E9A">
        <w:rPr>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bookmarkEnd w:id="126"/>
    <w:p w:rsidR="00852419" w:rsidRPr="00950E9A" w:rsidRDefault="00852419" w:rsidP="00852419">
      <w:pPr>
        <w:rPr>
          <w:sz w:val="28"/>
          <w:szCs w:val="28"/>
        </w:rPr>
      </w:pPr>
    </w:p>
    <w:p w:rsidR="00852419" w:rsidRPr="00950E9A" w:rsidRDefault="00852419" w:rsidP="00852419">
      <w:pPr>
        <w:autoSpaceDE w:val="0"/>
        <w:autoSpaceDN w:val="0"/>
        <w:adjustRightInd w:val="0"/>
        <w:ind w:firstLine="709"/>
        <w:jc w:val="both"/>
        <w:outlineLvl w:val="1"/>
        <w:rPr>
          <w:bCs/>
          <w:sz w:val="28"/>
          <w:szCs w:val="28"/>
        </w:rPr>
      </w:pPr>
      <w:r w:rsidRPr="00950E9A">
        <w:rPr>
          <w:b/>
          <w:bCs/>
          <w:sz w:val="28"/>
          <w:szCs w:val="28"/>
        </w:rPr>
        <w:t>Статья 21.</w:t>
      </w:r>
      <w:r w:rsidRPr="00950E9A">
        <w:rPr>
          <w:bCs/>
          <w:sz w:val="28"/>
          <w:szCs w:val="28"/>
        </w:rPr>
        <w:t xml:space="preserve"> Фракции в Совете</w:t>
      </w:r>
    </w:p>
    <w:p w:rsidR="00852419" w:rsidRPr="00950E9A" w:rsidRDefault="00852419" w:rsidP="00852419">
      <w:pPr>
        <w:autoSpaceDE w:val="0"/>
        <w:autoSpaceDN w:val="0"/>
        <w:adjustRightInd w:val="0"/>
        <w:ind w:firstLine="709"/>
        <w:jc w:val="both"/>
        <w:outlineLvl w:val="1"/>
        <w:rPr>
          <w:bCs/>
          <w:sz w:val="28"/>
          <w:szCs w:val="28"/>
        </w:rPr>
      </w:pP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 xml:space="preserve">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w:t>
      </w:r>
      <w:r w:rsidRPr="00950E9A">
        <w:rPr>
          <w:bCs/>
          <w:sz w:val="28"/>
          <w:szCs w:val="28"/>
        </w:rPr>
        <w:lastRenderedPageBreak/>
        <w:t>(во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в части 3 настоящей статьи.</w:t>
      </w:r>
    </w:p>
    <w:p w:rsidR="00852419" w:rsidRPr="00950E9A" w:rsidRDefault="00852419" w:rsidP="00852419">
      <w:pPr>
        <w:autoSpaceDE w:val="0"/>
        <w:autoSpaceDN w:val="0"/>
        <w:adjustRightInd w:val="0"/>
        <w:ind w:firstLine="720"/>
        <w:jc w:val="both"/>
        <w:outlineLvl w:val="1"/>
        <w:rPr>
          <w:sz w:val="28"/>
          <w:szCs w:val="28"/>
        </w:rPr>
      </w:pPr>
      <w:r w:rsidRPr="00950E9A">
        <w:rPr>
          <w:bCs/>
          <w:sz w:val="28"/>
          <w:szCs w:val="28"/>
        </w:rPr>
        <w:t>2. Порядок деятельности фракций устанавливается законом Республики Башкортостан и (или) регламентом Совета.</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3. В случае прекращения деятельности политической партии в связи с её ликвидацией или реорганизацией деятельность её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4. 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входит в данную фракцию и не вправе выйти из неё.</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 xml:space="preserve">7. Несоблюдение требований, предусмотренных </w:t>
      </w:r>
      <w:hyperlink r:id="rId11" w:history="1">
        <w:r w:rsidRPr="00950E9A">
          <w:rPr>
            <w:rStyle w:val="a3"/>
            <w:bCs/>
            <w:color w:val="auto"/>
            <w:sz w:val="28"/>
            <w:szCs w:val="28"/>
            <w:u w:val="none"/>
          </w:rPr>
          <w:t>частями 4</w:t>
        </w:r>
      </w:hyperlink>
      <w:r w:rsidRPr="00950E9A">
        <w:rPr>
          <w:bCs/>
          <w:sz w:val="28"/>
          <w:szCs w:val="28"/>
        </w:rPr>
        <w:t xml:space="preserve"> - </w:t>
      </w:r>
      <w:hyperlink r:id="rId12" w:history="1">
        <w:r w:rsidRPr="00950E9A">
          <w:rPr>
            <w:rStyle w:val="a3"/>
            <w:bCs/>
            <w:color w:val="auto"/>
            <w:sz w:val="28"/>
            <w:szCs w:val="28"/>
            <w:u w:val="none"/>
          </w:rPr>
          <w:t>6</w:t>
        </w:r>
      </w:hyperlink>
      <w:r w:rsidRPr="00950E9A">
        <w:rPr>
          <w:bCs/>
          <w:sz w:val="28"/>
          <w:szCs w:val="28"/>
        </w:rPr>
        <w:t xml:space="preserve"> настоящей статьи, влечёт за собой прекращение депутатских полномочий.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27" w:name="sub_4019"/>
      <w:r w:rsidRPr="00950E9A">
        <w:rPr>
          <w:rFonts w:ascii="Times New Roman" w:hAnsi="Times New Roman"/>
          <w:b/>
          <w:bCs/>
          <w:sz w:val="28"/>
          <w:szCs w:val="28"/>
        </w:rPr>
        <w:t>Статья 22.</w:t>
      </w:r>
      <w:r w:rsidRPr="00950E9A">
        <w:rPr>
          <w:rFonts w:ascii="Times New Roman" w:hAnsi="Times New Roman"/>
          <w:sz w:val="28"/>
          <w:szCs w:val="28"/>
        </w:rPr>
        <w:t xml:space="preserve"> Председатель Совета</w:t>
      </w:r>
    </w:p>
    <w:bookmarkEnd w:id="127"/>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28" w:name="sub_401901"/>
      <w:r w:rsidRPr="00950E9A">
        <w:rPr>
          <w:sz w:val="28"/>
          <w:szCs w:val="28"/>
        </w:rPr>
        <w:t>1. Председатель Совета является высшим должностным лицом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bookmarkEnd w:id="128"/>
    <w:p w:rsidR="00852419" w:rsidRPr="00950E9A" w:rsidRDefault="00852419" w:rsidP="00852419">
      <w:pPr>
        <w:ind w:firstLine="720"/>
        <w:jc w:val="both"/>
        <w:rPr>
          <w:sz w:val="28"/>
          <w:szCs w:val="28"/>
        </w:rPr>
      </w:pPr>
      <w:r w:rsidRPr="00950E9A">
        <w:rPr>
          <w:sz w:val="28"/>
          <w:szCs w:val="28"/>
        </w:rPr>
        <w:t>Председатель Совета осуществляет свои полномочия на непостоянной основе.</w:t>
      </w:r>
    </w:p>
    <w:p w:rsidR="00852419" w:rsidRDefault="00852419" w:rsidP="00852419">
      <w:pPr>
        <w:ind w:firstLine="720"/>
        <w:jc w:val="both"/>
        <w:rPr>
          <w:sz w:val="28"/>
          <w:szCs w:val="28"/>
        </w:rPr>
      </w:pPr>
      <w:r w:rsidRPr="00950E9A">
        <w:rPr>
          <w:sz w:val="28"/>
          <w:szCs w:val="28"/>
        </w:rPr>
        <w:t>Председатель Совета избирается Советом из своего состава, исполняет полномочия его председателя.</w:t>
      </w:r>
    </w:p>
    <w:p w:rsidR="00A5649F" w:rsidRPr="002842A7" w:rsidRDefault="00A5649F" w:rsidP="00A5649F">
      <w:pPr>
        <w:pStyle w:val="ConsPlusNormal"/>
        <w:jc w:val="both"/>
        <w:rPr>
          <w:i/>
        </w:rPr>
      </w:pPr>
      <w:r w:rsidRPr="002842A7">
        <w:rPr>
          <w:i/>
        </w:rPr>
        <w:t xml:space="preserve">(абзац в ред. решения Совета городского округа г. Уфа РБ от 30.08.2017 </w:t>
      </w:r>
      <w:r w:rsidR="00F52785" w:rsidRPr="002842A7">
        <w:rPr>
          <w:i/>
        </w:rPr>
        <w:t xml:space="preserve">      </w:t>
      </w:r>
      <w:r w:rsidRPr="002842A7">
        <w:rPr>
          <w:i/>
        </w:rPr>
        <w:t>№ 13/2)</w:t>
      </w:r>
    </w:p>
    <w:p w:rsidR="00852419" w:rsidRPr="00950E9A" w:rsidRDefault="00852419" w:rsidP="00852419">
      <w:pPr>
        <w:ind w:firstLine="720"/>
        <w:jc w:val="both"/>
        <w:rPr>
          <w:sz w:val="28"/>
          <w:szCs w:val="28"/>
        </w:rPr>
      </w:pPr>
      <w:bookmarkStart w:id="129" w:name="sub_401902"/>
      <w:r w:rsidRPr="00950E9A">
        <w:rPr>
          <w:sz w:val="28"/>
          <w:szCs w:val="28"/>
        </w:rPr>
        <w:lastRenderedPageBreak/>
        <w:t>2. Председатель Совета избирается Советом большинством голосов от установленного числа депутатов Совета.</w:t>
      </w:r>
    </w:p>
    <w:p w:rsidR="00852419" w:rsidRPr="00950E9A" w:rsidRDefault="00852419" w:rsidP="00852419">
      <w:pPr>
        <w:ind w:firstLine="720"/>
        <w:jc w:val="both"/>
        <w:rPr>
          <w:sz w:val="28"/>
          <w:szCs w:val="28"/>
        </w:rPr>
      </w:pPr>
      <w:bookmarkStart w:id="130" w:name="sub_40190202"/>
      <w:bookmarkEnd w:id="129"/>
      <w:r w:rsidRPr="00950E9A">
        <w:rPr>
          <w:sz w:val="28"/>
          <w:szCs w:val="28"/>
        </w:rPr>
        <w:t>Срок полномочий председателя Совета составляет 5 лет.</w:t>
      </w:r>
    </w:p>
    <w:p w:rsidR="00852419" w:rsidRPr="00950E9A" w:rsidRDefault="00852419" w:rsidP="00852419">
      <w:pPr>
        <w:ind w:firstLine="720"/>
        <w:jc w:val="both"/>
        <w:rPr>
          <w:sz w:val="28"/>
          <w:szCs w:val="28"/>
        </w:rPr>
      </w:pPr>
      <w:bookmarkStart w:id="131" w:name="sub_401903"/>
      <w:bookmarkEnd w:id="130"/>
      <w:r w:rsidRPr="00950E9A">
        <w:rPr>
          <w:sz w:val="28"/>
          <w:szCs w:val="28"/>
        </w:rPr>
        <w:t>3. Председатель Совета в пределах полномочий, установленных Федеральным законом:</w:t>
      </w:r>
    </w:p>
    <w:bookmarkEnd w:id="131"/>
    <w:p w:rsidR="00852419" w:rsidRPr="00950E9A" w:rsidRDefault="00852419" w:rsidP="00852419">
      <w:pPr>
        <w:ind w:firstLine="720"/>
        <w:jc w:val="both"/>
        <w:rPr>
          <w:sz w:val="28"/>
          <w:szCs w:val="28"/>
        </w:rPr>
      </w:pPr>
      <w:r w:rsidRPr="00950E9A">
        <w:rPr>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852419" w:rsidRPr="00950E9A" w:rsidRDefault="00852419" w:rsidP="00852419">
      <w:pPr>
        <w:ind w:firstLine="720"/>
        <w:jc w:val="both"/>
        <w:rPr>
          <w:sz w:val="28"/>
          <w:szCs w:val="28"/>
        </w:rPr>
      </w:pPr>
      <w:r w:rsidRPr="00950E9A">
        <w:rPr>
          <w:sz w:val="28"/>
          <w:szCs w:val="28"/>
        </w:rPr>
        <w:t xml:space="preserve">2) подписывает и обнародует в </w:t>
      </w:r>
      <w:hyperlink r:id="rId13" w:anchor="sub_4029#sub_4029" w:history="1">
        <w:r w:rsidRPr="00950E9A">
          <w:rPr>
            <w:rStyle w:val="a3"/>
            <w:color w:val="auto"/>
            <w:sz w:val="28"/>
            <w:szCs w:val="28"/>
            <w:u w:val="none"/>
          </w:rPr>
          <w:t>порядке</w:t>
        </w:r>
      </w:hyperlink>
      <w:r w:rsidRPr="00950E9A">
        <w:rPr>
          <w:sz w:val="28"/>
          <w:szCs w:val="28"/>
        </w:rPr>
        <w:t>, установленном настоящим Уставом, нормативные правовые акты, принятые Советом;</w:t>
      </w:r>
    </w:p>
    <w:p w:rsidR="00852419" w:rsidRPr="00950E9A" w:rsidRDefault="00852419" w:rsidP="00852419">
      <w:pPr>
        <w:ind w:firstLine="720"/>
        <w:jc w:val="both"/>
        <w:rPr>
          <w:sz w:val="28"/>
          <w:szCs w:val="28"/>
        </w:rPr>
      </w:pPr>
      <w:r w:rsidRPr="00950E9A">
        <w:rPr>
          <w:sz w:val="28"/>
          <w:szCs w:val="28"/>
        </w:rPr>
        <w:t>3) издаёт в пределах своих полномочий правовые акты;</w:t>
      </w:r>
    </w:p>
    <w:p w:rsidR="00852419" w:rsidRPr="00950E9A" w:rsidRDefault="00852419" w:rsidP="00852419">
      <w:pPr>
        <w:ind w:firstLine="720"/>
        <w:jc w:val="both"/>
        <w:rPr>
          <w:sz w:val="28"/>
          <w:szCs w:val="28"/>
        </w:rPr>
      </w:pPr>
      <w:r w:rsidRPr="00950E9A">
        <w:rPr>
          <w:sz w:val="28"/>
          <w:szCs w:val="28"/>
        </w:rPr>
        <w:t>4) вправе требовать созыва внеочередного заседания Совета;</w:t>
      </w:r>
    </w:p>
    <w:p w:rsidR="00852419" w:rsidRDefault="00852419" w:rsidP="00852419">
      <w:pPr>
        <w:ind w:firstLine="720"/>
        <w:jc w:val="both"/>
        <w:rPr>
          <w:bCs/>
          <w:sz w:val="28"/>
          <w:szCs w:val="28"/>
        </w:rPr>
      </w:pPr>
      <w:r w:rsidRPr="00950E9A">
        <w:rPr>
          <w:bCs/>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D1A48" w:rsidRDefault="00FD1A48" w:rsidP="00852419">
      <w:pPr>
        <w:ind w:firstLine="720"/>
        <w:jc w:val="both"/>
        <w:rPr>
          <w:bCs/>
          <w:sz w:val="28"/>
          <w:szCs w:val="28"/>
        </w:rPr>
      </w:pPr>
      <w:r w:rsidRPr="00FD1A48">
        <w:rPr>
          <w:sz w:val="28"/>
          <w:szCs w:val="28"/>
        </w:rPr>
        <w:t xml:space="preserve">3.1. </w:t>
      </w:r>
      <w:proofErr w:type="gramStart"/>
      <w:r w:rsidRPr="00FD1A48">
        <w:rPr>
          <w:sz w:val="28"/>
          <w:szCs w:val="28"/>
        </w:rPr>
        <w:t xml:space="preserve">Председатель Совета </w:t>
      </w:r>
      <w:r w:rsidRPr="00FD1A48">
        <w:rPr>
          <w:bCs/>
          <w:sz w:val="28"/>
          <w:szCs w:val="28"/>
        </w:rPr>
        <w:t xml:space="preserve">должен соблюдать ограничения, запреты, исполнять обязанности, которые установлены Федеральным </w:t>
      </w:r>
      <w:hyperlink r:id="rId14" w:history="1">
        <w:r w:rsidRPr="00FD1A48">
          <w:rPr>
            <w:rStyle w:val="a3"/>
            <w:bCs/>
            <w:color w:val="auto"/>
            <w:sz w:val="28"/>
            <w:szCs w:val="28"/>
          </w:rPr>
          <w:t>законом</w:t>
        </w:r>
      </w:hyperlink>
      <w:r w:rsidRPr="00FD1A48">
        <w:rPr>
          <w:bCs/>
          <w:sz w:val="28"/>
          <w:szCs w:val="28"/>
        </w:rPr>
        <w:t xml:space="preserve"> от             25 декабря 2008 года № 273-ФЗ «О противодействии коррупции», Федеральным </w:t>
      </w:r>
      <w:hyperlink r:id="rId15" w:history="1">
        <w:r w:rsidRPr="00FD1A48">
          <w:rPr>
            <w:rStyle w:val="a3"/>
            <w:bCs/>
            <w:color w:val="auto"/>
            <w:sz w:val="28"/>
            <w:szCs w:val="28"/>
          </w:rPr>
          <w:t>законом</w:t>
        </w:r>
      </w:hyperlink>
      <w:r w:rsidRPr="00FD1A48">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FD1A48">
          <w:rPr>
            <w:rStyle w:val="a3"/>
            <w:bCs/>
            <w:color w:val="auto"/>
            <w:sz w:val="28"/>
            <w:szCs w:val="28"/>
          </w:rPr>
          <w:t>законом</w:t>
        </w:r>
      </w:hyperlink>
      <w:r w:rsidRPr="00FD1A48">
        <w:rPr>
          <w:bCs/>
          <w:sz w:val="28"/>
          <w:szCs w:val="28"/>
        </w:rPr>
        <w:t xml:space="preserve"> от 7 мая 2013 года № 79-ФЗ «О запрете отдельным категориям лиц открывать и иметь счета</w:t>
      </w:r>
      <w:proofErr w:type="gramEnd"/>
      <w:r w:rsidRPr="00FD1A48">
        <w:rPr>
          <w:b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49F" w:rsidRPr="002842A7" w:rsidRDefault="00A5649F" w:rsidP="00A5649F">
      <w:pPr>
        <w:pStyle w:val="ConsPlusNormal"/>
        <w:jc w:val="both"/>
        <w:rPr>
          <w:i/>
        </w:rPr>
      </w:pPr>
      <w:r w:rsidRPr="002842A7">
        <w:rPr>
          <w:bCs/>
          <w:i/>
        </w:rPr>
        <w:t xml:space="preserve">(ч. 3.1. введена </w:t>
      </w:r>
      <w:r w:rsidRPr="002842A7">
        <w:rPr>
          <w:i/>
        </w:rPr>
        <w:t>решением Совета городского округа г. Уфа РБ от 30.08.2017 № 13/2)</w:t>
      </w:r>
    </w:p>
    <w:p w:rsidR="00852419" w:rsidRPr="00950E9A" w:rsidRDefault="00852419" w:rsidP="00852419">
      <w:pPr>
        <w:ind w:firstLine="720"/>
        <w:jc w:val="both"/>
        <w:rPr>
          <w:sz w:val="28"/>
          <w:szCs w:val="28"/>
        </w:rPr>
      </w:pPr>
      <w:bookmarkStart w:id="132" w:name="sub_401904"/>
      <w:r w:rsidRPr="00950E9A">
        <w:rPr>
          <w:sz w:val="28"/>
          <w:szCs w:val="28"/>
        </w:rPr>
        <w:t>4. Председатель Совета подконтролен и подотчётен населению и Совету.</w:t>
      </w:r>
    </w:p>
    <w:p w:rsidR="00852419" w:rsidRPr="00950E9A" w:rsidRDefault="00852419" w:rsidP="00852419">
      <w:pPr>
        <w:ind w:firstLine="720"/>
        <w:jc w:val="both"/>
        <w:rPr>
          <w:bCs/>
          <w:sz w:val="28"/>
          <w:szCs w:val="28"/>
        </w:rPr>
      </w:pPr>
      <w:r w:rsidRPr="00950E9A">
        <w:rPr>
          <w:bCs/>
          <w:sz w:val="28"/>
          <w:szCs w:val="28"/>
        </w:rPr>
        <w:t>Председатель Совета представляет Совету ежегодные отчёты о результатах своей деятельности.</w:t>
      </w:r>
    </w:p>
    <w:p w:rsidR="00852419" w:rsidRPr="00950E9A" w:rsidRDefault="00852419" w:rsidP="00852419">
      <w:pPr>
        <w:ind w:firstLine="720"/>
        <w:jc w:val="both"/>
        <w:rPr>
          <w:sz w:val="28"/>
          <w:szCs w:val="28"/>
        </w:rPr>
      </w:pPr>
      <w:bookmarkStart w:id="133" w:name="sub_401905"/>
      <w:bookmarkEnd w:id="132"/>
      <w:r w:rsidRPr="00950E9A">
        <w:rPr>
          <w:sz w:val="28"/>
          <w:szCs w:val="28"/>
        </w:rPr>
        <w:t>5. Полномочия председателя Совета прекращаются досрочно в случае:</w:t>
      </w:r>
    </w:p>
    <w:bookmarkEnd w:id="133"/>
    <w:p w:rsidR="00852419" w:rsidRPr="00950E9A" w:rsidRDefault="00852419" w:rsidP="00852419">
      <w:pPr>
        <w:ind w:firstLine="720"/>
        <w:jc w:val="both"/>
        <w:rPr>
          <w:sz w:val="28"/>
          <w:szCs w:val="28"/>
        </w:rPr>
      </w:pPr>
      <w:r w:rsidRPr="00950E9A">
        <w:rPr>
          <w:sz w:val="28"/>
          <w:szCs w:val="28"/>
        </w:rPr>
        <w:t>1) смерти;</w:t>
      </w:r>
    </w:p>
    <w:p w:rsidR="00852419" w:rsidRPr="00950E9A" w:rsidRDefault="00852419" w:rsidP="00852419">
      <w:pPr>
        <w:ind w:firstLine="720"/>
        <w:jc w:val="both"/>
        <w:rPr>
          <w:sz w:val="28"/>
          <w:szCs w:val="28"/>
        </w:rPr>
      </w:pPr>
      <w:r w:rsidRPr="00950E9A">
        <w:rPr>
          <w:sz w:val="28"/>
          <w:szCs w:val="28"/>
        </w:rPr>
        <w:t>2) отставки по собственному желанию;</w:t>
      </w:r>
    </w:p>
    <w:p w:rsidR="00852419" w:rsidRPr="00950E9A" w:rsidRDefault="00852419" w:rsidP="00852419">
      <w:pPr>
        <w:ind w:firstLine="720"/>
        <w:jc w:val="both"/>
        <w:rPr>
          <w:bCs/>
          <w:sz w:val="28"/>
          <w:szCs w:val="28"/>
        </w:rPr>
      </w:pPr>
      <w:r w:rsidRPr="00950E9A">
        <w:rPr>
          <w:bCs/>
          <w:sz w:val="28"/>
          <w:szCs w:val="28"/>
        </w:rPr>
        <w:t>3) удаления в отставку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4) отрешения от должности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5)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6)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7)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lastRenderedPageBreak/>
        <w:t>8) выезда за пределы Российской Федерации на постоянное место жительства;</w:t>
      </w:r>
    </w:p>
    <w:p w:rsidR="00852419" w:rsidRPr="00950E9A" w:rsidRDefault="00852419" w:rsidP="00852419">
      <w:pPr>
        <w:ind w:firstLine="720"/>
        <w:jc w:val="both"/>
        <w:rPr>
          <w:sz w:val="28"/>
          <w:szCs w:val="28"/>
        </w:rPr>
      </w:pPr>
      <w:bookmarkStart w:id="134" w:name="sub_40190508"/>
      <w:r w:rsidRPr="00950E9A">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bookmarkEnd w:id="134"/>
    <w:p w:rsidR="00852419" w:rsidRPr="00950E9A" w:rsidRDefault="00852419" w:rsidP="00852419">
      <w:pPr>
        <w:ind w:firstLine="720"/>
        <w:jc w:val="both"/>
        <w:rPr>
          <w:sz w:val="28"/>
          <w:szCs w:val="28"/>
        </w:rPr>
      </w:pPr>
      <w:r w:rsidRPr="00950E9A">
        <w:rPr>
          <w:sz w:val="28"/>
          <w:szCs w:val="28"/>
        </w:rPr>
        <w:t>10) установленной в судебном порядке стойкой неспособности по состоянию здоровья осуществлять полномочия председателя Совета;</w:t>
      </w:r>
    </w:p>
    <w:p w:rsidR="00852419" w:rsidRPr="00950E9A" w:rsidRDefault="00852419" w:rsidP="00852419">
      <w:pPr>
        <w:ind w:firstLine="720"/>
        <w:jc w:val="both"/>
        <w:rPr>
          <w:sz w:val="28"/>
          <w:szCs w:val="28"/>
        </w:rPr>
      </w:pPr>
      <w:r w:rsidRPr="00950E9A">
        <w:rPr>
          <w:sz w:val="28"/>
          <w:szCs w:val="28"/>
        </w:rPr>
        <w:t>11) преобразования городского округа, осуществляемого в соответствии с Федеральным законом, а также в случае упразднения городского округа;</w:t>
      </w:r>
    </w:p>
    <w:p w:rsidR="00852419" w:rsidRPr="00950E9A" w:rsidRDefault="00852419" w:rsidP="00852419">
      <w:pPr>
        <w:ind w:firstLine="720"/>
        <w:jc w:val="both"/>
        <w:rPr>
          <w:sz w:val="28"/>
          <w:szCs w:val="28"/>
        </w:rPr>
      </w:pPr>
      <w:r w:rsidRPr="00950E9A">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ind w:firstLine="720"/>
        <w:jc w:val="both"/>
        <w:rPr>
          <w:sz w:val="28"/>
          <w:szCs w:val="28"/>
        </w:rPr>
      </w:pPr>
      <w:r w:rsidRPr="00950E9A">
        <w:rPr>
          <w:sz w:val="28"/>
          <w:szCs w:val="28"/>
        </w:rPr>
        <w:t>6. Полномочия председателя Совета прекращаются досрочно также в связи с утратой доверия Президента Российской Федерации в случаях, установленных статьёй 36 Федерального закона.</w:t>
      </w:r>
    </w:p>
    <w:p w:rsidR="00FD1A48" w:rsidRPr="004C0913" w:rsidRDefault="00852419" w:rsidP="00852419">
      <w:pPr>
        <w:ind w:firstLine="720"/>
        <w:jc w:val="both"/>
        <w:rPr>
          <w:sz w:val="28"/>
          <w:szCs w:val="28"/>
        </w:rPr>
      </w:pPr>
      <w:bookmarkStart w:id="135" w:name="sub_401906"/>
      <w:r w:rsidRPr="00FD1A48">
        <w:rPr>
          <w:sz w:val="28"/>
          <w:szCs w:val="28"/>
        </w:rPr>
        <w:t>7</w:t>
      </w:r>
      <w:r w:rsidR="00FD1A48" w:rsidRPr="00FD1A48">
        <w:rPr>
          <w:sz w:val="28"/>
          <w:szCs w:val="28"/>
        </w:rPr>
        <w:t xml:space="preserve">. </w:t>
      </w:r>
      <w:proofErr w:type="gramStart"/>
      <w:r w:rsidR="00FD1A48" w:rsidRPr="00FD1A48">
        <w:rPr>
          <w:sz w:val="28"/>
          <w:szCs w:val="28"/>
        </w:rPr>
        <w:t xml:space="preserve">В случае досрочного прекращения полномочий председателя Совета </w:t>
      </w:r>
      <w:r w:rsidR="00FD1A48" w:rsidRPr="004C0913">
        <w:rPr>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roofErr w:type="gramEnd"/>
    </w:p>
    <w:p w:rsidR="00A5649F" w:rsidRPr="004C0913" w:rsidRDefault="00A5649F" w:rsidP="00A5649F">
      <w:pPr>
        <w:jc w:val="both"/>
        <w:rPr>
          <w:i/>
          <w:sz w:val="28"/>
          <w:szCs w:val="28"/>
        </w:rPr>
      </w:pPr>
      <w:r w:rsidRPr="004C0913">
        <w:rPr>
          <w:i/>
          <w:sz w:val="28"/>
          <w:szCs w:val="28"/>
        </w:rPr>
        <w:t>(в ред. решения Совета городского округа г. Уфа РБ от 30.08.2017 № 13/2)</w:t>
      </w:r>
    </w:p>
    <w:bookmarkEnd w:id="135"/>
    <w:p w:rsidR="00852419" w:rsidRDefault="004C0913" w:rsidP="00852419">
      <w:pPr>
        <w:ind w:firstLine="720"/>
        <w:jc w:val="both"/>
        <w:rPr>
          <w:sz w:val="28"/>
          <w:szCs w:val="28"/>
        </w:rPr>
      </w:pPr>
      <w:r w:rsidRPr="004C0913">
        <w:rPr>
          <w:sz w:val="28"/>
          <w:szCs w:val="28"/>
        </w:rPr>
        <w:t>8. В случае</w:t>
      </w:r>
      <w:proofErr w:type="gramStart"/>
      <w:r w:rsidRPr="004C0913">
        <w:rPr>
          <w:sz w:val="28"/>
          <w:szCs w:val="28"/>
        </w:rPr>
        <w:t>,</w:t>
      </w:r>
      <w:proofErr w:type="gramEnd"/>
      <w:r w:rsidRPr="004C0913">
        <w:rPr>
          <w:sz w:val="28"/>
          <w:szCs w:val="28"/>
        </w:rPr>
        <w:t xml:space="preserve">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до вступления решения суда в законную силу.</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4C0913" w:rsidRPr="004C0913" w:rsidRDefault="004C0913" w:rsidP="004C0913">
      <w:pPr>
        <w:autoSpaceDE w:val="0"/>
        <w:autoSpaceDN w:val="0"/>
        <w:adjustRightInd w:val="0"/>
        <w:ind w:firstLine="709"/>
        <w:rPr>
          <w:sz w:val="28"/>
          <w:szCs w:val="28"/>
        </w:rPr>
      </w:pPr>
      <w:r w:rsidRPr="004C0913">
        <w:rPr>
          <w:sz w:val="28"/>
          <w:szCs w:val="28"/>
        </w:rPr>
        <w:t>9. 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w:t>
      </w:r>
    </w:p>
    <w:p w:rsidR="004C0913" w:rsidRDefault="004C0913" w:rsidP="004C0913">
      <w:pPr>
        <w:ind w:firstLine="720"/>
        <w:jc w:val="both"/>
        <w:rPr>
          <w:sz w:val="28"/>
          <w:szCs w:val="28"/>
        </w:rPr>
      </w:pPr>
      <w:r w:rsidRPr="004C0913">
        <w:rPr>
          <w:sz w:val="28"/>
          <w:szCs w:val="28"/>
        </w:rPr>
        <w:lastRenderedPageBreak/>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811B08" w:rsidRPr="002842A7" w:rsidRDefault="00811B08" w:rsidP="00811B08">
      <w:pPr>
        <w:pStyle w:val="ConsPlusNormal"/>
        <w:jc w:val="both"/>
        <w:rPr>
          <w:i/>
        </w:rPr>
      </w:pPr>
      <w:r w:rsidRPr="002842A7">
        <w:rPr>
          <w:i/>
        </w:rPr>
        <w:t>(</w:t>
      </w:r>
      <w:r w:rsidR="00503E59">
        <w:rPr>
          <w:i/>
        </w:rPr>
        <w:t>ч. 9</w:t>
      </w:r>
      <w:r>
        <w:rPr>
          <w:i/>
        </w:rPr>
        <w:t xml:space="preserve"> введена решением</w:t>
      </w:r>
      <w:r w:rsidRPr="002842A7">
        <w:rPr>
          <w:i/>
        </w:rPr>
        <w:t xml:space="preserve"> Совета городского окр</w:t>
      </w:r>
      <w:r>
        <w:rPr>
          <w:i/>
        </w:rPr>
        <w:t xml:space="preserve">уга г. Уфа РБ от 30.05.2018 </w:t>
      </w:r>
      <w:r w:rsidR="00387657">
        <w:rPr>
          <w:i/>
        </w:rPr>
        <w:t xml:space="preserve"> </w:t>
      </w:r>
      <w:r>
        <w:rPr>
          <w:i/>
        </w:rPr>
        <w:t>№ 26/3</w:t>
      </w:r>
      <w:r w:rsidRPr="002842A7">
        <w:rPr>
          <w:i/>
        </w:rPr>
        <w:t>)</w:t>
      </w:r>
    </w:p>
    <w:p w:rsidR="004C0913" w:rsidRPr="00950E9A" w:rsidRDefault="004C0913" w:rsidP="00811B08">
      <w:pPr>
        <w:jc w:val="both"/>
        <w:rPr>
          <w:sz w:val="28"/>
          <w:szCs w:val="28"/>
        </w:rPr>
      </w:pPr>
    </w:p>
    <w:p w:rsidR="00852419" w:rsidRPr="00950E9A" w:rsidRDefault="00852419" w:rsidP="00852419">
      <w:pPr>
        <w:pStyle w:val="af"/>
        <w:rPr>
          <w:rFonts w:ascii="Times New Roman" w:hAnsi="Times New Roman"/>
          <w:sz w:val="28"/>
          <w:szCs w:val="28"/>
        </w:rPr>
      </w:pPr>
      <w:bookmarkStart w:id="136" w:name="sub_4020"/>
      <w:r w:rsidRPr="00950E9A">
        <w:rPr>
          <w:rFonts w:ascii="Times New Roman" w:hAnsi="Times New Roman"/>
          <w:b/>
          <w:bCs/>
          <w:sz w:val="28"/>
          <w:szCs w:val="28"/>
        </w:rPr>
        <w:t>Статья 23.</w:t>
      </w:r>
      <w:r w:rsidRPr="00950E9A">
        <w:rPr>
          <w:rFonts w:ascii="Times New Roman" w:hAnsi="Times New Roman"/>
          <w:sz w:val="28"/>
          <w:szCs w:val="28"/>
        </w:rPr>
        <w:t xml:space="preserve"> Администрация</w:t>
      </w:r>
    </w:p>
    <w:bookmarkEnd w:id="13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37" w:name="sub_402001"/>
      <w:r w:rsidRPr="00950E9A">
        <w:rPr>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419" w:rsidRPr="00950E9A" w:rsidRDefault="00852419" w:rsidP="00852419">
      <w:pPr>
        <w:ind w:firstLine="720"/>
        <w:jc w:val="both"/>
        <w:rPr>
          <w:sz w:val="28"/>
          <w:szCs w:val="28"/>
        </w:rPr>
      </w:pPr>
      <w:bookmarkStart w:id="138" w:name="sub_40200102"/>
      <w:bookmarkEnd w:id="137"/>
      <w:r w:rsidRPr="00950E9A">
        <w:rPr>
          <w:sz w:val="28"/>
          <w:szCs w:val="28"/>
        </w:rPr>
        <w:t>Администрацией руководит глава Администрации на принципах единоначалия</w:t>
      </w:r>
      <w:bookmarkEnd w:id="138"/>
      <w:r w:rsidRPr="00950E9A">
        <w:rPr>
          <w:sz w:val="28"/>
          <w:szCs w:val="28"/>
        </w:rPr>
        <w:t>.</w:t>
      </w:r>
    </w:p>
    <w:p w:rsidR="00852419" w:rsidRPr="00950E9A" w:rsidRDefault="00852419" w:rsidP="00852419">
      <w:pPr>
        <w:ind w:firstLine="720"/>
        <w:jc w:val="both"/>
        <w:rPr>
          <w:sz w:val="28"/>
          <w:szCs w:val="28"/>
        </w:rPr>
      </w:pPr>
      <w:r w:rsidRPr="00950E9A">
        <w:rPr>
          <w:sz w:val="28"/>
          <w:szCs w:val="28"/>
        </w:rPr>
        <w:t>Администрация обладает всей полнотой полномочий по решению вопросов местного значения, не отнесённых законодательством Российской Федерации и настоящим Уставом к компетенции других органов и должностных лиц местного самоуправления городского округа,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городского округа.</w:t>
      </w:r>
    </w:p>
    <w:p w:rsidR="00852419" w:rsidRDefault="00852419" w:rsidP="00852419">
      <w:pPr>
        <w:ind w:firstLine="720"/>
        <w:jc w:val="both"/>
        <w:rPr>
          <w:sz w:val="28"/>
          <w:szCs w:val="28"/>
        </w:rPr>
      </w:pPr>
      <w:r w:rsidRPr="00950E9A">
        <w:rPr>
          <w:sz w:val="28"/>
          <w:szCs w:val="28"/>
        </w:rPr>
        <w:t>Глава Администрации подконтролен и подотчётен Совету, а по вопросам, касающимся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 подконтролен и подотчётен уполномоченному органу.</w:t>
      </w:r>
    </w:p>
    <w:p w:rsidR="00FD1A48" w:rsidRPr="00FD1A48" w:rsidRDefault="00FD1A48" w:rsidP="00FD1A48">
      <w:pPr>
        <w:ind w:firstLine="709"/>
        <w:jc w:val="both"/>
        <w:rPr>
          <w:rFonts w:eastAsia="Calibri"/>
          <w:bCs/>
          <w:sz w:val="28"/>
          <w:szCs w:val="28"/>
        </w:rPr>
      </w:pPr>
      <w:r w:rsidRPr="00FD1A48">
        <w:rPr>
          <w:rFonts w:eastAsia="Calibri"/>
          <w:sz w:val="28"/>
          <w:szCs w:val="28"/>
        </w:rPr>
        <w:t xml:space="preserve">1.1. </w:t>
      </w:r>
      <w:proofErr w:type="gramStart"/>
      <w:r w:rsidRPr="00FD1A48">
        <w:rPr>
          <w:rFonts w:eastAsia="Calibri"/>
          <w:bCs/>
          <w:sz w:val="28"/>
          <w:szCs w:val="28"/>
        </w:rPr>
        <w:t>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законом Республики Башкортостан.</w:t>
      </w:r>
      <w:proofErr w:type="gramEnd"/>
    </w:p>
    <w:p w:rsidR="00FD1A48" w:rsidRPr="00FD1A48" w:rsidRDefault="00FD1A48" w:rsidP="00FD1A48">
      <w:pPr>
        <w:ind w:firstLine="709"/>
        <w:jc w:val="both"/>
        <w:rPr>
          <w:rFonts w:eastAsia="Calibri"/>
          <w:bCs/>
          <w:sz w:val="28"/>
          <w:szCs w:val="28"/>
        </w:rPr>
      </w:pPr>
      <w:r w:rsidRPr="00FD1A48">
        <w:rPr>
          <w:rFonts w:eastAsia="Calibri"/>
          <w:bCs/>
          <w:sz w:val="28"/>
          <w:szCs w:val="28"/>
        </w:rPr>
        <w:t>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D1A48" w:rsidRPr="00FD1A48" w:rsidRDefault="00FD1A48" w:rsidP="00FD1A48">
      <w:pPr>
        <w:ind w:firstLine="709"/>
        <w:jc w:val="both"/>
        <w:rPr>
          <w:rFonts w:eastAsia="Calibri"/>
          <w:bCs/>
          <w:sz w:val="28"/>
          <w:szCs w:val="28"/>
        </w:rPr>
      </w:pPr>
      <w:r w:rsidRPr="00FD1A48">
        <w:rPr>
          <w:rFonts w:eastAsia="Calibri"/>
          <w:bCs/>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w:t>
      </w:r>
      <w:r w:rsidRPr="00FD1A48">
        <w:rPr>
          <w:rFonts w:eastAsia="Calibri"/>
          <w:bCs/>
          <w:sz w:val="28"/>
          <w:szCs w:val="28"/>
        </w:rPr>
        <w:lastRenderedPageBreak/>
        <w:t>Республики Башкортостан в порядке, установленном законом Республики Башкортостан.</w:t>
      </w:r>
    </w:p>
    <w:p w:rsidR="00FD1A48" w:rsidRDefault="00FD1A48" w:rsidP="00FD1A48">
      <w:pPr>
        <w:ind w:firstLine="720"/>
        <w:jc w:val="both"/>
        <w:rPr>
          <w:rFonts w:eastAsia="Calibri"/>
          <w:bCs/>
          <w:sz w:val="28"/>
          <w:szCs w:val="28"/>
        </w:rPr>
      </w:pPr>
      <w:proofErr w:type="gramStart"/>
      <w:r w:rsidRPr="00FD1A48">
        <w:rPr>
          <w:rFonts w:eastAsia="Calibri"/>
          <w:bCs/>
          <w:sz w:val="28"/>
          <w:szCs w:val="28"/>
        </w:rPr>
        <w:t xml:space="preserve">При выявлении в результате проверки, осуществлённой в соответствии с настоящей частью,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законом </w:t>
      </w:r>
      <w:r w:rsidRPr="00FD1A48">
        <w:rPr>
          <w:sz w:val="28"/>
          <w:szCs w:val="28"/>
        </w:rPr>
        <w:t xml:space="preserve">от 2 марта </w:t>
      </w:r>
      <w:r w:rsidRPr="00FD1A48">
        <w:rPr>
          <w:sz w:val="28"/>
          <w:szCs w:val="28"/>
        </w:rPr>
        <w:br/>
        <w:t>2007 года № 25-ФЗ «О муниципальной службе в Российской Федерации»</w:t>
      </w:r>
      <w:r w:rsidRPr="00FD1A48">
        <w:rPr>
          <w:rFonts w:eastAsia="Calibri"/>
          <w:bCs/>
          <w:sz w:val="28"/>
          <w:szCs w:val="28"/>
        </w:rPr>
        <w:t xml:space="preserve">, Федеральным </w:t>
      </w:r>
      <w:hyperlink r:id="rId17" w:history="1">
        <w:r w:rsidRPr="00FD1A48">
          <w:rPr>
            <w:rStyle w:val="a3"/>
            <w:rFonts w:eastAsia="Calibri"/>
            <w:bCs/>
            <w:color w:val="auto"/>
            <w:sz w:val="28"/>
            <w:szCs w:val="28"/>
          </w:rPr>
          <w:t>законом</w:t>
        </w:r>
      </w:hyperlink>
      <w:r w:rsidRPr="00FD1A48">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w:t>
      </w:r>
      <w:proofErr w:type="gramEnd"/>
      <w:r w:rsidRPr="00FD1A48">
        <w:rPr>
          <w:rFonts w:eastAsia="Calibri"/>
          <w:bCs/>
          <w:sz w:val="28"/>
          <w:szCs w:val="28"/>
        </w:rPr>
        <w:t xml:space="preserve"> </w:t>
      </w:r>
      <w:proofErr w:type="gramStart"/>
      <w:r w:rsidRPr="00FD1A48">
        <w:rPr>
          <w:rFonts w:eastAsia="Calibri"/>
          <w:bCs/>
          <w:sz w:val="28"/>
          <w:szCs w:val="28"/>
        </w:rPr>
        <w:t xml:space="preserve">их доходам», Федеральным </w:t>
      </w:r>
      <w:hyperlink r:id="rId18" w:history="1">
        <w:r w:rsidRPr="00FD1A48">
          <w:rPr>
            <w:rStyle w:val="a3"/>
            <w:rFonts w:eastAsia="Calibri"/>
            <w:bCs/>
            <w:color w:val="auto"/>
            <w:sz w:val="28"/>
            <w:szCs w:val="28"/>
          </w:rPr>
          <w:t>законом</w:t>
        </w:r>
      </w:hyperlink>
      <w:r w:rsidRPr="00FD1A48">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Администрации по контракту, или</w:t>
      </w:r>
      <w:proofErr w:type="gramEnd"/>
      <w:r w:rsidRPr="00FD1A48">
        <w:rPr>
          <w:rFonts w:eastAsia="Calibri"/>
          <w:bCs/>
          <w:sz w:val="28"/>
          <w:szCs w:val="28"/>
        </w:rPr>
        <w:t xml:space="preserve"> </w:t>
      </w:r>
      <w:proofErr w:type="gramStart"/>
      <w:r w:rsidRPr="00FD1A48">
        <w:rPr>
          <w:rFonts w:eastAsia="Calibri"/>
          <w:bCs/>
          <w:sz w:val="28"/>
          <w:szCs w:val="28"/>
        </w:rPr>
        <w:t>применении</w:t>
      </w:r>
      <w:proofErr w:type="gramEnd"/>
      <w:r w:rsidRPr="00FD1A48">
        <w:rPr>
          <w:rFonts w:eastAsia="Calibri"/>
          <w:bCs/>
          <w:sz w:val="28"/>
          <w:szCs w:val="28"/>
        </w:rPr>
        <w:t xml:space="preserve">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A5649F" w:rsidRPr="002842A7" w:rsidRDefault="00A5649F" w:rsidP="00A5649F">
      <w:pPr>
        <w:autoSpaceDE w:val="0"/>
        <w:autoSpaceDN w:val="0"/>
        <w:adjustRightInd w:val="0"/>
        <w:jc w:val="both"/>
        <w:rPr>
          <w:rFonts w:eastAsia="Calibri"/>
          <w:bCs/>
          <w:i/>
          <w:sz w:val="28"/>
          <w:szCs w:val="28"/>
        </w:rPr>
      </w:pPr>
      <w:r w:rsidRPr="002842A7">
        <w:rPr>
          <w:rFonts w:eastAsia="Calibri"/>
          <w:bCs/>
          <w:i/>
          <w:sz w:val="28"/>
          <w:szCs w:val="28"/>
        </w:rPr>
        <w:t xml:space="preserve">(ч. 1.1 введена </w:t>
      </w:r>
      <w:r w:rsidRPr="002842A7">
        <w:rPr>
          <w:i/>
          <w:sz w:val="28"/>
          <w:szCs w:val="28"/>
        </w:rPr>
        <w:t>решением Совета городского округа г. Уфа РБ от 30.08.2017 № 13/2)</w:t>
      </w:r>
    </w:p>
    <w:p w:rsidR="00852419" w:rsidRPr="00950E9A" w:rsidRDefault="00852419" w:rsidP="00852419">
      <w:pPr>
        <w:ind w:firstLine="720"/>
        <w:jc w:val="both"/>
        <w:rPr>
          <w:sz w:val="28"/>
          <w:szCs w:val="28"/>
        </w:rPr>
      </w:pPr>
      <w:bookmarkStart w:id="139" w:name="sub_402002"/>
      <w:r w:rsidRPr="00950E9A">
        <w:rPr>
          <w:sz w:val="28"/>
          <w:szCs w:val="28"/>
        </w:rPr>
        <w:t xml:space="preserve">2. </w:t>
      </w:r>
      <w:bookmarkStart w:id="140" w:name="sub_402003"/>
      <w:bookmarkEnd w:id="139"/>
      <w:r w:rsidRPr="00950E9A">
        <w:rPr>
          <w:sz w:val="28"/>
          <w:szCs w:val="28"/>
        </w:rPr>
        <w:t>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Срок полномочий главы Администрации ограничивается периодом осуществления полномочий Совета соответствующего созыва (до дня начала работы Совета нового созыва), но не может быть менее двух лет. По истечении срока полномочий главы Администрации, лицо, занимавшее указанную должность, исполняет обязанности главы Администрации до заключения контракта с лицом по результатам конкурса на замещение должности главы Администрации.</w:t>
      </w:r>
    </w:p>
    <w:p w:rsidR="00FD1A48" w:rsidRDefault="00FD1A48" w:rsidP="00852419">
      <w:pPr>
        <w:ind w:firstLine="720"/>
        <w:jc w:val="both"/>
        <w:rPr>
          <w:sz w:val="28"/>
          <w:szCs w:val="28"/>
        </w:rPr>
      </w:pPr>
      <w:proofErr w:type="gramStart"/>
      <w:r w:rsidRPr="00FD1A48">
        <w:rPr>
          <w:sz w:val="28"/>
          <w:szCs w:val="28"/>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чьи должностные обязанности входит временное исполнение обязанностей главы Администрации в период его временного отсутствия, а в случае невозможности исполнения им полномочий главы Администрации – заместитель главы</w:t>
      </w:r>
      <w:proofErr w:type="gramEnd"/>
      <w:r w:rsidRPr="00FD1A48">
        <w:rPr>
          <w:sz w:val="28"/>
          <w:szCs w:val="28"/>
        </w:rPr>
        <w:t xml:space="preserve"> Администрации в соответствии с установленной взаимозаменяемостью заместителей главы Администрации, а в случае невозможности исполнения ими полномочий главы Администрации – муниципальный служащий Администрации, назначаемый по решению председателя Совета.</w:t>
      </w:r>
    </w:p>
    <w:p w:rsidR="00A5649F" w:rsidRPr="00811B08" w:rsidRDefault="00A5649F" w:rsidP="00A5649F">
      <w:pPr>
        <w:autoSpaceDE w:val="0"/>
        <w:autoSpaceDN w:val="0"/>
        <w:adjustRightInd w:val="0"/>
        <w:jc w:val="both"/>
        <w:rPr>
          <w:i/>
          <w:sz w:val="28"/>
          <w:szCs w:val="28"/>
        </w:rPr>
      </w:pPr>
      <w:r w:rsidRPr="002842A7">
        <w:rPr>
          <w:i/>
          <w:sz w:val="28"/>
          <w:szCs w:val="28"/>
        </w:rPr>
        <w:t>(абзац в ред. 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lastRenderedPageBreak/>
        <w:t>3. Условия контракта для главы Администрации утверждаются Советом в части, касающейся осуществления полномочий по решению вопросов местного значения, и законом Республики Башкортостан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419" w:rsidRPr="00950E9A" w:rsidRDefault="00852419" w:rsidP="00852419">
      <w:pPr>
        <w:pStyle w:val="ae"/>
        <w:ind w:left="0" w:firstLine="709"/>
        <w:rPr>
          <w:szCs w:val="28"/>
        </w:rPr>
      </w:pPr>
      <w:bookmarkStart w:id="141" w:name="sub_402004"/>
      <w:bookmarkEnd w:id="140"/>
      <w:r w:rsidRPr="00950E9A">
        <w:rPr>
          <w:szCs w:val="28"/>
        </w:rPr>
        <w:t>4. К кандидату на должность главы Администрации предъявляются следующие дополнительные требования:</w:t>
      </w:r>
    </w:p>
    <w:p w:rsidR="00852419" w:rsidRPr="00950E9A" w:rsidRDefault="00852419" w:rsidP="00852419">
      <w:pPr>
        <w:pStyle w:val="ae"/>
        <w:ind w:left="0" w:firstLine="709"/>
        <w:rPr>
          <w:szCs w:val="28"/>
        </w:rPr>
      </w:pPr>
      <w:r w:rsidRPr="00950E9A">
        <w:rPr>
          <w:szCs w:val="28"/>
        </w:rPr>
        <w:t>1) наличие гражданства Российской Федерации;</w:t>
      </w:r>
    </w:p>
    <w:p w:rsidR="00852419" w:rsidRPr="00950E9A" w:rsidRDefault="00852419" w:rsidP="00852419">
      <w:pPr>
        <w:pStyle w:val="ae"/>
        <w:ind w:left="0" w:firstLine="709"/>
        <w:rPr>
          <w:szCs w:val="28"/>
        </w:rPr>
      </w:pPr>
      <w:r w:rsidRPr="00950E9A">
        <w:rPr>
          <w:szCs w:val="28"/>
        </w:rPr>
        <w:t>2) наличие высшего образования;</w:t>
      </w:r>
    </w:p>
    <w:p w:rsidR="00852419" w:rsidRPr="00950E9A" w:rsidRDefault="00852419" w:rsidP="00852419">
      <w:pPr>
        <w:pStyle w:val="ae"/>
        <w:ind w:left="0" w:firstLine="709"/>
        <w:rPr>
          <w:szCs w:val="28"/>
        </w:rPr>
      </w:pPr>
      <w:r w:rsidRPr="00950E9A">
        <w:rPr>
          <w:szCs w:val="28"/>
        </w:rPr>
        <w:t>3)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852419" w:rsidRPr="00950E9A" w:rsidRDefault="00852419" w:rsidP="00852419">
      <w:pPr>
        <w:pStyle w:val="ae"/>
        <w:ind w:left="0" w:firstLine="709"/>
        <w:rPr>
          <w:szCs w:val="28"/>
        </w:rPr>
      </w:pPr>
      <w:r w:rsidRPr="00950E9A">
        <w:rPr>
          <w:szCs w:val="28"/>
        </w:rPr>
        <w:t>4) достижение возраста 25 лет;</w:t>
      </w:r>
    </w:p>
    <w:p w:rsidR="00852419" w:rsidRPr="00950E9A" w:rsidRDefault="00852419" w:rsidP="00852419">
      <w:pPr>
        <w:pStyle w:val="ae"/>
        <w:ind w:left="0" w:firstLine="709"/>
        <w:rPr>
          <w:szCs w:val="28"/>
        </w:rPr>
      </w:pPr>
      <w:r w:rsidRPr="00950E9A">
        <w:rPr>
          <w:szCs w:val="28"/>
        </w:rPr>
        <w:t>5) знание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 настоящего Устава и иных муниципальных правовых актов в части полномочий, осуществляемых главой Администрации;</w:t>
      </w:r>
    </w:p>
    <w:p w:rsidR="00852419" w:rsidRPr="00950E9A" w:rsidRDefault="00852419" w:rsidP="00852419">
      <w:pPr>
        <w:pStyle w:val="ae"/>
        <w:ind w:left="0" w:firstLine="709"/>
        <w:rPr>
          <w:szCs w:val="28"/>
        </w:rPr>
      </w:pPr>
      <w:r w:rsidRPr="00950E9A">
        <w:rPr>
          <w:szCs w:val="28"/>
        </w:rPr>
        <w:t>6) состояние здоровья, позволяющее осуществлять полномочия главы Администрации, определённое медицинской комиссией;</w:t>
      </w:r>
    </w:p>
    <w:p w:rsidR="00852419" w:rsidRPr="00950E9A" w:rsidRDefault="00852419" w:rsidP="00852419">
      <w:pPr>
        <w:pStyle w:val="ae"/>
        <w:ind w:left="0" w:firstLine="709"/>
        <w:rPr>
          <w:szCs w:val="28"/>
        </w:rPr>
      </w:pPr>
      <w:r w:rsidRPr="00950E9A">
        <w:rPr>
          <w:szCs w:val="28"/>
        </w:rPr>
        <w:t>7) отсутствие судимости или наказания, исключающих возможность исполнения должностных обязанностей;</w:t>
      </w:r>
    </w:p>
    <w:p w:rsidR="00852419" w:rsidRPr="00950E9A" w:rsidRDefault="00852419" w:rsidP="00852419">
      <w:pPr>
        <w:pStyle w:val="ae"/>
        <w:ind w:left="0" w:firstLine="709"/>
        <w:rPr>
          <w:szCs w:val="28"/>
        </w:rPr>
      </w:pPr>
      <w:r w:rsidRPr="00950E9A">
        <w:rPr>
          <w:szCs w:val="28"/>
        </w:rPr>
        <w:t>8) полная дееспособность гражданина;</w:t>
      </w:r>
    </w:p>
    <w:p w:rsidR="00852419" w:rsidRPr="00950E9A" w:rsidRDefault="00852419" w:rsidP="00852419">
      <w:pPr>
        <w:pStyle w:val="ae"/>
        <w:ind w:left="0" w:firstLine="709"/>
        <w:rPr>
          <w:szCs w:val="28"/>
        </w:rPr>
      </w:pPr>
      <w:r w:rsidRPr="00950E9A">
        <w:rPr>
          <w:szCs w:val="28"/>
        </w:rPr>
        <w:t>9) отсутствие близкого родства или свойства (родители, супруги, дети, братья, сёстры, а также братья, сёстры, родители, дети супругов) с главой городского округа;</w:t>
      </w:r>
    </w:p>
    <w:p w:rsidR="00852419" w:rsidRPr="00950E9A" w:rsidRDefault="00852419" w:rsidP="00852419">
      <w:pPr>
        <w:ind w:firstLine="720"/>
        <w:jc w:val="both"/>
        <w:rPr>
          <w:sz w:val="28"/>
          <w:szCs w:val="28"/>
        </w:rPr>
      </w:pPr>
      <w:r w:rsidRPr="00950E9A">
        <w:rPr>
          <w:sz w:val="28"/>
          <w:szCs w:val="28"/>
        </w:rPr>
        <w:t>10) отсутствие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одного из них другому.</w:t>
      </w:r>
    </w:p>
    <w:p w:rsidR="00852419" w:rsidRPr="00950E9A" w:rsidRDefault="00852419" w:rsidP="00852419">
      <w:pPr>
        <w:ind w:firstLine="720"/>
        <w:jc w:val="both"/>
        <w:rPr>
          <w:sz w:val="28"/>
          <w:szCs w:val="28"/>
        </w:rPr>
      </w:pPr>
      <w:bookmarkStart w:id="142" w:name="sub_402005"/>
      <w:bookmarkEnd w:id="141"/>
      <w:r w:rsidRPr="00950E9A">
        <w:rPr>
          <w:sz w:val="28"/>
          <w:szCs w:val="28"/>
        </w:rPr>
        <w:t>5. 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142"/>
    <w:p w:rsidR="00852419" w:rsidRPr="00950E9A" w:rsidRDefault="00852419" w:rsidP="00852419">
      <w:pPr>
        <w:ind w:firstLine="720"/>
        <w:jc w:val="both"/>
        <w:rPr>
          <w:sz w:val="28"/>
          <w:szCs w:val="28"/>
        </w:rPr>
      </w:pPr>
      <w:r w:rsidRPr="00950E9A">
        <w:rPr>
          <w:sz w:val="28"/>
          <w:szCs w:val="28"/>
        </w:rPr>
        <w:t>Общее число членов конкурсной комиссии в городском округе устанавливается Советом.</w:t>
      </w:r>
    </w:p>
    <w:p w:rsidR="00852419" w:rsidRPr="00950E9A" w:rsidRDefault="00852419" w:rsidP="00852419">
      <w:pPr>
        <w:ind w:firstLine="720"/>
        <w:jc w:val="both"/>
        <w:rPr>
          <w:sz w:val="28"/>
          <w:szCs w:val="28"/>
        </w:rPr>
      </w:pPr>
      <w:bookmarkStart w:id="143" w:name="sub_40200503"/>
      <w:r w:rsidRPr="00950E9A">
        <w:rPr>
          <w:rStyle w:val="11"/>
          <w:rFonts w:eastAsia="Calibri"/>
          <w:sz w:val="28"/>
          <w:szCs w:val="28"/>
        </w:rPr>
        <w:t xml:space="preserve">В городском округе половина членов конкурсной комиссии назначается Советом, а другая половина – Главой Республики </w:t>
      </w:r>
      <w:r w:rsidRPr="00950E9A">
        <w:rPr>
          <w:rStyle w:val="313pt"/>
          <w:iCs/>
          <w:sz w:val="28"/>
          <w:szCs w:val="28"/>
        </w:rPr>
        <w:t>Башкортостан.</w:t>
      </w:r>
    </w:p>
    <w:p w:rsidR="00852419" w:rsidRPr="00950E9A" w:rsidRDefault="00852419" w:rsidP="00852419">
      <w:pPr>
        <w:ind w:firstLine="720"/>
        <w:jc w:val="both"/>
        <w:rPr>
          <w:sz w:val="28"/>
          <w:szCs w:val="28"/>
        </w:rPr>
      </w:pPr>
      <w:bookmarkStart w:id="144" w:name="sub_402006"/>
      <w:bookmarkEnd w:id="143"/>
      <w:r w:rsidRPr="00950E9A">
        <w:rPr>
          <w:sz w:val="28"/>
          <w:szCs w:val="28"/>
        </w:rPr>
        <w:lastRenderedPageBreak/>
        <w:t>6. Лицо назначается на должность главы Администрации Советом из числа кандидатов, представленных конкурсной комиссией по результатам конкурса, большинством голосов от установленного числа депутатов Совета.</w:t>
      </w:r>
    </w:p>
    <w:bookmarkEnd w:id="144"/>
    <w:p w:rsidR="00852419" w:rsidRPr="00950E9A" w:rsidRDefault="00852419" w:rsidP="00852419">
      <w:pPr>
        <w:ind w:firstLine="720"/>
        <w:jc w:val="both"/>
        <w:rPr>
          <w:sz w:val="28"/>
          <w:szCs w:val="28"/>
        </w:rPr>
      </w:pPr>
      <w:r w:rsidRPr="00950E9A">
        <w:rPr>
          <w:sz w:val="28"/>
          <w:szCs w:val="28"/>
        </w:rPr>
        <w:t>Контракт с главой Администрации заключается председателем Совета.</w:t>
      </w:r>
    </w:p>
    <w:p w:rsidR="00852419" w:rsidRPr="00950E9A" w:rsidRDefault="00852419" w:rsidP="00852419">
      <w:pPr>
        <w:ind w:firstLine="720"/>
        <w:jc w:val="both"/>
        <w:rPr>
          <w:sz w:val="28"/>
          <w:szCs w:val="28"/>
        </w:rPr>
      </w:pPr>
      <w:r w:rsidRPr="00950E9A">
        <w:rPr>
          <w:sz w:val="28"/>
          <w:szCs w:val="28"/>
        </w:rPr>
        <w:t>7. Глава Администрации:</w:t>
      </w:r>
    </w:p>
    <w:p w:rsidR="00852419" w:rsidRPr="00950E9A" w:rsidRDefault="00852419" w:rsidP="00852419">
      <w:pPr>
        <w:ind w:firstLine="720"/>
        <w:jc w:val="both"/>
        <w:rPr>
          <w:sz w:val="28"/>
          <w:szCs w:val="28"/>
        </w:rPr>
      </w:pPr>
      <w:r w:rsidRPr="00950E9A">
        <w:rPr>
          <w:sz w:val="28"/>
          <w:szCs w:val="28"/>
        </w:rPr>
        <w:t>1) подконтролен и подотчётен Совету;</w:t>
      </w:r>
    </w:p>
    <w:p w:rsidR="00852419" w:rsidRPr="00950E9A" w:rsidRDefault="00852419" w:rsidP="00852419">
      <w:pPr>
        <w:ind w:firstLine="720"/>
        <w:jc w:val="both"/>
        <w:rPr>
          <w:sz w:val="28"/>
          <w:szCs w:val="28"/>
        </w:rPr>
      </w:pPr>
      <w:r w:rsidRPr="00950E9A">
        <w:rPr>
          <w:sz w:val="28"/>
          <w:szCs w:val="28"/>
        </w:rPr>
        <w:t>2) представляет Совету ежегодные отчёты о результатах своей деятельности и деятельности Администрации, в том числе о решении вопросов, поставленных Советом;</w:t>
      </w:r>
    </w:p>
    <w:p w:rsidR="00852419" w:rsidRDefault="00852419" w:rsidP="00852419">
      <w:pPr>
        <w:ind w:firstLine="720"/>
        <w:jc w:val="both"/>
        <w:rPr>
          <w:sz w:val="28"/>
          <w:szCs w:val="28"/>
        </w:rPr>
      </w:pPr>
      <w:r w:rsidRPr="00950E9A">
        <w:rPr>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D1A48" w:rsidRDefault="00FD1A48" w:rsidP="00852419">
      <w:pPr>
        <w:ind w:firstLine="720"/>
        <w:jc w:val="both"/>
        <w:rPr>
          <w:rFonts w:eastAsia="Calibri"/>
          <w:sz w:val="28"/>
          <w:szCs w:val="28"/>
        </w:rPr>
      </w:pPr>
      <w:r w:rsidRPr="00FD1A48">
        <w:rPr>
          <w:rFonts w:eastAsia="Calibri"/>
          <w:sz w:val="28"/>
          <w:szCs w:val="28"/>
        </w:rPr>
        <w:t>4) устанавливает взаимозаменяемость заместителей главы Администрации, а также определяет заместителя главы Администрации, исполняющего обязанности главы Администрации в случае временного отсутствия главы Администрации.</w:t>
      </w:r>
      <w:r w:rsidR="00A5649F">
        <w:rPr>
          <w:rFonts w:eastAsia="Calibri"/>
          <w:sz w:val="28"/>
          <w:szCs w:val="28"/>
        </w:rPr>
        <w:t xml:space="preserve"> </w:t>
      </w:r>
    </w:p>
    <w:p w:rsidR="00A5649F" w:rsidRPr="002842A7" w:rsidRDefault="00A5649F" w:rsidP="00A5649F">
      <w:pPr>
        <w:autoSpaceDE w:val="0"/>
        <w:autoSpaceDN w:val="0"/>
        <w:adjustRightInd w:val="0"/>
        <w:jc w:val="both"/>
        <w:rPr>
          <w:rFonts w:eastAsia="Calibri"/>
          <w:bCs/>
          <w:i/>
          <w:sz w:val="28"/>
          <w:szCs w:val="28"/>
        </w:rPr>
      </w:pPr>
      <w:r w:rsidRPr="002842A7">
        <w:rPr>
          <w:rFonts w:eastAsia="Calibri"/>
          <w:i/>
          <w:sz w:val="28"/>
          <w:szCs w:val="28"/>
        </w:rPr>
        <w:t xml:space="preserve">(п. 4 </w:t>
      </w:r>
      <w:proofErr w:type="gramStart"/>
      <w:r w:rsidRPr="002842A7">
        <w:rPr>
          <w:rFonts w:eastAsia="Calibri"/>
          <w:i/>
          <w:sz w:val="28"/>
          <w:szCs w:val="28"/>
        </w:rPr>
        <w:t>введен</w:t>
      </w:r>
      <w:proofErr w:type="gramEnd"/>
      <w:r w:rsidRPr="002842A7">
        <w:rPr>
          <w:rFonts w:eastAsia="Calibri"/>
          <w:i/>
          <w:sz w:val="28"/>
          <w:szCs w:val="28"/>
        </w:rPr>
        <w:t xml:space="preserve"> </w:t>
      </w:r>
      <w:r w:rsidRPr="002842A7">
        <w:rPr>
          <w:i/>
          <w:sz w:val="28"/>
          <w:szCs w:val="28"/>
        </w:rPr>
        <w:t>решением Совета городского округа г. Уфа РБ от 30.08.2017      № 13/2)</w:t>
      </w:r>
    </w:p>
    <w:p w:rsidR="00852419" w:rsidRPr="00950E9A" w:rsidRDefault="00852419" w:rsidP="00852419">
      <w:pPr>
        <w:ind w:firstLine="720"/>
        <w:jc w:val="both"/>
        <w:rPr>
          <w:sz w:val="28"/>
          <w:szCs w:val="28"/>
        </w:rPr>
      </w:pPr>
      <w:bookmarkStart w:id="145" w:name="sub_402007"/>
      <w:r w:rsidRPr="00950E9A">
        <w:rPr>
          <w:sz w:val="28"/>
          <w:szCs w:val="28"/>
        </w:rPr>
        <w:t>8. Администрация обладает правами юридического лица.</w:t>
      </w:r>
    </w:p>
    <w:p w:rsidR="00852419" w:rsidRPr="00950E9A" w:rsidRDefault="00852419" w:rsidP="00852419">
      <w:pPr>
        <w:ind w:firstLine="720"/>
        <w:jc w:val="both"/>
        <w:rPr>
          <w:sz w:val="28"/>
          <w:szCs w:val="28"/>
        </w:rPr>
      </w:pPr>
      <w:bookmarkStart w:id="146" w:name="sub_402008"/>
      <w:bookmarkEnd w:id="145"/>
      <w:r w:rsidRPr="00950E9A">
        <w:rPr>
          <w:sz w:val="28"/>
          <w:szCs w:val="28"/>
        </w:rPr>
        <w:t>9. Структура Администрации утверждается Советом по представлению главы Администрации. В структуру Администрации могут входить отраслевые (функциональные) и территориальные органы Администрации. По решению Совета отраслевые (функциональные) и территориальные органы Администрации могут наделяться правами юридического лица.</w:t>
      </w:r>
    </w:p>
    <w:p w:rsidR="00852419" w:rsidRPr="00950E9A" w:rsidRDefault="00852419" w:rsidP="00852419">
      <w:pPr>
        <w:ind w:firstLine="720"/>
        <w:jc w:val="both"/>
        <w:rPr>
          <w:sz w:val="28"/>
          <w:szCs w:val="28"/>
        </w:rPr>
      </w:pPr>
      <w:bookmarkStart w:id="147" w:name="sub_402009"/>
      <w:bookmarkEnd w:id="146"/>
      <w:r w:rsidRPr="00950E9A">
        <w:rPr>
          <w:sz w:val="28"/>
          <w:szCs w:val="28"/>
        </w:rPr>
        <w:t>10. Глава Администрации не реже одного раза в год представляет Совету отчёт о деятельности Администрации, а также представляет уполномоченному органу отчёт о деятельности Администрации по выполнению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w:t>
      </w:r>
    </w:p>
    <w:p w:rsidR="00FD1A48" w:rsidRDefault="00852419" w:rsidP="00852419">
      <w:pPr>
        <w:ind w:firstLine="720"/>
        <w:jc w:val="both"/>
        <w:rPr>
          <w:rFonts w:eastAsia="Calibri"/>
          <w:bCs/>
          <w:sz w:val="28"/>
          <w:szCs w:val="28"/>
        </w:rPr>
      </w:pPr>
      <w:bookmarkStart w:id="148" w:name="sub_4020010"/>
      <w:bookmarkEnd w:id="147"/>
      <w:r w:rsidRPr="00FD1A48">
        <w:rPr>
          <w:sz w:val="28"/>
          <w:szCs w:val="28"/>
        </w:rPr>
        <w:t xml:space="preserve">11. </w:t>
      </w:r>
      <w:bookmarkStart w:id="149" w:name="sub_4020011"/>
      <w:bookmarkEnd w:id="148"/>
      <w:proofErr w:type="gramStart"/>
      <w:r w:rsidR="00FD1A48" w:rsidRPr="00FD1A48">
        <w:rPr>
          <w:rFonts w:eastAsia="Calibri"/>
          <w:bCs/>
          <w:sz w:val="28"/>
          <w:szCs w:val="28"/>
        </w:rPr>
        <w:t xml:space="preserve">Глава Администрации должен соблюдать ограничения, запреты, исполнять обязанности, которые установлены Федеральным </w:t>
      </w:r>
      <w:hyperlink r:id="rId19"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w:t>
      </w:r>
      <w:r w:rsidR="00FD1A48" w:rsidRPr="00FD1A48">
        <w:rPr>
          <w:rFonts w:eastAsia="Calibri"/>
          <w:bCs/>
          <w:sz w:val="28"/>
          <w:szCs w:val="28"/>
        </w:rPr>
        <w:br/>
        <w:t xml:space="preserve">25 декабря 2008 года № 273-ФЗ «О противодействии коррупции», Федеральным </w:t>
      </w:r>
      <w:hyperlink r:id="rId20"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7 мая 2013 года № 79-ФЗ «О запрете отдельным категориям лиц открывать и иметь счета</w:t>
      </w:r>
      <w:proofErr w:type="gramEnd"/>
      <w:r w:rsidR="00FD1A48" w:rsidRPr="00FD1A48">
        <w:rPr>
          <w:rFonts w:eastAsia="Calibri"/>
          <w:b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49F" w:rsidRPr="002842A7" w:rsidRDefault="00A5649F" w:rsidP="00A5649F">
      <w:pPr>
        <w:autoSpaceDE w:val="0"/>
        <w:autoSpaceDN w:val="0"/>
        <w:adjustRightInd w:val="0"/>
        <w:jc w:val="both"/>
        <w:rPr>
          <w:rFonts w:eastAsia="Calibri"/>
          <w:bCs/>
          <w:i/>
          <w:sz w:val="28"/>
          <w:szCs w:val="28"/>
        </w:rPr>
      </w:pPr>
      <w:r w:rsidRPr="002842A7">
        <w:rPr>
          <w:rFonts w:eastAsia="Calibri"/>
          <w:i/>
          <w:sz w:val="28"/>
          <w:szCs w:val="28"/>
        </w:rPr>
        <w:t xml:space="preserve">(в ред. </w:t>
      </w:r>
      <w:r w:rsidRPr="002842A7">
        <w:rPr>
          <w:i/>
          <w:sz w:val="28"/>
          <w:szCs w:val="28"/>
        </w:rPr>
        <w:t>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12. Полномочия главы Администрации прекращаются досрочно в случае:</w:t>
      </w:r>
    </w:p>
    <w:bookmarkEnd w:id="149"/>
    <w:p w:rsidR="00852419" w:rsidRPr="00950E9A" w:rsidRDefault="00852419" w:rsidP="00852419">
      <w:pPr>
        <w:ind w:firstLine="720"/>
        <w:jc w:val="both"/>
        <w:rPr>
          <w:sz w:val="28"/>
          <w:szCs w:val="28"/>
        </w:rPr>
      </w:pPr>
      <w:r w:rsidRPr="00950E9A">
        <w:rPr>
          <w:sz w:val="28"/>
          <w:szCs w:val="28"/>
        </w:rPr>
        <w:t>1) смерти;</w:t>
      </w:r>
    </w:p>
    <w:p w:rsidR="00852419" w:rsidRPr="00950E9A" w:rsidRDefault="00852419" w:rsidP="00852419">
      <w:pPr>
        <w:ind w:firstLine="720"/>
        <w:jc w:val="both"/>
        <w:rPr>
          <w:sz w:val="28"/>
          <w:szCs w:val="28"/>
        </w:rPr>
      </w:pPr>
      <w:r w:rsidRPr="00950E9A">
        <w:rPr>
          <w:sz w:val="28"/>
          <w:szCs w:val="28"/>
        </w:rPr>
        <w:lastRenderedPageBreak/>
        <w:t>2) отставки по собственному желанию;</w:t>
      </w:r>
    </w:p>
    <w:p w:rsidR="00852419" w:rsidRPr="00950E9A" w:rsidRDefault="00852419" w:rsidP="00852419">
      <w:pPr>
        <w:ind w:firstLine="720"/>
        <w:jc w:val="both"/>
        <w:rPr>
          <w:sz w:val="28"/>
          <w:szCs w:val="28"/>
        </w:rPr>
      </w:pPr>
      <w:r w:rsidRPr="00950E9A">
        <w:rPr>
          <w:sz w:val="28"/>
          <w:szCs w:val="28"/>
        </w:rPr>
        <w:t>3) расторжения контракта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4) отрешения от должности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5)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6)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7)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8) выезда за пределы Российской Федерации на постоянное место жительства;</w:t>
      </w:r>
    </w:p>
    <w:p w:rsidR="00852419" w:rsidRPr="00950E9A" w:rsidRDefault="00852419" w:rsidP="00852419">
      <w:pPr>
        <w:ind w:firstLine="720"/>
        <w:jc w:val="both"/>
        <w:rPr>
          <w:sz w:val="28"/>
          <w:szCs w:val="28"/>
        </w:rPr>
      </w:pPr>
      <w:bookmarkStart w:id="150" w:name="sub_402001109"/>
      <w:r w:rsidRPr="00950E9A">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bookmarkEnd w:id="150"/>
    <w:p w:rsidR="00852419" w:rsidRPr="00950E9A" w:rsidRDefault="00852419" w:rsidP="00852419">
      <w:pPr>
        <w:ind w:firstLine="720"/>
        <w:jc w:val="both"/>
        <w:rPr>
          <w:sz w:val="28"/>
          <w:szCs w:val="28"/>
        </w:rPr>
      </w:pPr>
      <w:r w:rsidRPr="00950E9A">
        <w:rPr>
          <w:sz w:val="28"/>
          <w:szCs w:val="28"/>
        </w:rPr>
        <w:t>10) призыва на военную службу или направления на заменяющую её альтернативную гражданскую службу;</w:t>
      </w:r>
    </w:p>
    <w:p w:rsidR="00852419" w:rsidRPr="00950E9A" w:rsidRDefault="00852419" w:rsidP="00852419">
      <w:pPr>
        <w:ind w:firstLine="720"/>
        <w:jc w:val="both"/>
        <w:rPr>
          <w:sz w:val="28"/>
          <w:szCs w:val="28"/>
        </w:rPr>
      </w:pPr>
      <w:bookmarkStart w:id="151" w:name="sub_402001111"/>
      <w:r w:rsidRPr="00950E9A">
        <w:rPr>
          <w:sz w:val="28"/>
          <w:szCs w:val="28"/>
        </w:rPr>
        <w:t xml:space="preserve">11) преобразования городского округа, осуществляемого в соответствии с федеральным законодательством, а также в случае упразднения городского округа; </w:t>
      </w:r>
      <w:bookmarkStart w:id="152" w:name="sub_402001112"/>
      <w:bookmarkEnd w:id="151"/>
    </w:p>
    <w:p w:rsidR="00852419" w:rsidRPr="00950E9A" w:rsidRDefault="00852419" w:rsidP="00852419">
      <w:pPr>
        <w:ind w:firstLine="720"/>
        <w:jc w:val="both"/>
        <w:rPr>
          <w:sz w:val="28"/>
          <w:szCs w:val="28"/>
        </w:rPr>
      </w:pPr>
      <w:r w:rsidRPr="00950E9A">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pStyle w:val="ae"/>
        <w:ind w:left="0" w:firstLine="709"/>
        <w:rPr>
          <w:szCs w:val="28"/>
        </w:rPr>
      </w:pPr>
      <w:bookmarkStart w:id="153" w:name="sub_4020012"/>
      <w:bookmarkEnd w:id="152"/>
      <w:r w:rsidRPr="00950E9A">
        <w:rPr>
          <w:szCs w:val="28"/>
        </w:rPr>
        <w:t>13. Контракт с главой Администрации может быть расторгнут по соглашению сторон или в судебном порядке на основании заявления:</w:t>
      </w:r>
    </w:p>
    <w:p w:rsidR="00852419" w:rsidRPr="00950E9A" w:rsidRDefault="00852419" w:rsidP="00852419">
      <w:pPr>
        <w:pStyle w:val="ae"/>
        <w:ind w:left="0" w:firstLine="709"/>
        <w:rPr>
          <w:szCs w:val="28"/>
        </w:rPr>
      </w:pPr>
      <w:r w:rsidRPr="00950E9A">
        <w:rPr>
          <w:szCs w:val="28"/>
        </w:rPr>
        <w:t>1) Совета или председателя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852419" w:rsidRPr="00950E9A" w:rsidRDefault="00852419" w:rsidP="00852419">
      <w:pPr>
        <w:pStyle w:val="ae"/>
        <w:ind w:left="0" w:firstLine="709"/>
        <w:rPr>
          <w:szCs w:val="28"/>
        </w:rPr>
      </w:pPr>
      <w:r w:rsidRPr="00950E9A">
        <w:rPr>
          <w:szCs w:val="28"/>
        </w:rPr>
        <w:t>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частью 9 статьи 37 Федерального закона;</w:t>
      </w:r>
    </w:p>
    <w:p w:rsidR="00852419" w:rsidRDefault="00852419" w:rsidP="00852419">
      <w:pPr>
        <w:ind w:firstLine="720"/>
        <w:jc w:val="both"/>
        <w:rPr>
          <w:sz w:val="28"/>
          <w:szCs w:val="28"/>
        </w:rPr>
      </w:pPr>
      <w:r w:rsidRPr="00950E9A">
        <w:rPr>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FD1A48" w:rsidRDefault="00FD1A48" w:rsidP="00852419">
      <w:pPr>
        <w:ind w:firstLine="720"/>
        <w:jc w:val="both"/>
        <w:rPr>
          <w:rFonts w:eastAsia="Calibri"/>
          <w:sz w:val="28"/>
          <w:szCs w:val="28"/>
        </w:rPr>
      </w:pPr>
      <w:r w:rsidRPr="00FD1A48">
        <w:rPr>
          <w:rFonts w:eastAsia="Calibri"/>
          <w:sz w:val="28"/>
          <w:szCs w:val="28"/>
        </w:rPr>
        <w:lastRenderedPageBreak/>
        <w:t xml:space="preserve">14. Контракт с главой </w:t>
      </w:r>
      <w:proofErr w:type="gramStart"/>
      <w:r w:rsidRPr="00FD1A48">
        <w:rPr>
          <w:rFonts w:eastAsia="Calibri"/>
          <w:sz w:val="28"/>
          <w:szCs w:val="28"/>
        </w:rPr>
        <w:t>Администрации</w:t>
      </w:r>
      <w:proofErr w:type="gramEnd"/>
      <w:r w:rsidRPr="00FD1A48">
        <w:rPr>
          <w:rFonts w:eastAsia="Calibri"/>
          <w:sz w:val="28"/>
          <w:szCs w:val="28"/>
        </w:rPr>
        <w:t xml:space="preserve">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w:t>
      </w:r>
      <w:hyperlink r:id="rId22" w:history="1">
        <w:r w:rsidRPr="00FD1A48">
          <w:rPr>
            <w:rStyle w:val="a3"/>
            <w:rFonts w:eastAsia="Calibri"/>
            <w:color w:val="auto"/>
            <w:sz w:val="28"/>
            <w:szCs w:val="28"/>
            <w:u w:val="none"/>
          </w:rPr>
          <w:t>законом</w:t>
        </w:r>
      </w:hyperlink>
      <w:r w:rsidRPr="00FD1A48">
        <w:rPr>
          <w:rFonts w:eastAsia="Calibri"/>
          <w:sz w:val="28"/>
          <w:szCs w:val="28"/>
        </w:rPr>
        <w:t xml:space="preserve"> от 25 декабря 2008 года № 273-ФЗ «О противодействии коррупции», Федеральным </w:t>
      </w:r>
      <w:hyperlink r:id="rId23" w:history="1">
        <w:r w:rsidRPr="00FD1A48">
          <w:rPr>
            <w:rStyle w:val="a3"/>
            <w:rFonts w:eastAsia="Calibri"/>
            <w:color w:val="auto"/>
            <w:sz w:val="28"/>
            <w:szCs w:val="28"/>
            <w:u w:val="none"/>
          </w:rPr>
          <w:t>законом</w:t>
        </w:r>
      </w:hyperlink>
      <w:r w:rsidRPr="00FD1A48">
        <w:rPr>
          <w:rFonts w:eastAsia="Calibr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proofErr w:type="gramStart"/>
        <w:r w:rsidRPr="00FD1A48">
          <w:rPr>
            <w:rStyle w:val="a3"/>
            <w:rFonts w:eastAsia="Calibri"/>
            <w:color w:val="auto"/>
            <w:sz w:val="28"/>
            <w:szCs w:val="28"/>
            <w:u w:val="none"/>
          </w:rPr>
          <w:t>законом</w:t>
        </w:r>
      </w:hyperlink>
      <w:r w:rsidRPr="00FD1A48">
        <w:rPr>
          <w:rFonts w:eastAsia="Calibri"/>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FD1A48">
        <w:rPr>
          <w:rFonts w:eastAsia="Calibri"/>
          <w:sz w:val="28"/>
          <w:szCs w:val="28"/>
        </w:rPr>
        <w:t xml:space="preserve"> законодательством Российской Федерации о противодействии коррупции.</w:t>
      </w:r>
    </w:p>
    <w:p w:rsidR="00A5649F" w:rsidRPr="002842A7" w:rsidRDefault="00A5649F" w:rsidP="00A5649F">
      <w:pPr>
        <w:jc w:val="both"/>
        <w:rPr>
          <w:i/>
          <w:sz w:val="28"/>
          <w:szCs w:val="28"/>
        </w:rPr>
      </w:pPr>
      <w:r w:rsidRPr="002842A7">
        <w:rPr>
          <w:rFonts w:eastAsia="Calibri"/>
          <w:i/>
          <w:sz w:val="28"/>
          <w:szCs w:val="28"/>
        </w:rPr>
        <w:t>(ч. 14 введена решением Совета городского округа г. Уфа РБ от 30.08.2017 №13/2)</w:t>
      </w:r>
    </w:p>
    <w:bookmarkEnd w:id="153"/>
    <w:p w:rsidR="00852419" w:rsidRPr="00950E9A" w:rsidRDefault="00852419" w:rsidP="00852419">
      <w:pPr>
        <w:rPr>
          <w:sz w:val="28"/>
          <w:szCs w:val="28"/>
        </w:rPr>
      </w:pPr>
    </w:p>
    <w:p w:rsidR="00852419" w:rsidRPr="00950E9A" w:rsidRDefault="00852419" w:rsidP="00852419">
      <w:pPr>
        <w:ind w:firstLine="720"/>
        <w:rPr>
          <w:b/>
          <w:sz w:val="28"/>
          <w:szCs w:val="28"/>
        </w:rPr>
      </w:pPr>
      <w:r w:rsidRPr="00950E9A">
        <w:rPr>
          <w:b/>
          <w:sz w:val="28"/>
          <w:szCs w:val="28"/>
        </w:rPr>
        <w:t xml:space="preserve">Статья 24. </w:t>
      </w:r>
      <w:r w:rsidRPr="00950E9A">
        <w:rPr>
          <w:sz w:val="28"/>
          <w:szCs w:val="28"/>
        </w:rPr>
        <w:t>Ревизионная комиссия городского округа</w:t>
      </w:r>
    </w:p>
    <w:p w:rsidR="00852419" w:rsidRPr="00950E9A" w:rsidRDefault="00852419" w:rsidP="00852419">
      <w:pPr>
        <w:ind w:firstLine="720"/>
        <w:rPr>
          <w:b/>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t>1. Ревизионная комиссия городского округа образуется Советом.</w:t>
      </w:r>
    </w:p>
    <w:p w:rsidR="00852419" w:rsidRPr="00950E9A" w:rsidRDefault="00852419" w:rsidP="00852419">
      <w:pPr>
        <w:ind w:firstLine="709"/>
        <w:jc w:val="both"/>
        <w:rPr>
          <w:sz w:val="28"/>
          <w:szCs w:val="28"/>
        </w:rPr>
      </w:pPr>
      <w:r w:rsidRPr="00950E9A">
        <w:rPr>
          <w:sz w:val="28"/>
          <w:szCs w:val="28"/>
        </w:rPr>
        <w:t xml:space="preserve">2. Порядок организации и деятельности Ревизионной комиссии городского округа определяется Федеральным </w:t>
      </w:r>
      <w:hyperlink r:id="rId25" w:history="1">
        <w:r w:rsidRPr="00950E9A">
          <w:rPr>
            <w:rStyle w:val="a3"/>
            <w:color w:val="auto"/>
            <w:sz w:val="28"/>
            <w:szCs w:val="28"/>
            <w:u w:val="none"/>
          </w:rPr>
          <w:t>законом</w:t>
        </w:r>
      </w:hyperlink>
      <w:r w:rsidRPr="00950E9A">
        <w:rPr>
          <w:sz w:val="28"/>
          <w:szCs w:val="28"/>
        </w:rPr>
        <w:t xml:space="preserve">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Бюджетным </w:t>
      </w:r>
      <w:hyperlink r:id="rId26" w:history="1">
        <w:r w:rsidRPr="00950E9A">
          <w:rPr>
            <w:rStyle w:val="a3"/>
            <w:color w:val="auto"/>
            <w:sz w:val="28"/>
            <w:szCs w:val="28"/>
            <w:u w:val="none"/>
          </w:rPr>
          <w:t>кодексом</w:t>
        </w:r>
      </w:hyperlink>
      <w:r w:rsidRPr="00950E9A">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городского округа осуществляется также законами Республики Башкортостан. </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54" w:name="sub_4021"/>
      <w:r w:rsidRPr="00950E9A">
        <w:rPr>
          <w:rFonts w:ascii="Times New Roman" w:hAnsi="Times New Roman"/>
          <w:b/>
          <w:bCs/>
          <w:sz w:val="28"/>
          <w:szCs w:val="28"/>
        </w:rPr>
        <w:t>Статья 25.</w:t>
      </w:r>
      <w:r w:rsidRPr="00950E9A">
        <w:rPr>
          <w:rFonts w:ascii="Times New Roman" w:hAnsi="Times New Roman"/>
          <w:sz w:val="28"/>
          <w:szCs w:val="28"/>
        </w:rPr>
        <w:t xml:space="preserve"> Избирательная комиссия городского округа</w:t>
      </w:r>
    </w:p>
    <w:bookmarkEnd w:id="15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55" w:name="sub_402101"/>
      <w:r w:rsidRPr="00950E9A">
        <w:rPr>
          <w:sz w:val="28"/>
          <w:szCs w:val="28"/>
        </w:rPr>
        <w:t>1. Избирательная комиссия городского округа организует подготовку и проведение муниципальных выборов, местного референдума, регистрацию инициативной группы граждан по осуществлению правотворческой инициативы, голосования по вопросам изменения границ городского округа, преобразования городского округа.</w:t>
      </w:r>
    </w:p>
    <w:p w:rsidR="00852419" w:rsidRPr="00950E9A" w:rsidRDefault="00852419" w:rsidP="00852419">
      <w:pPr>
        <w:ind w:firstLine="720"/>
        <w:jc w:val="both"/>
        <w:rPr>
          <w:sz w:val="28"/>
          <w:szCs w:val="28"/>
        </w:rPr>
      </w:pPr>
      <w:bookmarkStart w:id="156" w:name="sub_402102"/>
      <w:bookmarkEnd w:id="155"/>
      <w:r w:rsidRPr="00950E9A">
        <w:rPr>
          <w:sz w:val="28"/>
          <w:szCs w:val="28"/>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852419" w:rsidRPr="00950E9A" w:rsidRDefault="00852419" w:rsidP="00852419">
      <w:pPr>
        <w:ind w:firstLine="720"/>
        <w:jc w:val="both"/>
        <w:rPr>
          <w:sz w:val="28"/>
          <w:szCs w:val="28"/>
        </w:rPr>
      </w:pPr>
      <w:r w:rsidRPr="00950E9A">
        <w:rPr>
          <w:sz w:val="28"/>
          <w:szCs w:val="28"/>
        </w:rPr>
        <w:lastRenderedPageBreak/>
        <w:t>3. Избирательная комиссия городского округа состоит из 12 членов комиссии с правом решающего голоса.</w:t>
      </w:r>
    </w:p>
    <w:p w:rsidR="00852419" w:rsidRPr="00950E9A" w:rsidRDefault="00852419" w:rsidP="00852419">
      <w:pPr>
        <w:ind w:firstLine="720"/>
        <w:jc w:val="both"/>
        <w:rPr>
          <w:sz w:val="28"/>
          <w:szCs w:val="28"/>
        </w:rPr>
      </w:pPr>
      <w:bookmarkStart w:id="157" w:name="sub_402103"/>
      <w:bookmarkEnd w:id="156"/>
      <w:r w:rsidRPr="00950E9A">
        <w:rPr>
          <w:sz w:val="28"/>
          <w:szCs w:val="28"/>
        </w:rPr>
        <w:t>4. Порядок формирования, компетенция, полномочия и порядок деятельности избирательной комиссии городского округа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Республики Башкортостан о выборах.</w:t>
      </w:r>
    </w:p>
    <w:bookmarkEnd w:id="157"/>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58" w:name="sub_4022"/>
      <w:r w:rsidRPr="00950E9A">
        <w:rPr>
          <w:rFonts w:ascii="Times New Roman" w:hAnsi="Times New Roman"/>
          <w:b/>
          <w:bCs/>
          <w:sz w:val="28"/>
          <w:szCs w:val="28"/>
        </w:rPr>
        <w:t>Статья 26.</w:t>
      </w:r>
      <w:r w:rsidRPr="00950E9A">
        <w:rPr>
          <w:rFonts w:ascii="Times New Roman" w:hAnsi="Times New Roman"/>
          <w:sz w:val="28"/>
          <w:szCs w:val="28"/>
        </w:rPr>
        <w:t xml:space="preserve"> Статус депутата Совета</w:t>
      </w:r>
    </w:p>
    <w:bookmarkEnd w:id="15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59" w:name="sub_402201"/>
      <w:r w:rsidRPr="00950E9A">
        <w:rPr>
          <w:sz w:val="28"/>
          <w:szCs w:val="28"/>
        </w:rPr>
        <w:t>1. Депутату Совета обеспечиваются условия для беспрепятственного осуществления своих полномочий.</w:t>
      </w:r>
    </w:p>
    <w:bookmarkEnd w:id="159"/>
    <w:p w:rsidR="00852419" w:rsidRPr="00950E9A" w:rsidRDefault="00852419" w:rsidP="00852419">
      <w:pPr>
        <w:ind w:firstLine="720"/>
        <w:jc w:val="both"/>
        <w:rPr>
          <w:sz w:val="28"/>
          <w:szCs w:val="28"/>
        </w:rPr>
      </w:pPr>
      <w:r w:rsidRPr="00950E9A">
        <w:rPr>
          <w:sz w:val="28"/>
          <w:szCs w:val="28"/>
        </w:rPr>
        <w:t>Депутат Совета поддерживает связь с избирателями своего округа, ответственен перед ними и подотчётен им.</w:t>
      </w:r>
    </w:p>
    <w:p w:rsidR="00852419" w:rsidRPr="00950E9A" w:rsidRDefault="00852419" w:rsidP="00852419">
      <w:pPr>
        <w:ind w:firstLine="720"/>
        <w:jc w:val="both"/>
        <w:rPr>
          <w:sz w:val="28"/>
          <w:szCs w:val="28"/>
        </w:rPr>
      </w:pPr>
      <w:bookmarkStart w:id="160" w:name="sub_402202"/>
      <w:r w:rsidRPr="00950E9A">
        <w:rPr>
          <w:sz w:val="28"/>
          <w:szCs w:val="28"/>
        </w:rPr>
        <w:t>2. Срок полномочий депутата Совета составляет 5 лет.</w:t>
      </w:r>
      <w:bookmarkStart w:id="161" w:name="sub_402203"/>
      <w:bookmarkEnd w:id="160"/>
    </w:p>
    <w:p w:rsidR="00852419" w:rsidRPr="00950E9A" w:rsidRDefault="00852419" w:rsidP="00852419">
      <w:pPr>
        <w:ind w:firstLine="720"/>
        <w:jc w:val="both"/>
        <w:rPr>
          <w:sz w:val="28"/>
          <w:szCs w:val="28"/>
        </w:rPr>
      </w:pPr>
      <w:r w:rsidRPr="00950E9A">
        <w:rPr>
          <w:sz w:val="28"/>
          <w:szCs w:val="28"/>
        </w:rPr>
        <w:t>3. Полномочия депутата Совета начинаются со дня его избрания и прекращаются со дня начала работы Совета нового созыва.</w:t>
      </w:r>
    </w:p>
    <w:p w:rsidR="00852419" w:rsidRPr="00950E9A" w:rsidRDefault="00852419" w:rsidP="00852419">
      <w:pPr>
        <w:ind w:firstLine="720"/>
        <w:jc w:val="both"/>
        <w:rPr>
          <w:sz w:val="28"/>
          <w:szCs w:val="28"/>
        </w:rPr>
      </w:pPr>
      <w:bookmarkStart w:id="162" w:name="sub_402204"/>
      <w:bookmarkEnd w:id="161"/>
      <w:r w:rsidRPr="00950E9A">
        <w:rPr>
          <w:sz w:val="28"/>
          <w:szCs w:val="28"/>
        </w:rPr>
        <w:t>4. Решение об изменении срока полномочий, а также решение об изменении перечня полномочий депутата Совета применяется только к депутатам Совета, избранным после вступления в силу соответствующего решения.</w:t>
      </w:r>
    </w:p>
    <w:p w:rsidR="00852419" w:rsidRPr="00950E9A" w:rsidRDefault="00852419" w:rsidP="00852419">
      <w:pPr>
        <w:ind w:firstLine="720"/>
        <w:jc w:val="both"/>
        <w:rPr>
          <w:sz w:val="28"/>
          <w:szCs w:val="28"/>
        </w:rPr>
      </w:pPr>
      <w:bookmarkStart w:id="163" w:name="sub_402205"/>
      <w:bookmarkEnd w:id="162"/>
      <w:r w:rsidRPr="00950E9A">
        <w:rPr>
          <w:sz w:val="28"/>
          <w:szCs w:val="28"/>
        </w:rPr>
        <w:t>5. Депутаты Совета осуществляют свои полномочия на непостоянной основе.</w:t>
      </w:r>
    </w:p>
    <w:p w:rsidR="00852419" w:rsidRDefault="0062261E" w:rsidP="00852419">
      <w:pPr>
        <w:ind w:firstLine="720"/>
        <w:jc w:val="both"/>
        <w:rPr>
          <w:sz w:val="28"/>
          <w:szCs w:val="28"/>
        </w:rPr>
      </w:pPr>
      <w:bookmarkStart w:id="164" w:name="sub_402206"/>
      <w:bookmarkEnd w:id="163"/>
      <w:r>
        <w:rPr>
          <w:sz w:val="28"/>
          <w:szCs w:val="28"/>
        </w:rPr>
        <w:t>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w:t>
      </w:r>
      <w:r w:rsidR="00852419" w:rsidRPr="00950E9A">
        <w:rPr>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852419" w:rsidRPr="00950E9A">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852419" w:rsidRPr="00950E9A">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1A48" w:rsidRPr="00FD1A48" w:rsidRDefault="00FD1A48" w:rsidP="00FD1A48">
      <w:pPr>
        <w:autoSpaceDE w:val="0"/>
        <w:autoSpaceDN w:val="0"/>
        <w:adjustRightInd w:val="0"/>
        <w:ind w:firstLine="709"/>
        <w:jc w:val="both"/>
        <w:rPr>
          <w:rFonts w:eastAsia="Calibri"/>
          <w:bCs/>
          <w:sz w:val="28"/>
          <w:szCs w:val="28"/>
        </w:rPr>
      </w:pPr>
      <w:r w:rsidRPr="00FD1A48">
        <w:rPr>
          <w:rFonts w:eastAsia="Calibri"/>
          <w:bCs/>
          <w:sz w:val="28"/>
          <w:szCs w:val="28"/>
        </w:rP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w:t>
      </w:r>
      <w:r w:rsidRPr="00FD1A48">
        <w:rPr>
          <w:rFonts w:eastAsia="Calibri"/>
          <w:bCs/>
          <w:sz w:val="28"/>
          <w:szCs w:val="28"/>
        </w:rPr>
        <w:lastRenderedPageBreak/>
        <w:t>проводится по решению Главы Республики Башкортостан в порядке, установленном законом Республики Башкортостан.</w:t>
      </w:r>
    </w:p>
    <w:p w:rsidR="00FD1A48" w:rsidRPr="00FD1A48" w:rsidRDefault="00FD1A48" w:rsidP="00FD1A48">
      <w:pPr>
        <w:autoSpaceDE w:val="0"/>
        <w:autoSpaceDN w:val="0"/>
        <w:adjustRightInd w:val="0"/>
        <w:ind w:firstLine="709"/>
        <w:jc w:val="both"/>
        <w:rPr>
          <w:rFonts w:eastAsia="Calibri"/>
          <w:bCs/>
          <w:sz w:val="28"/>
          <w:szCs w:val="28"/>
        </w:rPr>
      </w:pPr>
      <w:proofErr w:type="gramStart"/>
      <w:r w:rsidRPr="00FD1A48">
        <w:rPr>
          <w:rFonts w:eastAsia="Calibri"/>
          <w:bCs/>
          <w:sz w:val="28"/>
          <w:szCs w:val="28"/>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7" w:history="1">
        <w:r w:rsidRPr="00FD1A48">
          <w:rPr>
            <w:rStyle w:val="a3"/>
            <w:rFonts w:eastAsia="Calibri"/>
            <w:bCs/>
            <w:color w:val="auto"/>
            <w:sz w:val="28"/>
            <w:szCs w:val="28"/>
          </w:rPr>
          <w:t>законом</w:t>
        </w:r>
      </w:hyperlink>
      <w:r w:rsidRPr="00FD1A48">
        <w:rPr>
          <w:rFonts w:eastAsia="Calibri"/>
          <w:bCs/>
          <w:sz w:val="28"/>
          <w:szCs w:val="28"/>
        </w:rPr>
        <w:t xml:space="preserve"> от 25 декабря 2008 года № 273-ФЗ «О противодействии коррупции», Федеральным </w:t>
      </w:r>
      <w:hyperlink r:id="rId28" w:history="1">
        <w:r w:rsidRPr="00FD1A48">
          <w:rPr>
            <w:rStyle w:val="a3"/>
            <w:rFonts w:eastAsia="Calibri"/>
            <w:bCs/>
            <w:color w:val="auto"/>
            <w:sz w:val="28"/>
            <w:szCs w:val="28"/>
          </w:rPr>
          <w:t>законом</w:t>
        </w:r>
      </w:hyperlink>
      <w:r w:rsidRPr="00FD1A48">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FD1A48">
          <w:rPr>
            <w:rStyle w:val="a3"/>
            <w:rFonts w:eastAsia="Calibri"/>
            <w:bCs/>
            <w:color w:val="auto"/>
            <w:sz w:val="28"/>
            <w:szCs w:val="28"/>
          </w:rPr>
          <w:t>законом</w:t>
        </w:r>
      </w:hyperlink>
      <w:r w:rsidRPr="00FD1A48">
        <w:rPr>
          <w:rFonts w:eastAsia="Calibri"/>
          <w:bCs/>
          <w:sz w:val="28"/>
          <w:szCs w:val="28"/>
        </w:rPr>
        <w:t xml:space="preserve"> от 7 мая 2013 года № 79-ФЗ</w:t>
      </w:r>
      <w:proofErr w:type="gramEnd"/>
      <w:r w:rsidRPr="00FD1A48">
        <w:rPr>
          <w:rFonts w:eastAsia="Calibri"/>
          <w:bCs/>
          <w:sz w:val="28"/>
          <w:szCs w:val="28"/>
        </w:rPr>
        <w:t xml:space="preserve"> «</w:t>
      </w:r>
      <w:proofErr w:type="gramStart"/>
      <w:r w:rsidRPr="00FD1A48">
        <w:rPr>
          <w:rFonts w:eastAsia="Calibri"/>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w:t>
      </w:r>
      <w:proofErr w:type="gramEnd"/>
      <w:r w:rsidRPr="00FD1A48">
        <w:rPr>
          <w:rFonts w:eastAsia="Calibri"/>
          <w:bCs/>
          <w:sz w:val="28"/>
          <w:szCs w:val="28"/>
        </w:rPr>
        <w:t xml:space="preserve"> решение, или в суд.</w:t>
      </w:r>
    </w:p>
    <w:p w:rsidR="00FD1A48" w:rsidRDefault="00FD1A48" w:rsidP="00FD1A48">
      <w:pPr>
        <w:ind w:firstLine="720"/>
        <w:jc w:val="both"/>
        <w:rPr>
          <w:rFonts w:eastAsia="Calibri"/>
          <w:bCs/>
          <w:sz w:val="28"/>
          <w:szCs w:val="28"/>
        </w:rPr>
      </w:pPr>
      <w:r w:rsidRPr="00FD1A48">
        <w:rPr>
          <w:rFonts w:eastAsia="Calibri"/>
          <w:bCs/>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110F" w:rsidRPr="002842A7" w:rsidRDefault="003B110F" w:rsidP="003B110F">
      <w:pPr>
        <w:jc w:val="both"/>
        <w:rPr>
          <w:i/>
          <w:sz w:val="28"/>
          <w:szCs w:val="28"/>
        </w:rPr>
      </w:pPr>
      <w:r w:rsidRPr="002842A7">
        <w:rPr>
          <w:rFonts w:eastAsia="Calibri"/>
          <w:bCs/>
          <w:i/>
          <w:sz w:val="28"/>
          <w:szCs w:val="28"/>
        </w:rPr>
        <w:t>(ч. 6.1 введена решением Совета городского округа г. Уфа РБ от 30.08.2017 № 13/2)</w:t>
      </w:r>
    </w:p>
    <w:p w:rsidR="00852419" w:rsidRPr="00950E9A" w:rsidRDefault="00852419" w:rsidP="00852419">
      <w:pPr>
        <w:ind w:firstLine="720"/>
        <w:jc w:val="both"/>
        <w:rPr>
          <w:sz w:val="28"/>
          <w:szCs w:val="28"/>
        </w:rPr>
      </w:pPr>
      <w:bookmarkStart w:id="165" w:name="sub_402207"/>
      <w:bookmarkEnd w:id="164"/>
      <w:r w:rsidRPr="00950E9A">
        <w:rPr>
          <w:sz w:val="28"/>
          <w:szCs w:val="28"/>
        </w:rPr>
        <w:t>7.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2419" w:rsidRPr="00950E9A" w:rsidRDefault="00852419" w:rsidP="00852419">
      <w:pPr>
        <w:ind w:firstLine="720"/>
        <w:jc w:val="both"/>
        <w:rPr>
          <w:sz w:val="28"/>
          <w:szCs w:val="28"/>
        </w:rPr>
      </w:pPr>
      <w:bookmarkStart w:id="166" w:name="sub_402208"/>
      <w:bookmarkEnd w:id="165"/>
      <w:r w:rsidRPr="00950E9A">
        <w:rPr>
          <w:sz w:val="28"/>
          <w:szCs w:val="28"/>
        </w:rPr>
        <w:t>8.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852419" w:rsidRPr="00950E9A" w:rsidRDefault="00852419" w:rsidP="00852419">
      <w:pPr>
        <w:ind w:firstLine="720"/>
        <w:jc w:val="both"/>
        <w:rPr>
          <w:sz w:val="28"/>
          <w:szCs w:val="28"/>
        </w:rPr>
      </w:pPr>
      <w:bookmarkStart w:id="167" w:name="sub_402209"/>
      <w:bookmarkEnd w:id="166"/>
      <w:r w:rsidRPr="00950E9A">
        <w:rPr>
          <w:sz w:val="28"/>
          <w:szCs w:val="28"/>
        </w:rPr>
        <w:t>9. Полномочия депутата Совета прекращаются досрочно в случае:</w:t>
      </w:r>
    </w:p>
    <w:p w:rsidR="00852419" w:rsidRPr="00950E9A" w:rsidRDefault="00852419" w:rsidP="00852419">
      <w:pPr>
        <w:ind w:firstLine="720"/>
        <w:jc w:val="both"/>
        <w:rPr>
          <w:sz w:val="28"/>
          <w:szCs w:val="28"/>
        </w:rPr>
      </w:pPr>
      <w:bookmarkStart w:id="168" w:name="sub_40220901"/>
      <w:bookmarkEnd w:id="167"/>
      <w:r w:rsidRPr="00950E9A">
        <w:rPr>
          <w:sz w:val="28"/>
          <w:szCs w:val="28"/>
        </w:rPr>
        <w:t>1) смерти;</w:t>
      </w:r>
    </w:p>
    <w:p w:rsidR="00852419" w:rsidRPr="00950E9A" w:rsidRDefault="00852419" w:rsidP="00852419">
      <w:pPr>
        <w:ind w:firstLine="720"/>
        <w:jc w:val="both"/>
        <w:rPr>
          <w:sz w:val="28"/>
          <w:szCs w:val="28"/>
        </w:rPr>
      </w:pPr>
      <w:bookmarkStart w:id="169" w:name="sub_40220902"/>
      <w:bookmarkEnd w:id="168"/>
      <w:r w:rsidRPr="00950E9A">
        <w:rPr>
          <w:sz w:val="28"/>
          <w:szCs w:val="28"/>
        </w:rPr>
        <w:t>2) отставки по собственному желанию;</w:t>
      </w:r>
    </w:p>
    <w:bookmarkEnd w:id="169"/>
    <w:p w:rsidR="00852419" w:rsidRPr="00950E9A" w:rsidRDefault="00852419" w:rsidP="00852419">
      <w:pPr>
        <w:ind w:firstLine="720"/>
        <w:jc w:val="both"/>
        <w:rPr>
          <w:sz w:val="28"/>
          <w:szCs w:val="28"/>
        </w:rPr>
      </w:pPr>
      <w:r w:rsidRPr="00950E9A">
        <w:rPr>
          <w:sz w:val="28"/>
          <w:szCs w:val="28"/>
        </w:rPr>
        <w:lastRenderedPageBreak/>
        <w:t>3)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4)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5)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6) выезда за пределы Российской Федерации на постоянное место жительства;</w:t>
      </w:r>
    </w:p>
    <w:p w:rsidR="00852419" w:rsidRPr="00950E9A" w:rsidRDefault="00852419" w:rsidP="00852419">
      <w:pPr>
        <w:ind w:firstLine="720"/>
        <w:jc w:val="both"/>
        <w:rPr>
          <w:sz w:val="28"/>
          <w:szCs w:val="28"/>
        </w:rPr>
      </w:pPr>
      <w:bookmarkStart w:id="170" w:name="sub_40220907"/>
      <w:r w:rsidRPr="00950E9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bookmarkEnd w:id="170"/>
    <w:p w:rsidR="00852419" w:rsidRPr="00950E9A" w:rsidRDefault="00852419" w:rsidP="00852419">
      <w:pPr>
        <w:ind w:firstLine="720"/>
        <w:jc w:val="both"/>
        <w:rPr>
          <w:sz w:val="28"/>
          <w:szCs w:val="28"/>
        </w:rPr>
      </w:pPr>
      <w:r w:rsidRPr="00950E9A">
        <w:rPr>
          <w:sz w:val="28"/>
          <w:szCs w:val="28"/>
        </w:rPr>
        <w:t>8) досрочного прекращения полномочий Совета;</w:t>
      </w:r>
    </w:p>
    <w:p w:rsidR="00852419" w:rsidRPr="00950E9A" w:rsidRDefault="00852419" w:rsidP="00852419">
      <w:pPr>
        <w:ind w:firstLine="720"/>
        <w:jc w:val="both"/>
        <w:rPr>
          <w:sz w:val="28"/>
          <w:szCs w:val="28"/>
        </w:rPr>
      </w:pPr>
      <w:bookmarkStart w:id="171" w:name="sub_402209091"/>
      <w:r w:rsidRPr="00950E9A">
        <w:rPr>
          <w:sz w:val="28"/>
          <w:szCs w:val="28"/>
        </w:rPr>
        <w:t>9) призыва на военную службу или направления на заменяющую её альтернативную гражданскую службу;</w:t>
      </w:r>
    </w:p>
    <w:bookmarkEnd w:id="171"/>
    <w:p w:rsidR="00852419" w:rsidRPr="00950E9A" w:rsidRDefault="00852419" w:rsidP="00852419">
      <w:pPr>
        <w:ind w:firstLine="720"/>
        <w:jc w:val="both"/>
        <w:rPr>
          <w:sz w:val="28"/>
          <w:szCs w:val="28"/>
        </w:rPr>
      </w:pPr>
      <w:r w:rsidRPr="00950E9A">
        <w:rPr>
          <w:bCs/>
          <w:sz w:val="28"/>
          <w:szCs w:val="28"/>
        </w:rPr>
        <w:t>10)</w:t>
      </w:r>
      <w:r w:rsidRPr="00950E9A">
        <w:rPr>
          <w:sz w:val="28"/>
          <w:szCs w:val="28"/>
        </w:rPr>
        <w:t xml:space="preserve"> в иных случаях, установленных </w:t>
      </w:r>
      <w:r w:rsidRPr="00950E9A">
        <w:rPr>
          <w:bCs/>
          <w:sz w:val="28"/>
          <w:szCs w:val="28"/>
        </w:rPr>
        <w:t>Федеральным законом и иными федеральными законами</w:t>
      </w:r>
      <w:r w:rsidRPr="00950E9A">
        <w:rPr>
          <w:sz w:val="28"/>
          <w:szCs w:val="28"/>
        </w:rPr>
        <w:t>.</w:t>
      </w:r>
    </w:p>
    <w:p w:rsidR="00852419" w:rsidRDefault="00852419" w:rsidP="00852419">
      <w:pPr>
        <w:ind w:firstLine="720"/>
        <w:jc w:val="both"/>
        <w:rPr>
          <w:sz w:val="28"/>
          <w:szCs w:val="28"/>
        </w:rPr>
      </w:pPr>
      <w:r w:rsidRPr="00950E9A">
        <w:rPr>
          <w:sz w:val="28"/>
          <w:szCs w:val="28"/>
        </w:rPr>
        <w:t>10. Полномочия депутата прекращаются досрочно в случае несоблюдения ограничений, установленных Федеральным законом.</w:t>
      </w:r>
    </w:p>
    <w:p w:rsidR="00FD1A48" w:rsidRDefault="00FD1A48" w:rsidP="00852419">
      <w:pPr>
        <w:ind w:firstLine="720"/>
        <w:jc w:val="both"/>
        <w:rPr>
          <w:rFonts w:eastAsia="Calibri"/>
          <w:bCs/>
          <w:sz w:val="28"/>
          <w:szCs w:val="28"/>
        </w:rPr>
      </w:pPr>
      <w:r w:rsidRPr="00FD1A48">
        <w:rPr>
          <w:rFonts w:eastAsia="Calibri"/>
          <w:bCs/>
          <w:sz w:val="28"/>
          <w:szCs w:val="28"/>
        </w:rPr>
        <w:t>В случае обращения Главы Республики Башкортостан с заявлением о досрочном прекращении полномочий депутата Совета днём появления основания для досрочного прекращения полномочий является день поступления в Совет данного заявления.</w:t>
      </w:r>
    </w:p>
    <w:p w:rsidR="003B110F" w:rsidRPr="002842A7" w:rsidRDefault="003B110F" w:rsidP="003B110F">
      <w:pPr>
        <w:jc w:val="both"/>
        <w:rPr>
          <w:i/>
          <w:sz w:val="28"/>
          <w:szCs w:val="28"/>
        </w:rPr>
      </w:pPr>
      <w:r w:rsidRPr="002842A7">
        <w:rPr>
          <w:rFonts w:eastAsia="Calibri"/>
          <w:bCs/>
          <w:i/>
          <w:sz w:val="28"/>
          <w:szCs w:val="28"/>
        </w:rPr>
        <w:t>(абзац введен решением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11.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52419" w:rsidRPr="00950E9A" w:rsidRDefault="00852419" w:rsidP="00852419">
      <w:pPr>
        <w:rPr>
          <w:sz w:val="28"/>
          <w:szCs w:val="28"/>
        </w:rPr>
      </w:pPr>
      <w:bookmarkStart w:id="172" w:name="sub_4023"/>
    </w:p>
    <w:p w:rsidR="00852419" w:rsidRPr="00950E9A" w:rsidRDefault="00852419" w:rsidP="00852419">
      <w:pPr>
        <w:autoSpaceDE w:val="0"/>
        <w:autoSpaceDN w:val="0"/>
        <w:adjustRightInd w:val="0"/>
        <w:ind w:firstLine="720"/>
        <w:jc w:val="both"/>
        <w:rPr>
          <w:sz w:val="28"/>
          <w:szCs w:val="28"/>
        </w:rPr>
      </w:pPr>
      <w:r w:rsidRPr="00950E9A">
        <w:rPr>
          <w:b/>
          <w:sz w:val="28"/>
          <w:szCs w:val="28"/>
        </w:rPr>
        <w:t>Статья 27.</w:t>
      </w:r>
      <w:r w:rsidRPr="00950E9A">
        <w:rPr>
          <w:sz w:val="28"/>
          <w:szCs w:val="28"/>
        </w:rPr>
        <w:t xml:space="preserve"> Гарантии осуществления полномочий депутата Совета</w:t>
      </w:r>
    </w:p>
    <w:p w:rsidR="00852419" w:rsidRPr="00950E9A" w:rsidRDefault="00852419" w:rsidP="00852419">
      <w:pPr>
        <w:autoSpaceDE w:val="0"/>
        <w:autoSpaceDN w:val="0"/>
        <w:adjustRightInd w:val="0"/>
        <w:ind w:firstLine="720"/>
        <w:jc w:val="both"/>
        <w:rPr>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t>1. Для беспрепятственного осуществления своих полномочий депутату Совета устанавливаются права и гарантии в соответствии с Федеральным законом, иными федеральными законами, законами Республики Башкортостан.</w:t>
      </w: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2. Депутаты Совета обеспечиваются проектами муниципальных нормативных правовых актов, информационными и справочными </w:t>
      </w:r>
      <w:r w:rsidRPr="00950E9A">
        <w:rPr>
          <w:sz w:val="28"/>
          <w:szCs w:val="28"/>
        </w:rPr>
        <w:lastRenderedPageBreak/>
        <w:t>материалами, другими документами, необходимыми для осуществления своих полномочий, а также возможностью регулярного ознакомления с материалами, опубликованными в печатном средстве массовой информации, учреждённом городским округом.</w:t>
      </w:r>
    </w:p>
    <w:p w:rsidR="00852419" w:rsidRPr="00950E9A" w:rsidRDefault="00852419" w:rsidP="00852419">
      <w:pPr>
        <w:autoSpaceDE w:val="0"/>
        <w:autoSpaceDN w:val="0"/>
        <w:adjustRightInd w:val="0"/>
        <w:ind w:firstLine="720"/>
        <w:jc w:val="both"/>
        <w:rPr>
          <w:sz w:val="28"/>
          <w:szCs w:val="28"/>
        </w:rPr>
      </w:pPr>
      <w:r w:rsidRPr="00950E9A">
        <w:rPr>
          <w:sz w:val="28"/>
          <w:szCs w:val="28"/>
        </w:rPr>
        <w:t>При обращении депутата Совета в органы местного самоуправления городского округа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за исключением информации, составляющей государственную или иную охраняемую федеральным законом тайну.</w:t>
      </w:r>
    </w:p>
    <w:p w:rsidR="00852419" w:rsidRPr="00950E9A" w:rsidRDefault="00852419" w:rsidP="00852419">
      <w:pPr>
        <w:autoSpaceDE w:val="0"/>
        <w:autoSpaceDN w:val="0"/>
        <w:adjustRightInd w:val="0"/>
        <w:ind w:firstLine="720"/>
        <w:jc w:val="both"/>
        <w:rPr>
          <w:sz w:val="28"/>
          <w:szCs w:val="28"/>
        </w:rPr>
      </w:pPr>
      <w:r w:rsidRPr="00950E9A">
        <w:rPr>
          <w:sz w:val="28"/>
          <w:szCs w:val="28"/>
        </w:rPr>
        <w:t>3. Депутат Совета имеет право выступать по вопросам своей деятельности в муниципальных средствах массовой информации в порядке, предусмотренном законодательством Российской Федерации.</w:t>
      </w:r>
    </w:p>
    <w:p w:rsidR="00852419" w:rsidRPr="00950E9A" w:rsidRDefault="00852419" w:rsidP="00852419">
      <w:pPr>
        <w:autoSpaceDE w:val="0"/>
        <w:autoSpaceDN w:val="0"/>
        <w:adjustRightInd w:val="0"/>
        <w:ind w:firstLine="720"/>
        <w:jc w:val="both"/>
        <w:rPr>
          <w:sz w:val="28"/>
          <w:szCs w:val="28"/>
        </w:rPr>
      </w:pPr>
      <w:r w:rsidRPr="00950E9A">
        <w:rPr>
          <w:sz w:val="28"/>
          <w:szCs w:val="28"/>
        </w:rPr>
        <w:t>4. Депутат Совета вправе письменно обратиться по вопросам, связанным с осуществлением своих полномочий, в государственные органы Республики Башкортостан, органы местного самоуправления, а также в организации и общественные объединения.</w:t>
      </w:r>
    </w:p>
    <w:p w:rsidR="00852419" w:rsidRPr="00950E9A" w:rsidRDefault="00852419" w:rsidP="00852419">
      <w:pPr>
        <w:autoSpaceDE w:val="0"/>
        <w:autoSpaceDN w:val="0"/>
        <w:adjustRightInd w:val="0"/>
        <w:ind w:firstLine="720"/>
        <w:jc w:val="both"/>
        <w:rPr>
          <w:sz w:val="28"/>
          <w:szCs w:val="28"/>
        </w:rPr>
      </w:pPr>
      <w:r w:rsidRPr="00950E9A">
        <w:rPr>
          <w:sz w:val="28"/>
          <w:szCs w:val="28"/>
        </w:rPr>
        <w:t>5.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Орган или должностное лицо, которым направлен запрос, обязаны дать ответ на него в письменной форме не позднее чем через 15 дней со дня его получения. В случае, если для рассмотрения запроса необходимы проведение специальной проверки, истребование дополнительных материалов, срок дачи в письменной форме ответа на запрос может быть продлён руководителем органа или должностным лицом, которым направлен указанный запрос, до        30 дней со дня его получения с сообщением об этом депутату (депутатам) Совета в письменной форме в течение 7 дней со дня получения запроса.</w:t>
      </w:r>
    </w:p>
    <w:p w:rsidR="00852419" w:rsidRPr="00950E9A" w:rsidRDefault="00852419" w:rsidP="00852419">
      <w:pPr>
        <w:autoSpaceDE w:val="0"/>
        <w:autoSpaceDN w:val="0"/>
        <w:adjustRightInd w:val="0"/>
        <w:ind w:firstLine="720"/>
        <w:jc w:val="both"/>
        <w:rPr>
          <w:sz w:val="28"/>
          <w:szCs w:val="28"/>
        </w:rPr>
      </w:pPr>
      <w:r w:rsidRPr="00950E9A">
        <w:rPr>
          <w:sz w:val="28"/>
          <w:szCs w:val="28"/>
        </w:rPr>
        <w:t>6. Депутат Совета по вопросам, связанным с осуществ</w:t>
      </w:r>
      <w:r w:rsidR="009B69AD">
        <w:rPr>
          <w:sz w:val="28"/>
          <w:szCs w:val="28"/>
        </w:rPr>
        <w:t>лением своих полномочий, пользуе</w:t>
      </w:r>
      <w:r w:rsidRPr="00950E9A">
        <w:rPr>
          <w:sz w:val="28"/>
          <w:szCs w:val="28"/>
        </w:rPr>
        <w:t>тся правом безотлагательного приёма руководителями и другими должностными лицами соответствующих территориальных органов государственных органов Республики Башкортостан, органов местного самоуправления городского округа, а также организаций, общественных объединений, расположенных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7. Депутату Совета гарантируется возможность информировать население о своей деятельности, для этого ему обеспечиваются необходимые условия для взаимодействия с избирателями, иными гражданами, проживающими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По просьбе депутата Совета Администрация безвозмездно выделяет помещение для встреч с избирателями, проведения личного приёма граждан, предоставления отчёта о своей деятельности, а также оказывает иную необходимую помощь в соответствии с нормативным правовым актом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lastRenderedPageBreak/>
        <w:t>8. Депутату Совета гарантируется обеспечение материально-технических условий для беспрепятственного и эффективного осуществления полномочий.</w:t>
      </w:r>
    </w:p>
    <w:p w:rsidR="00852419" w:rsidRPr="00950E9A" w:rsidRDefault="00852419" w:rsidP="00852419">
      <w:pPr>
        <w:autoSpaceDE w:val="0"/>
        <w:autoSpaceDN w:val="0"/>
        <w:adjustRightInd w:val="0"/>
        <w:ind w:firstLine="720"/>
        <w:jc w:val="both"/>
        <w:rPr>
          <w:sz w:val="28"/>
          <w:szCs w:val="28"/>
        </w:rPr>
      </w:pPr>
      <w:r w:rsidRPr="00950E9A">
        <w:rPr>
          <w:sz w:val="28"/>
          <w:szCs w:val="28"/>
        </w:rPr>
        <w:t>9. Депутату Совета гарантируется возможность лично принимать участие в заседании Совета и пользоваться правами, установленными федеральными законами, законами Республики Башкортостан, Регламентом и иными актами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10. Депутат Совета для содействия в осуществлении его полномочий вправе иметь помощников, работающих на общественных началах. Права, обязанности и иные вопросы деятельности помощников депутатов Совета устанавливаются решением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11. Депутату Совета предусматривается компенсация расходов, связанных с осуществлением своих полномочий, в случаях, порядке и размерах, установленных Советом. </w:t>
      </w:r>
    </w:p>
    <w:p w:rsidR="00852419" w:rsidRPr="00950E9A" w:rsidRDefault="00852419" w:rsidP="00852419">
      <w:pPr>
        <w:pStyle w:val="af"/>
        <w:ind w:left="0" w:firstLine="709"/>
        <w:rPr>
          <w:rFonts w:ascii="Times New Roman" w:hAnsi="Times New Roman"/>
          <w:b/>
          <w:bCs/>
          <w:sz w:val="28"/>
          <w:szCs w:val="28"/>
        </w:rPr>
      </w:pPr>
      <w:r w:rsidRPr="00950E9A">
        <w:rPr>
          <w:rFonts w:ascii="Times New Roman" w:hAnsi="Times New Roman"/>
          <w:sz w:val="28"/>
          <w:szCs w:val="28"/>
        </w:rPr>
        <w:t>12. Депутат Совета на время осуществления полномочий освобождается от выполнения трудовых (служебных) обязанностей по месту работы (службы).</w:t>
      </w:r>
    </w:p>
    <w:p w:rsidR="00852419" w:rsidRDefault="00852419" w:rsidP="00852419">
      <w:pPr>
        <w:rPr>
          <w:sz w:val="28"/>
          <w:szCs w:val="28"/>
        </w:rPr>
      </w:pPr>
    </w:p>
    <w:p w:rsidR="00811B08" w:rsidRPr="00950E9A" w:rsidRDefault="00811B08" w:rsidP="00852419">
      <w:pPr>
        <w:rPr>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28.</w:t>
      </w:r>
      <w:r w:rsidRPr="00950E9A">
        <w:rPr>
          <w:rFonts w:ascii="Times New Roman" w:hAnsi="Times New Roman"/>
          <w:sz w:val="28"/>
          <w:szCs w:val="28"/>
        </w:rPr>
        <w:t xml:space="preserve"> Органы местного самоуправления как юридические лица</w:t>
      </w:r>
    </w:p>
    <w:bookmarkEnd w:id="17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73" w:name="sub_402301"/>
      <w:r w:rsidRPr="00950E9A">
        <w:rPr>
          <w:sz w:val="28"/>
          <w:szCs w:val="28"/>
        </w:rPr>
        <w:t>1. От имени городского округа приобретать и осуществлять имущественные и иные права и обязанности, выступать в суде без доверенности может глава Администрации.</w:t>
      </w:r>
    </w:p>
    <w:p w:rsidR="00852419" w:rsidRPr="00950E9A" w:rsidRDefault="00852419" w:rsidP="00852419">
      <w:pPr>
        <w:ind w:firstLine="720"/>
        <w:jc w:val="both"/>
        <w:rPr>
          <w:sz w:val="28"/>
          <w:szCs w:val="28"/>
        </w:rPr>
      </w:pPr>
      <w:bookmarkStart w:id="174" w:name="sub_402302"/>
      <w:bookmarkEnd w:id="173"/>
      <w:r w:rsidRPr="00950E9A">
        <w:rPr>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bookmarkEnd w:id="174"/>
    <w:p w:rsidR="00852419" w:rsidRPr="00950E9A" w:rsidRDefault="00852419" w:rsidP="00852419">
      <w:pPr>
        <w:ind w:firstLine="720"/>
        <w:jc w:val="both"/>
        <w:rPr>
          <w:sz w:val="28"/>
          <w:szCs w:val="28"/>
        </w:rPr>
      </w:pPr>
      <w:r w:rsidRPr="00950E9A">
        <w:rPr>
          <w:sz w:val="28"/>
          <w:szCs w:val="28"/>
        </w:rPr>
        <w:t>Совет и Администрация с её управлениями, комитетами и другими подразделениями,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 Имеют самостоятельный баланс, смету, обособленное имущество, гербовую печать и иные печати, штампы, бланки со своим наименованием.</w:t>
      </w:r>
    </w:p>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r w:rsidRPr="00950E9A">
        <w:rPr>
          <w:b/>
          <w:sz w:val="28"/>
          <w:szCs w:val="28"/>
        </w:rPr>
        <w:t>Статья 29.</w:t>
      </w:r>
      <w:r w:rsidRPr="00950E9A">
        <w:rPr>
          <w:sz w:val="28"/>
          <w:szCs w:val="28"/>
        </w:rPr>
        <w:t xml:space="preserve"> Муниципальная служба</w:t>
      </w:r>
    </w:p>
    <w:p w:rsidR="00852419" w:rsidRPr="00950E9A" w:rsidRDefault="00852419" w:rsidP="00852419">
      <w:pPr>
        <w:ind w:firstLine="720"/>
        <w:jc w:val="both"/>
        <w:rPr>
          <w:sz w:val="28"/>
          <w:szCs w:val="28"/>
        </w:rPr>
      </w:pPr>
    </w:p>
    <w:p w:rsidR="00852419" w:rsidRPr="00950E9A" w:rsidRDefault="00852419" w:rsidP="00852419">
      <w:pPr>
        <w:pStyle w:val="1"/>
        <w:spacing w:before="0" w:after="0"/>
        <w:ind w:firstLine="720"/>
        <w:jc w:val="both"/>
        <w:rPr>
          <w:rFonts w:ascii="Times New Roman" w:hAnsi="Times New Roman" w:cs="Times New Roman"/>
          <w:b w:val="0"/>
          <w:color w:val="auto"/>
          <w:sz w:val="28"/>
          <w:szCs w:val="28"/>
        </w:rPr>
      </w:pPr>
      <w:bookmarkStart w:id="175" w:name="sub_706"/>
      <w:r w:rsidRPr="00950E9A">
        <w:rPr>
          <w:rFonts w:ascii="Times New Roman" w:hAnsi="Times New Roman" w:cs="Times New Roman"/>
          <w:b w:val="0"/>
          <w:color w:val="auto"/>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настоящим Уставом </w:t>
      </w:r>
      <w:r w:rsidRPr="00950E9A">
        <w:rPr>
          <w:rFonts w:ascii="Times New Roman" w:hAnsi="Times New Roman" w:cs="Times New Roman"/>
          <w:b w:val="0"/>
          <w:color w:val="auto"/>
          <w:sz w:val="28"/>
          <w:szCs w:val="28"/>
        </w:rPr>
        <w:lastRenderedPageBreak/>
        <w:t>и иными муниципальными правовыми актами.</w:t>
      </w:r>
    </w:p>
    <w:p w:rsidR="00852419" w:rsidRDefault="00852419" w:rsidP="00852419">
      <w:pPr>
        <w:rPr>
          <w:sz w:val="28"/>
          <w:szCs w:val="28"/>
        </w:rPr>
      </w:pPr>
    </w:p>
    <w:p w:rsidR="007C2D6A" w:rsidRDefault="007C2D6A" w:rsidP="00852419">
      <w:pPr>
        <w:rPr>
          <w:sz w:val="28"/>
          <w:szCs w:val="28"/>
        </w:rPr>
      </w:pPr>
    </w:p>
    <w:p w:rsidR="007C2D6A" w:rsidRPr="00950E9A" w:rsidRDefault="007C2D6A" w:rsidP="00852419">
      <w:pPr>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Глава V Муниципальные правовые акты</w:t>
      </w:r>
    </w:p>
    <w:bookmarkEnd w:id="175"/>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76" w:name="sub_4025"/>
      <w:r w:rsidRPr="00950E9A">
        <w:rPr>
          <w:rFonts w:ascii="Times New Roman" w:hAnsi="Times New Roman"/>
          <w:b/>
          <w:bCs/>
          <w:sz w:val="28"/>
          <w:szCs w:val="28"/>
        </w:rPr>
        <w:t>Статья 30.</w:t>
      </w:r>
      <w:r w:rsidRPr="00950E9A">
        <w:rPr>
          <w:rFonts w:ascii="Times New Roman" w:hAnsi="Times New Roman"/>
          <w:sz w:val="28"/>
          <w:szCs w:val="28"/>
        </w:rPr>
        <w:t xml:space="preserve"> Система муниципальных правовых актов</w:t>
      </w:r>
    </w:p>
    <w:bookmarkEnd w:id="17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77" w:name="sub_402501"/>
      <w:r w:rsidRPr="00950E9A">
        <w:rPr>
          <w:sz w:val="28"/>
          <w:szCs w:val="28"/>
        </w:rPr>
        <w:t>1. В систему муниципальных правовых актов входят:</w:t>
      </w:r>
    </w:p>
    <w:p w:rsidR="00852419" w:rsidRPr="00950E9A" w:rsidRDefault="00852419" w:rsidP="00852419">
      <w:pPr>
        <w:ind w:firstLine="720"/>
        <w:jc w:val="both"/>
        <w:rPr>
          <w:sz w:val="28"/>
          <w:szCs w:val="28"/>
        </w:rPr>
      </w:pPr>
      <w:bookmarkStart w:id="178" w:name="sub_40250101"/>
      <w:bookmarkEnd w:id="177"/>
      <w:r w:rsidRPr="00950E9A">
        <w:rPr>
          <w:sz w:val="28"/>
          <w:szCs w:val="28"/>
        </w:rPr>
        <w:t>1) устав городского округа, правовые акты, принятые на местном референдуме;</w:t>
      </w:r>
    </w:p>
    <w:p w:rsidR="00852419" w:rsidRPr="00950E9A" w:rsidRDefault="00852419" w:rsidP="00852419">
      <w:pPr>
        <w:ind w:firstLine="720"/>
        <w:jc w:val="both"/>
        <w:rPr>
          <w:sz w:val="28"/>
          <w:szCs w:val="28"/>
        </w:rPr>
      </w:pPr>
      <w:bookmarkStart w:id="179" w:name="sub_40250102"/>
      <w:bookmarkEnd w:id="178"/>
      <w:r w:rsidRPr="00950E9A">
        <w:rPr>
          <w:sz w:val="28"/>
          <w:szCs w:val="28"/>
        </w:rPr>
        <w:t>2) нормативные и иные правовые акты Совета;</w:t>
      </w:r>
    </w:p>
    <w:bookmarkEnd w:id="179"/>
    <w:p w:rsidR="00852419" w:rsidRPr="00950E9A" w:rsidRDefault="00852419" w:rsidP="00852419">
      <w:pPr>
        <w:ind w:firstLine="720"/>
        <w:jc w:val="both"/>
        <w:rPr>
          <w:sz w:val="28"/>
          <w:szCs w:val="28"/>
        </w:rPr>
      </w:pPr>
      <w:r w:rsidRPr="00950E9A">
        <w:rPr>
          <w:sz w:val="28"/>
          <w:szCs w:val="28"/>
        </w:rPr>
        <w:t>3) правовые акты председателя Совета, Администрации и иных органов местного самоуправления и должностных лиц местного самоуправления, предусмотренных настоящим Уставом.</w:t>
      </w:r>
    </w:p>
    <w:p w:rsidR="00852419" w:rsidRPr="00950E9A" w:rsidRDefault="00852419" w:rsidP="00852419">
      <w:pPr>
        <w:ind w:firstLine="720"/>
        <w:jc w:val="both"/>
        <w:rPr>
          <w:sz w:val="28"/>
          <w:szCs w:val="28"/>
        </w:rPr>
      </w:pPr>
      <w:bookmarkStart w:id="180" w:name="sub_402502"/>
      <w:r w:rsidRPr="00950E9A">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bookmarkEnd w:id="180"/>
    <w:p w:rsidR="00852419" w:rsidRPr="00950E9A" w:rsidRDefault="00852419" w:rsidP="00852419">
      <w:pPr>
        <w:ind w:firstLine="720"/>
        <w:jc w:val="both"/>
        <w:rPr>
          <w:sz w:val="28"/>
          <w:szCs w:val="28"/>
        </w:rPr>
      </w:pPr>
      <w:r w:rsidRPr="00950E9A">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52419" w:rsidRPr="00950E9A" w:rsidRDefault="00852419" w:rsidP="00852419">
      <w:pPr>
        <w:ind w:firstLine="720"/>
        <w:jc w:val="both"/>
        <w:rPr>
          <w:bCs/>
          <w:sz w:val="28"/>
          <w:szCs w:val="28"/>
        </w:rPr>
      </w:pPr>
      <w:bookmarkStart w:id="181" w:name="sub_402503"/>
      <w:r w:rsidRPr="00950E9A">
        <w:rPr>
          <w:bCs/>
          <w:sz w:val="28"/>
          <w:szCs w:val="28"/>
        </w:rPr>
        <w:t>3. Совет по вопросам, отнесённым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и по иным вопросам, отнесённым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852419" w:rsidRPr="00950E9A" w:rsidRDefault="00852419" w:rsidP="00852419">
      <w:pPr>
        <w:ind w:firstLine="720"/>
        <w:jc w:val="both"/>
        <w:rPr>
          <w:sz w:val="28"/>
          <w:szCs w:val="28"/>
        </w:rPr>
      </w:pPr>
      <w:bookmarkStart w:id="182" w:name="sub_402505"/>
      <w:bookmarkEnd w:id="181"/>
      <w:r w:rsidRPr="00950E9A">
        <w:rPr>
          <w:sz w:val="28"/>
          <w:szCs w:val="28"/>
        </w:rPr>
        <w:t>4. Председатель Совета в пределах своих полномочий, установленных настоящим Уставом, регламентом и решениями Совета, издаёт постановления и распоряжения по вопросам организации деятельности Совета, подписывает решения Совета.</w:t>
      </w:r>
    </w:p>
    <w:p w:rsidR="00852419" w:rsidRPr="00950E9A" w:rsidRDefault="00852419" w:rsidP="00852419">
      <w:pPr>
        <w:ind w:firstLine="720"/>
        <w:jc w:val="both"/>
        <w:rPr>
          <w:sz w:val="28"/>
          <w:szCs w:val="28"/>
        </w:rPr>
      </w:pPr>
      <w:r w:rsidRPr="00950E9A">
        <w:rPr>
          <w:sz w:val="28"/>
          <w:szCs w:val="28"/>
        </w:rPr>
        <w:t>Председатель Совета издаёт постановления и распоряжения по иным вопросам, отнесённым к его компетенции настоящим Уставом в соответствии с Федеральным законом, другими федеральными законами.</w:t>
      </w:r>
    </w:p>
    <w:p w:rsidR="00852419" w:rsidRPr="00950E9A" w:rsidRDefault="00852419" w:rsidP="00852419">
      <w:pPr>
        <w:ind w:firstLine="720"/>
        <w:jc w:val="both"/>
        <w:rPr>
          <w:sz w:val="28"/>
          <w:szCs w:val="28"/>
        </w:rPr>
      </w:pPr>
      <w:r w:rsidRPr="00950E9A">
        <w:rPr>
          <w:sz w:val="28"/>
          <w:szCs w:val="28"/>
        </w:rPr>
        <w:t xml:space="preserve">5. Глава Администрации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издаёт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950E9A">
        <w:rPr>
          <w:sz w:val="28"/>
          <w:szCs w:val="28"/>
        </w:rPr>
        <w:lastRenderedPageBreak/>
        <w:t>Республики Башкортостан, а также распоряжения Администрации по вопросам организации работы Администрации.</w:t>
      </w:r>
    </w:p>
    <w:p w:rsidR="00852419" w:rsidRPr="00950E9A" w:rsidRDefault="00852419" w:rsidP="00852419">
      <w:pPr>
        <w:ind w:firstLine="720"/>
        <w:jc w:val="both"/>
        <w:rPr>
          <w:sz w:val="28"/>
          <w:szCs w:val="28"/>
        </w:rPr>
      </w:pPr>
      <w:bookmarkStart w:id="183" w:name="sub_402506"/>
      <w:bookmarkEnd w:id="182"/>
      <w:r w:rsidRPr="00950E9A">
        <w:rPr>
          <w:sz w:val="28"/>
          <w:szCs w:val="28"/>
        </w:rPr>
        <w:t>6. Иные должностные лица местного самоуправления издают распоряжения и приказы по вопросам, отнесённым к их полномочиям муниципальными правовыми актами.</w:t>
      </w:r>
    </w:p>
    <w:bookmarkEnd w:id="183"/>
    <w:p w:rsidR="00852419" w:rsidRPr="00950E9A" w:rsidRDefault="00852419" w:rsidP="00852419">
      <w:pPr>
        <w:ind w:firstLine="720"/>
        <w:jc w:val="both"/>
        <w:rPr>
          <w:sz w:val="28"/>
          <w:szCs w:val="28"/>
        </w:rPr>
      </w:pPr>
    </w:p>
    <w:p w:rsidR="00852419" w:rsidRPr="00950E9A" w:rsidRDefault="00852419" w:rsidP="00852419">
      <w:pPr>
        <w:pStyle w:val="af"/>
        <w:ind w:left="720" w:firstLine="8"/>
        <w:rPr>
          <w:rFonts w:ascii="Times New Roman" w:hAnsi="Times New Roman"/>
          <w:sz w:val="28"/>
          <w:szCs w:val="28"/>
        </w:rPr>
      </w:pPr>
      <w:bookmarkStart w:id="184" w:name="sub_4026"/>
      <w:r w:rsidRPr="00950E9A">
        <w:rPr>
          <w:rFonts w:ascii="Times New Roman" w:hAnsi="Times New Roman"/>
          <w:b/>
          <w:bCs/>
          <w:sz w:val="28"/>
          <w:szCs w:val="28"/>
        </w:rPr>
        <w:t>Статья 31.</w:t>
      </w:r>
      <w:r w:rsidRPr="00950E9A">
        <w:rPr>
          <w:rFonts w:ascii="Times New Roman" w:hAnsi="Times New Roman"/>
          <w:sz w:val="28"/>
          <w:szCs w:val="28"/>
        </w:rPr>
        <w:t xml:space="preserve"> Устав городского округа</w:t>
      </w:r>
    </w:p>
    <w:bookmarkEnd w:id="184"/>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bookmarkStart w:id="185" w:name="sub_402601"/>
      <w:r w:rsidRPr="00950E9A">
        <w:rPr>
          <w:sz w:val="28"/>
          <w:szCs w:val="28"/>
        </w:rPr>
        <w:t>1. Устав городского округа принимается Советом.</w:t>
      </w:r>
    </w:p>
    <w:p w:rsidR="00FD1A48" w:rsidRDefault="00852419" w:rsidP="00852419">
      <w:pPr>
        <w:ind w:firstLine="720"/>
        <w:jc w:val="both"/>
        <w:rPr>
          <w:sz w:val="28"/>
          <w:szCs w:val="28"/>
        </w:rPr>
      </w:pPr>
      <w:bookmarkStart w:id="186" w:name="sub_402602"/>
      <w:bookmarkEnd w:id="185"/>
      <w:r w:rsidRPr="00950E9A">
        <w:rPr>
          <w:sz w:val="28"/>
          <w:szCs w:val="28"/>
        </w:rPr>
        <w:t>2</w:t>
      </w:r>
      <w:r w:rsidRPr="00950E9A">
        <w:rPr>
          <w:bCs/>
          <w:sz w:val="28"/>
          <w:szCs w:val="28"/>
        </w:rPr>
        <w:t xml:space="preserve">.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w:t>
      </w:r>
      <w:bookmarkStart w:id="187" w:name="sub_402603"/>
      <w:bookmarkEnd w:id="186"/>
      <w:proofErr w:type="gramStart"/>
      <w:r w:rsidR="00FD1A48" w:rsidRPr="00FD1A48">
        <w:rPr>
          <w:sz w:val="28"/>
          <w:szCs w:val="28"/>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w:t>
      </w:r>
      <w:proofErr w:type="gramEnd"/>
      <w:r w:rsidR="00FD1A48" w:rsidRPr="00FD1A48">
        <w:rPr>
          <w:sz w:val="28"/>
          <w:szCs w:val="28"/>
        </w:rPr>
        <w:t xml:space="preserve"> городского округа в соответствие с этими нормативными правовыми актами.</w:t>
      </w:r>
    </w:p>
    <w:p w:rsidR="003B110F" w:rsidRPr="00811B08" w:rsidRDefault="003B110F" w:rsidP="003B110F">
      <w:pPr>
        <w:pStyle w:val="ConsPlusNormal"/>
        <w:jc w:val="both"/>
        <w:rPr>
          <w:i/>
        </w:rPr>
      </w:pPr>
      <w:r w:rsidRPr="00811B08">
        <w:rPr>
          <w:i/>
        </w:rPr>
        <w:t>(в ред. 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3.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w:t>
      </w:r>
    </w:p>
    <w:p w:rsidR="00852419" w:rsidRPr="00950E9A" w:rsidRDefault="00852419" w:rsidP="00852419">
      <w:pPr>
        <w:ind w:firstLine="720"/>
        <w:jc w:val="both"/>
        <w:rPr>
          <w:sz w:val="28"/>
          <w:szCs w:val="28"/>
        </w:rPr>
      </w:pPr>
      <w:bookmarkStart w:id="188" w:name="sub_402604"/>
      <w:bookmarkEnd w:id="187"/>
      <w:r w:rsidRPr="00950E9A">
        <w:rPr>
          <w:sz w:val="28"/>
          <w:szCs w:val="28"/>
        </w:rPr>
        <w:t>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Председатель Совета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bookmarkEnd w:id="188"/>
    <w:p w:rsidR="007C2D6A" w:rsidRDefault="004C0913" w:rsidP="004C0913">
      <w:pPr>
        <w:ind w:firstLine="708"/>
        <w:jc w:val="both"/>
        <w:rPr>
          <w:sz w:val="28"/>
          <w:szCs w:val="28"/>
        </w:rPr>
      </w:pPr>
      <w:proofErr w:type="gramStart"/>
      <w:r w:rsidRPr="004C0913">
        <w:rPr>
          <w:sz w:val="28"/>
          <w:szCs w:val="28"/>
        </w:rPr>
        <w:t xml:space="preserve">Изменения и дополнения, внесённые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w:t>
      </w:r>
      <w:r w:rsidRPr="004C0913">
        <w:rPr>
          <w:sz w:val="28"/>
          <w:szCs w:val="28"/>
        </w:rPr>
        <w:lastRenderedPageBreak/>
        <w:t>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4C0913">
        <w:rPr>
          <w:sz w:val="28"/>
          <w:szCs w:val="28"/>
        </w:rPr>
        <w:t xml:space="preserve"> изменений и дополнений в Устав городского округа.</w:t>
      </w:r>
    </w:p>
    <w:p w:rsidR="00811B08" w:rsidRPr="00811B08" w:rsidRDefault="00811B08" w:rsidP="00811B08">
      <w:pPr>
        <w:pStyle w:val="ConsPlusNormal"/>
        <w:jc w:val="both"/>
        <w:rPr>
          <w:i/>
        </w:rPr>
      </w:pPr>
      <w:r w:rsidRPr="00811B08">
        <w:rPr>
          <w:i/>
        </w:rPr>
        <w:t>(абзац в  ред. решения Совета городского округа г. Уфа РБ от 30.05.2018</w:t>
      </w:r>
      <w:r>
        <w:rPr>
          <w:i/>
        </w:rPr>
        <w:t xml:space="preserve">                    </w:t>
      </w:r>
      <w:r w:rsidRPr="00811B08">
        <w:rPr>
          <w:i/>
        </w:rPr>
        <w:t xml:space="preserve"> № 26/3)</w:t>
      </w:r>
    </w:p>
    <w:p w:rsidR="004C0913" w:rsidRPr="00950E9A" w:rsidRDefault="004C0913" w:rsidP="00852419">
      <w:pPr>
        <w:rPr>
          <w:sz w:val="28"/>
          <w:szCs w:val="28"/>
        </w:rPr>
      </w:pPr>
    </w:p>
    <w:p w:rsidR="00852419" w:rsidRPr="00950E9A" w:rsidRDefault="00852419" w:rsidP="00852419">
      <w:pPr>
        <w:pStyle w:val="af"/>
        <w:rPr>
          <w:rFonts w:ascii="Times New Roman" w:hAnsi="Times New Roman"/>
          <w:sz w:val="28"/>
          <w:szCs w:val="28"/>
        </w:rPr>
      </w:pPr>
      <w:bookmarkStart w:id="189" w:name="sub_4027"/>
      <w:r w:rsidRPr="00950E9A">
        <w:rPr>
          <w:rFonts w:ascii="Times New Roman" w:hAnsi="Times New Roman"/>
          <w:b/>
          <w:bCs/>
          <w:sz w:val="28"/>
          <w:szCs w:val="28"/>
        </w:rPr>
        <w:t>Статья 32.</w:t>
      </w:r>
      <w:r w:rsidRPr="00950E9A">
        <w:rPr>
          <w:rFonts w:ascii="Times New Roman" w:hAnsi="Times New Roman"/>
          <w:sz w:val="28"/>
          <w:szCs w:val="28"/>
        </w:rPr>
        <w:t xml:space="preserve"> Решения, принятые путем прямого волеизъявления граждан</w:t>
      </w:r>
    </w:p>
    <w:bookmarkEnd w:id="18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0" w:name="sub_402701"/>
      <w:r w:rsidRPr="00950E9A">
        <w:rPr>
          <w:sz w:val="28"/>
          <w:szCs w:val="28"/>
        </w:rPr>
        <w:t>1. Решение вопросов местного значения непосредственно гражданами городского округа осуществляется путём прямого волеизъявления населения городского округа, выраженного на местном референдуме.</w:t>
      </w:r>
    </w:p>
    <w:p w:rsidR="00852419" w:rsidRPr="00950E9A" w:rsidRDefault="00852419" w:rsidP="00852419">
      <w:pPr>
        <w:ind w:firstLine="720"/>
        <w:jc w:val="both"/>
        <w:rPr>
          <w:sz w:val="28"/>
          <w:szCs w:val="28"/>
        </w:rPr>
      </w:pPr>
      <w:bookmarkStart w:id="191" w:name="sub_402702"/>
      <w:bookmarkEnd w:id="190"/>
      <w:r w:rsidRPr="00950E9A">
        <w:rPr>
          <w:sz w:val="28"/>
          <w:szCs w:val="28"/>
        </w:rPr>
        <w:t>2. Если для реализации решения, принятого путём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52419" w:rsidRPr="004C0913" w:rsidRDefault="00852419" w:rsidP="004C0913">
      <w:pPr>
        <w:ind w:firstLine="720"/>
        <w:jc w:val="both"/>
        <w:rPr>
          <w:sz w:val="28"/>
          <w:szCs w:val="28"/>
        </w:rPr>
      </w:pPr>
      <w:bookmarkStart w:id="192" w:name="sub_402703"/>
      <w:bookmarkEnd w:id="191"/>
      <w:r w:rsidRPr="00950E9A">
        <w:rPr>
          <w:sz w:val="28"/>
          <w:szCs w:val="2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w:t>
      </w:r>
      <w:r w:rsidRPr="004C0913">
        <w:rPr>
          <w:sz w:val="28"/>
          <w:szCs w:val="28"/>
        </w:rPr>
        <w:t>омочий главы Администрации, осуществляемых на основе контракта, или досрочного прекращения полномочий Совета.</w:t>
      </w:r>
    </w:p>
    <w:p w:rsidR="004C0913" w:rsidRPr="004C0913" w:rsidRDefault="004C0913" w:rsidP="004C0913">
      <w:pPr>
        <w:ind w:firstLine="720"/>
        <w:jc w:val="both"/>
        <w:rPr>
          <w:sz w:val="28"/>
          <w:szCs w:val="28"/>
        </w:rPr>
      </w:pPr>
    </w:p>
    <w:p w:rsidR="004C0913" w:rsidRPr="004C0913" w:rsidRDefault="004C0913" w:rsidP="004C0913">
      <w:pPr>
        <w:autoSpaceDE w:val="0"/>
        <w:autoSpaceDN w:val="0"/>
        <w:adjustRightInd w:val="0"/>
        <w:ind w:firstLine="709"/>
        <w:jc w:val="both"/>
        <w:rPr>
          <w:sz w:val="28"/>
          <w:szCs w:val="28"/>
        </w:rPr>
      </w:pPr>
      <w:r w:rsidRPr="004C0913">
        <w:rPr>
          <w:b/>
          <w:sz w:val="28"/>
          <w:szCs w:val="28"/>
        </w:rPr>
        <w:t>Статья 32.1.</w:t>
      </w:r>
      <w:r w:rsidRPr="004C0913">
        <w:rPr>
          <w:sz w:val="28"/>
          <w:szCs w:val="28"/>
        </w:rPr>
        <w:t xml:space="preserve"> Содержание правил благоустройства территории городского округа</w:t>
      </w:r>
    </w:p>
    <w:p w:rsidR="004C0913" w:rsidRPr="004C0913" w:rsidRDefault="004C0913" w:rsidP="004C0913">
      <w:pPr>
        <w:autoSpaceDE w:val="0"/>
        <w:autoSpaceDN w:val="0"/>
        <w:adjustRightInd w:val="0"/>
        <w:ind w:firstLine="709"/>
        <w:jc w:val="both"/>
        <w:rPr>
          <w:sz w:val="28"/>
          <w:szCs w:val="28"/>
        </w:rPr>
      </w:pPr>
    </w:p>
    <w:p w:rsidR="004C0913" w:rsidRPr="004C0913" w:rsidRDefault="004C0913" w:rsidP="004C0913">
      <w:pPr>
        <w:autoSpaceDE w:val="0"/>
        <w:autoSpaceDN w:val="0"/>
        <w:adjustRightInd w:val="0"/>
        <w:ind w:firstLine="709"/>
        <w:jc w:val="both"/>
        <w:rPr>
          <w:sz w:val="28"/>
          <w:szCs w:val="28"/>
        </w:rPr>
      </w:pPr>
      <w:r w:rsidRPr="004C0913">
        <w:rPr>
          <w:sz w:val="28"/>
          <w:szCs w:val="28"/>
        </w:rPr>
        <w:t>1. Правила благоустройства территории городского округа утверждаются Советом.</w:t>
      </w:r>
    </w:p>
    <w:p w:rsidR="004C0913" w:rsidRPr="004C0913" w:rsidRDefault="004C0913" w:rsidP="004C0913">
      <w:pPr>
        <w:autoSpaceDE w:val="0"/>
        <w:autoSpaceDN w:val="0"/>
        <w:adjustRightInd w:val="0"/>
        <w:ind w:firstLine="709"/>
        <w:jc w:val="both"/>
        <w:rPr>
          <w:sz w:val="28"/>
          <w:szCs w:val="28"/>
        </w:rPr>
      </w:pPr>
      <w:r w:rsidRPr="004C0913">
        <w:rPr>
          <w:sz w:val="28"/>
          <w:szCs w:val="28"/>
        </w:rPr>
        <w:t>2. Правила благоустройства территории городского округа регулируют следующие вопросы:</w:t>
      </w:r>
    </w:p>
    <w:p w:rsidR="004C0913" w:rsidRPr="004C0913" w:rsidRDefault="004C0913" w:rsidP="004C0913">
      <w:pPr>
        <w:autoSpaceDE w:val="0"/>
        <w:autoSpaceDN w:val="0"/>
        <w:adjustRightInd w:val="0"/>
        <w:ind w:firstLine="709"/>
        <w:jc w:val="both"/>
        <w:rPr>
          <w:sz w:val="28"/>
          <w:szCs w:val="28"/>
        </w:rPr>
      </w:pPr>
      <w:r w:rsidRPr="004C0913">
        <w:rPr>
          <w:sz w:val="28"/>
          <w:szCs w:val="28"/>
        </w:rPr>
        <w:t>1) содержания территорий общего пользования и порядка пользования такими территориями;</w:t>
      </w:r>
    </w:p>
    <w:p w:rsidR="004C0913" w:rsidRPr="004C0913" w:rsidRDefault="004C0913" w:rsidP="004C0913">
      <w:pPr>
        <w:autoSpaceDE w:val="0"/>
        <w:autoSpaceDN w:val="0"/>
        <w:adjustRightInd w:val="0"/>
        <w:ind w:firstLine="709"/>
        <w:jc w:val="both"/>
        <w:rPr>
          <w:sz w:val="28"/>
          <w:szCs w:val="28"/>
        </w:rPr>
      </w:pPr>
      <w:r w:rsidRPr="004C0913">
        <w:rPr>
          <w:sz w:val="28"/>
          <w:szCs w:val="28"/>
        </w:rPr>
        <w:t>2) внешнего вида фасадов и ограждающих конструкций зданий, строений, сооружений;</w:t>
      </w:r>
    </w:p>
    <w:p w:rsidR="004C0913" w:rsidRPr="004C0913" w:rsidRDefault="004C0913" w:rsidP="004C0913">
      <w:pPr>
        <w:autoSpaceDE w:val="0"/>
        <w:autoSpaceDN w:val="0"/>
        <w:adjustRightInd w:val="0"/>
        <w:ind w:firstLine="709"/>
        <w:jc w:val="both"/>
        <w:rPr>
          <w:sz w:val="28"/>
          <w:szCs w:val="28"/>
        </w:rPr>
      </w:pPr>
      <w:r w:rsidRPr="004C0913">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4C0913" w:rsidRPr="004C0913" w:rsidRDefault="004C0913" w:rsidP="004C0913">
      <w:pPr>
        <w:autoSpaceDE w:val="0"/>
        <w:autoSpaceDN w:val="0"/>
        <w:adjustRightInd w:val="0"/>
        <w:ind w:firstLine="709"/>
        <w:jc w:val="both"/>
        <w:rPr>
          <w:sz w:val="28"/>
          <w:szCs w:val="28"/>
        </w:rPr>
      </w:pPr>
      <w:r w:rsidRPr="004C0913">
        <w:rPr>
          <w:sz w:val="28"/>
          <w:szCs w:val="28"/>
        </w:rPr>
        <w:t>4) организации освещения территории городского округа, включая архитектурную подсветку зданий, строений, сооружений;</w:t>
      </w:r>
    </w:p>
    <w:p w:rsidR="004C0913" w:rsidRPr="004C0913" w:rsidRDefault="004C0913" w:rsidP="004C0913">
      <w:pPr>
        <w:autoSpaceDE w:val="0"/>
        <w:autoSpaceDN w:val="0"/>
        <w:adjustRightInd w:val="0"/>
        <w:ind w:firstLine="709"/>
        <w:jc w:val="both"/>
        <w:rPr>
          <w:sz w:val="28"/>
          <w:szCs w:val="28"/>
        </w:rPr>
      </w:pPr>
      <w:r w:rsidRPr="004C0913">
        <w:rPr>
          <w:sz w:val="28"/>
          <w:szCs w:val="28"/>
        </w:rPr>
        <w:lastRenderedPageBreak/>
        <w:t xml:space="preserve">5) организации озеленения территории городского округа, включая порядок создания, содержания, восстановления и </w:t>
      </w:r>
      <w:proofErr w:type="gramStart"/>
      <w:r w:rsidRPr="004C0913">
        <w:rPr>
          <w:sz w:val="28"/>
          <w:szCs w:val="28"/>
        </w:rPr>
        <w:t>охраны</w:t>
      </w:r>
      <w:proofErr w:type="gramEnd"/>
      <w:r w:rsidRPr="004C0913">
        <w:rPr>
          <w:sz w:val="28"/>
          <w:szCs w:val="28"/>
        </w:rPr>
        <w:t xml:space="preserve"> расположенных в границах населённых пунктов газонов, цветников и иных территорий, занятых травянистыми растениями;</w:t>
      </w:r>
    </w:p>
    <w:p w:rsidR="004C0913" w:rsidRPr="004C0913" w:rsidRDefault="004C0913" w:rsidP="004C0913">
      <w:pPr>
        <w:autoSpaceDE w:val="0"/>
        <w:autoSpaceDN w:val="0"/>
        <w:adjustRightInd w:val="0"/>
        <w:ind w:firstLine="709"/>
        <w:jc w:val="both"/>
        <w:rPr>
          <w:sz w:val="28"/>
          <w:szCs w:val="28"/>
        </w:rPr>
      </w:pPr>
      <w:r w:rsidRPr="004C0913">
        <w:rPr>
          <w:sz w:val="28"/>
          <w:szCs w:val="28"/>
        </w:rPr>
        <w:t>6) размещения информации на территории городского округа, в том числе установки указателей с наименованиями улиц и номерами домов, вывесок;</w:t>
      </w:r>
    </w:p>
    <w:p w:rsidR="004C0913" w:rsidRPr="004C0913" w:rsidRDefault="004C0913" w:rsidP="004C0913">
      <w:pPr>
        <w:autoSpaceDE w:val="0"/>
        <w:autoSpaceDN w:val="0"/>
        <w:adjustRightInd w:val="0"/>
        <w:ind w:firstLine="709"/>
        <w:jc w:val="both"/>
        <w:rPr>
          <w:sz w:val="28"/>
          <w:szCs w:val="28"/>
        </w:rPr>
      </w:pPr>
      <w:r w:rsidRPr="004C0913">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C0913" w:rsidRPr="004C0913" w:rsidRDefault="004C0913" w:rsidP="004C0913">
      <w:pPr>
        <w:autoSpaceDE w:val="0"/>
        <w:autoSpaceDN w:val="0"/>
        <w:adjustRightInd w:val="0"/>
        <w:ind w:firstLine="709"/>
        <w:jc w:val="both"/>
        <w:rPr>
          <w:sz w:val="28"/>
          <w:szCs w:val="28"/>
        </w:rPr>
      </w:pPr>
      <w:r w:rsidRPr="004C0913">
        <w:rPr>
          <w:sz w:val="28"/>
          <w:szCs w:val="28"/>
        </w:rPr>
        <w:t>8) организации пешеходных коммуникаций, в том числе тротуаров, аллей, дорожек, тропинок;</w:t>
      </w:r>
    </w:p>
    <w:p w:rsidR="004C0913" w:rsidRPr="004C0913" w:rsidRDefault="004C0913" w:rsidP="004C0913">
      <w:pPr>
        <w:autoSpaceDE w:val="0"/>
        <w:autoSpaceDN w:val="0"/>
        <w:adjustRightInd w:val="0"/>
        <w:ind w:firstLine="709"/>
        <w:jc w:val="both"/>
        <w:rPr>
          <w:sz w:val="28"/>
          <w:szCs w:val="28"/>
        </w:rPr>
      </w:pPr>
      <w:r w:rsidRPr="004C0913">
        <w:rPr>
          <w:sz w:val="28"/>
          <w:szCs w:val="28"/>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4C0913" w:rsidRPr="004C0913" w:rsidRDefault="004C0913" w:rsidP="004C0913">
      <w:pPr>
        <w:autoSpaceDE w:val="0"/>
        <w:autoSpaceDN w:val="0"/>
        <w:adjustRightInd w:val="0"/>
        <w:ind w:firstLine="709"/>
        <w:jc w:val="both"/>
        <w:rPr>
          <w:sz w:val="28"/>
          <w:szCs w:val="28"/>
        </w:rPr>
      </w:pPr>
      <w:r w:rsidRPr="004C0913">
        <w:rPr>
          <w:sz w:val="28"/>
          <w:szCs w:val="28"/>
        </w:rPr>
        <w:t>10) уборки территории городского округа, в том числе в зимний период;</w:t>
      </w:r>
    </w:p>
    <w:p w:rsidR="004C0913" w:rsidRPr="004C0913" w:rsidRDefault="004C0913" w:rsidP="004C0913">
      <w:pPr>
        <w:autoSpaceDE w:val="0"/>
        <w:autoSpaceDN w:val="0"/>
        <w:adjustRightInd w:val="0"/>
        <w:ind w:firstLine="709"/>
        <w:jc w:val="both"/>
        <w:rPr>
          <w:sz w:val="28"/>
          <w:szCs w:val="28"/>
        </w:rPr>
      </w:pPr>
      <w:r w:rsidRPr="004C0913">
        <w:rPr>
          <w:sz w:val="28"/>
          <w:szCs w:val="28"/>
        </w:rPr>
        <w:t>11) организации стоков ливневых вод;</w:t>
      </w:r>
    </w:p>
    <w:p w:rsidR="004C0913" w:rsidRPr="004C0913" w:rsidRDefault="004C0913" w:rsidP="004C0913">
      <w:pPr>
        <w:autoSpaceDE w:val="0"/>
        <w:autoSpaceDN w:val="0"/>
        <w:adjustRightInd w:val="0"/>
        <w:ind w:firstLine="709"/>
        <w:jc w:val="both"/>
        <w:rPr>
          <w:sz w:val="28"/>
          <w:szCs w:val="28"/>
        </w:rPr>
      </w:pPr>
      <w:r w:rsidRPr="004C0913">
        <w:rPr>
          <w:sz w:val="28"/>
          <w:szCs w:val="28"/>
        </w:rPr>
        <w:t>12) порядка проведения земляных работ;</w:t>
      </w:r>
    </w:p>
    <w:p w:rsidR="004C0913" w:rsidRPr="005C64B2" w:rsidRDefault="004C0913" w:rsidP="004C0913">
      <w:pPr>
        <w:autoSpaceDE w:val="0"/>
        <w:autoSpaceDN w:val="0"/>
        <w:adjustRightInd w:val="0"/>
        <w:ind w:firstLine="709"/>
        <w:jc w:val="both"/>
        <w:rPr>
          <w:sz w:val="28"/>
          <w:szCs w:val="28"/>
        </w:rPr>
      </w:pPr>
      <w:r w:rsidRPr="004C0913">
        <w:rPr>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Pr="005C64B2">
        <w:rPr>
          <w:sz w:val="28"/>
          <w:szCs w:val="28"/>
        </w:rPr>
        <w:t>домах, земельные участки под которыми не образованы или образованы по границам таких домов) в содержании прилегающих территорий;</w:t>
      </w:r>
    </w:p>
    <w:p w:rsidR="005C64B2" w:rsidRPr="005C64B2" w:rsidRDefault="00387657" w:rsidP="004C0913">
      <w:pPr>
        <w:autoSpaceDE w:val="0"/>
        <w:autoSpaceDN w:val="0"/>
        <w:adjustRightInd w:val="0"/>
        <w:ind w:firstLine="709"/>
        <w:jc w:val="both"/>
        <w:rPr>
          <w:i/>
          <w:sz w:val="28"/>
          <w:szCs w:val="28"/>
        </w:rPr>
      </w:pPr>
      <w:r>
        <w:rPr>
          <w:i/>
          <w:sz w:val="28"/>
          <w:szCs w:val="28"/>
        </w:rPr>
        <w:t>(п.</w:t>
      </w:r>
      <w:r w:rsidR="005C64B2" w:rsidRPr="005C64B2">
        <w:rPr>
          <w:i/>
          <w:sz w:val="28"/>
          <w:szCs w:val="28"/>
        </w:rPr>
        <w:t xml:space="preserve"> 13 вступает в силу с </w:t>
      </w:r>
      <w:r w:rsidR="005C64B2" w:rsidRPr="005C64B2">
        <w:rPr>
          <w:i/>
          <w:sz w:val="28"/>
          <w:szCs w:val="28"/>
        </w:rPr>
        <w:t>28 июня 2018 года</w:t>
      </w:r>
      <w:r w:rsidR="005C64B2" w:rsidRPr="005C64B2">
        <w:rPr>
          <w:i/>
          <w:sz w:val="28"/>
          <w:szCs w:val="28"/>
        </w:rPr>
        <w:t>)</w:t>
      </w:r>
    </w:p>
    <w:p w:rsidR="004C0913" w:rsidRDefault="004C0913" w:rsidP="004C0913">
      <w:pPr>
        <w:autoSpaceDE w:val="0"/>
        <w:autoSpaceDN w:val="0"/>
        <w:adjustRightInd w:val="0"/>
        <w:ind w:firstLine="709"/>
        <w:jc w:val="both"/>
        <w:rPr>
          <w:sz w:val="28"/>
          <w:szCs w:val="28"/>
        </w:rPr>
      </w:pPr>
      <w:r w:rsidRPr="005C64B2">
        <w:rPr>
          <w:sz w:val="28"/>
          <w:szCs w:val="28"/>
        </w:rPr>
        <w:t>14) определения границ прилегающих территорий в соответствии с порядком, установленным законом Республики Башкортостан</w:t>
      </w:r>
      <w:r w:rsidRPr="004C0913">
        <w:rPr>
          <w:sz w:val="28"/>
          <w:szCs w:val="28"/>
        </w:rPr>
        <w:t>;</w:t>
      </w:r>
    </w:p>
    <w:p w:rsidR="005C64B2" w:rsidRPr="005C64B2" w:rsidRDefault="005C64B2" w:rsidP="005C64B2">
      <w:pPr>
        <w:autoSpaceDE w:val="0"/>
        <w:autoSpaceDN w:val="0"/>
        <w:adjustRightInd w:val="0"/>
        <w:ind w:firstLine="709"/>
        <w:jc w:val="both"/>
        <w:rPr>
          <w:i/>
          <w:sz w:val="28"/>
          <w:szCs w:val="28"/>
        </w:rPr>
      </w:pPr>
      <w:r w:rsidRPr="005C64B2">
        <w:rPr>
          <w:i/>
          <w:sz w:val="28"/>
          <w:szCs w:val="28"/>
        </w:rPr>
        <w:t>(</w:t>
      </w:r>
      <w:r w:rsidR="00387657">
        <w:rPr>
          <w:i/>
          <w:sz w:val="28"/>
          <w:szCs w:val="28"/>
        </w:rPr>
        <w:t>п.</w:t>
      </w:r>
      <w:r w:rsidRPr="005C64B2">
        <w:rPr>
          <w:i/>
          <w:sz w:val="28"/>
          <w:szCs w:val="28"/>
        </w:rPr>
        <w:t xml:space="preserve"> 13 вступает в силу с 28 июня 2018 года)</w:t>
      </w:r>
    </w:p>
    <w:p w:rsidR="004C0913" w:rsidRPr="004C0913" w:rsidRDefault="004C0913" w:rsidP="004C0913">
      <w:pPr>
        <w:autoSpaceDE w:val="0"/>
        <w:autoSpaceDN w:val="0"/>
        <w:adjustRightInd w:val="0"/>
        <w:ind w:firstLine="709"/>
        <w:jc w:val="both"/>
        <w:rPr>
          <w:sz w:val="28"/>
          <w:szCs w:val="28"/>
        </w:rPr>
      </w:pPr>
      <w:r w:rsidRPr="004C0913">
        <w:rPr>
          <w:sz w:val="28"/>
          <w:szCs w:val="28"/>
        </w:rPr>
        <w:t>15) праздничного оформления территории городского округа;</w:t>
      </w:r>
    </w:p>
    <w:p w:rsidR="004C0913" w:rsidRPr="004C0913" w:rsidRDefault="004C0913" w:rsidP="004C0913">
      <w:pPr>
        <w:autoSpaceDE w:val="0"/>
        <w:autoSpaceDN w:val="0"/>
        <w:adjustRightInd w:val="0"/>
        <w:ind w:firstLine="709"/>
        <w:jc w:val="both"/>
        <w:rPr>
          <w:sz w:val="28"/>
          <w:szCs w:val="28"/>
        </w:rPr>
      </w:pPr>
      <w:r w:rsidRPr="004C0913">
        <w:rPr>
          <w:sz w:val="28"/>
          <w:szCs w:val="28"/>
        </w:rPr>
        <w:t>16) порядка участия граждан и организаций в реализации мероприятий по благоустройству территории городского округа;</w:t>
      </w:r>
    </w:p>
    <w:p w:rsidR="004C0913" w:rsidRDefault="004C0913" w:rsidP="004C0913">
      <w:pPr>
        <w:ind w:firstLine="720"/>
        <w:jc w:val="both"/>
        <w:rPr>
          <w:sz w:val="28"/>
          <w:szCs w:val="28"/>
        </w:rPr>
      </w:pPr>
      <w:r w:rsidRPr="004C0913">
        <w:rPr>
          <w:sz w:val="28"/>
          <w:szCs w:val="28"/>
        </w:rPr>
        <w:t xml:space="preserve">17) осуществления </w:t>
      </w:r>
      <w:proofErr w:type="gramStart"/>
      <w:r w:rsidRPr="004C0913">
        <w:rPr>
          <w:sz w:val="28"/>
          <w:szCs w:val="28"/>
        </w:rPr>
        <w:t>контроля за</w:t>
      </w:r>
      <w:proofErr w:type="gramEnd"/>
      <w:r w:rsidRPr="004C0913">
        <w:rPr>
          <w:sz w:val="28"/>
          <w:szCs w:val="28"/>
        </w:rPr>
        <w:t xml:space="preserve"> соблюдением правил благоустройства территории городского округа.</w:t>
      </w:r>
    </w:p>
    <w:p w:rsidR="00811B08" w:rsidRPr="00811B08" w:rsidRDefault="00811B08" w:rsidP="00811B08">
      <w:pPr>
        <w:pStyle w:val="ConsPlusNormal"/>
        <w:jc w:val="both"/>
        <w:rPr>
          <w:i/>
        </w:rPr>
      </w:pPr>
      <w:r w:rsidRPr="00811B08">
        <w:rPr>
          <w:i/>
        </w:rPr>
        <w:t>(статья введена решением Совета городского округа г. Уфа РБ от 30.05.2018 № 26/3)</w:t>
      </w:r>
    </w:p>
    <w:bookmarkEnd w:id="192"/>
    <w:p w:rsidR="00852419" w:rsidRPr="004C0913" w:rsidRDefault="00852419" w:rsidP="004C0913">
      <w:pPr>
        <w:jc w:val="both"/>
        <w:rPr>
          <w:sz w:val="28"/>
          <w:szCs w:val="28"/>
        </w:rPr>
      </w:pPr>
    </w:p>
    <w:p w:rsidR="00852419" w:rsidRPr="004C0913" w:rsidRDefault="00852419" w:rsidP="004C0913">
      <w:pPr>
        <w:pStyle w:val="af"/>
        <w:rPr>
          <w:rFonts w:ascii="Times New Roman" w:hAnsi="Times New Roman"/>
          <w:sz w:val="28"/>
          <w:szCs w:val="28"/>
        </w:rPr>
      </w:pPr>
      <w:bookmarkStart w:id="193" w:name="sub_4028"/>
      <w:r w:rsidRPr="004C0913">
        <w:rPr>
          <w:rFonts w:ascii="Times New Roman" w:hAnsi="Times New Roman"/>
          <w:b/>
          <w:bCs/>
          <w:sz w:val="28"/>
          <w:szCs w:val="28"/>
        </w:rPr>
        <w:t>Статья 33.</w:t>
      </w:r>
      <w:r w:rsidRPr="004C0913">
        <w:rPr>
          <w:rFonts w:ascii="Times New Roman" w:hAnsi="Times New Roman"/>
          <w:sz w:val="28"/>
          <w:szCs w:val="28"/>
        </w:rPr>
        <w:t xml:space="preserve"> Подготовка муниципальных правовых актов</w:t>
      </w:r>
    </w:p>
    <w:bookmarkEnd w:id="19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4" w:name="sub_402801"/>
      <w:r w:rsidRPr="00950E9A">
        <w:rPr>
          <w:sz w:val="28"/>
          <w:szCs w:val="28"/>
        </w:rPr>
        <w:t>1. Проекты муниципальных правовых актов могут вноситься депутатами Совета, комиссиями Совета, председателем Совета, главой Администрации,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города Уфы.</w:t>
      </w:r>
    </w:p>
    <w:p w:rsidR="00852419" w:rsidRPr="00950E9A" w:rsidRDefault="00852419" w:rsidP="00852419">
      <w:pPr>
        <w:ind w:firstLine="720"/>
        <w:jc w:val="both"/>
        <w:rPr>
          <w:sz w:val="28"/>
          <w:szCs w:val="28"/>
        </w:rPr>
      </w:pPr>
      <w:bookmarkStart w:id="195" w:name="sub_402802"/>
      <w:bookmarkEnd w:id="194"/>
      <w:r w:rsidRPr="00950E9A">
        <w:rPr>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2419" w:rsidRPr="00950E9A" w:rsidRDefault="00852419" w:rsidP="00852419">
      <w:pPr>
        <w:ind w:firstLine="720"/>
        <w:jc w:val="both"/>
        <w:rPr>
          <w:sz w:val="28"/>
          <w:szCs w:val="28"/>
        </w:rPr>
      </w:pPr>
      <w:r w:rsidRPr="00950E9A">
        <w:rPr>
          <w:sz w:val="28"/>
          <w:szCs w:val="28"/>
        </w:rPr>
        <w:t xml:space="preserve">3. </w:t>
      </w:r>
      <w:bookmarkEnd w:id="195"/>
      <w:r w:rsidRPr="00950E9A">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Башкортостан, за исключением:</w:t>
      </w:r>
    </w:p>
    <w:p w:rsidR="00852419" w:rsidRPr="00950E9A" w:rsidRDefault="00852419" w:rsidP="00852419">
      <w:pPr>
        <w:ind w:firstLine="720"/>
        <w:jc w:val="both"/>
        <w:rPr>
          <w:sz w:val="28"/>
          <w:szCs w:val="28"/>
        </w:rPr>
      </w:pPr>
      <w:r w:rsidRPr="00950E9A">
        <w:rPr>
          <w:sz w:val="28"/>
          <w:szCs w:val="28"/>
        </w:rPr>
        <w:t>1) проектов нормативных правовых актов Совета, устанавливающих, изменяющих, приостанавливающих, отменяющих местные налоги и сборы;</w:t>
      </w:r>
    </w:p>
    <w:p w:rsidR="00852419" w:rsidRPr="00950E9A" w:rsidRDefault="00852419" w:rsidP="00852419">
      <w:pPr>
        <w:ind w:firstLine="720"/>
        <w:jc w:val="both"/>
        <w:rPr>
          <w:sz w:val="28"/>
          <w:szCs w:val="28"/>
        </w:rPr>
      </w:pPr>
      <w:r w:rsidRPr="00950E9A">
        <w:rPr>
          <w:sz w:val="28"/>
          <w:szCs w:val="28"/>
        </w:rPr>
        <w:t>2) проектов нормативных правовых актов Совета, регулирующих бюджетные правоотношения.</w:t>
      </w:r>
    </w:p>
    <w:p w:rsidR="00852419" w:rsidRDefault="00852419" w:rsidP="00852419">
      <w:pPr>
        <w:ind w:firstLine="720"/>
        <w:jc w:val="both"/>
        <w:rPr>
          <w:sz w:val="28"/>
          <w:szCs w:val="28"/>
        </w:rPr>
      </w:pPr>
    </w:p>
    <w:p w:rsidR="00C05F2E" w:rsidRDefault="00C05F2E" w:rsidP="00852419">
      <w:pPr>
        <w:ind w:firstLine="720"/>
        <w:jc w:val="both"/>
        <w:rPr>
          <w:sz w:val="28"/>
          <w:szCs w:val="28"/>
        </w:rPr>
      </w:pPr>
    </w:p>
    <w:p w:rsidR="00852419" w:rsidRPr="00950E9A" w:rsidRDefault="00852419" w:rsidP="00C05F2E">
      <w:pPr>
        <w:pStyle w:val="af"/>
        <w:ind w:left="0" w:firstLine="708"/>
        <w:rPr>
          <w:rFonts w:ascii="Times New Roman" w:hAnsi="Times New Roman"/>
          <w:sz w:val="28"/>
          <w:szCs w:val="28"/>
        </w:rPr>
      </w:pPr>
      <w:bookmarkStart w:id="196" w:name="sub_4029"/>
      <w:r w:rsidRPr="00950E9A">
        <w:rPr>
          <w:rFonts w:ascii="Times New Roman" w:hAnsi="Times New Roman"/>
          <w:b/>
          <w:bCs/>
          <w:sz w:val="28"/>
          <w:szCs w:val="28"/>
        </w:rPr>
        <w:t>Статья 34.</w:t>
      </w:r>
      <w:r w:rsidRPr="00950E9A">
        <w:rPr>
          <w:rFonts w:ascii="Times New Roman" w:hAnsi="Times New Roman"/>
          <w:sz w:val="28"/>
          <w:szCs w:val="28"/>
        </w:rPr>
        <w:t xml:space="preserve"> Вступление в силу муниципальных правовых актов</w:t>
      </w:r>
    </w:p>
    <w:bookmarkEnd w:id="19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7" w:name="sub_402901"/>
      <w:r w:rsidRPr="00950E9A">
        <w:rPr>
          <w:sz w:val="28"/>
          <w:szCs w:val="28"/>
        </w:rPr>
        <w:t>1. Муниципальные правовые акты вступают в силу со дня их подписания.</w:t>
      </w:r>
    </w:p>
    <w:bookmarkEnd w:id="197"/>
    <w:p w:rsidR="00852419" w:rsidRPr="00950E9A" w:rsidRDefault="00852419" w:rsidP="00852419">
      <w:pPr>
        <w:ind w:firstLine="720"/>
        <w:jc w:val="both"/>
        <w:rPr>
          <w:sz w:val="28"/>
          <w:szCs w:val="28"/>
        </w:rPr>
      </w:pPr>
      <w:r w:rsidRPr="00950E9A">
        <w:rPr>
          <w:sz w:val="28"/>
          <w:szCs w:val="28"/>
        </w:rPr>
        <w:t>В муниципальных правовых актах может быть установлен другой порядок вступления в силу.</w:t>
      </w:r>
    </w:p>
    <w:p w:rsidR="00852419" w:rsidRPr="00950E9A" w:rsidRDefault="00852419" w:rsidP="00852419">
      <w:pPr>
        <w:ind w:firstLine="720"/>
        <w:jc w:val="both"/>
        <w:rPr>
          <w:sz w:val="28"/>
          <w:szCs w:val="28"/>
        </w:rPr>
      </w:pPr>
      <w:r w:rsidRPr="00950E9A">
        <w:rPr>
          <w:sz w:val="28"/>
          <w:szCs w:val="28"/>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852419" w:rsidRDefault="00852419" w:rsidP="00852419">
      <w:pPr>
        <w:ind w:firstLine="720"/>
        <w:jc w:val="both"/>
        <w:rPr>
          <w:sz w:val="28"/>
          <w:szCs w:val="28"/>
        </w:rPr>
      </w:pPr>
      <w:bookmarkStart w:id="198" w:name="sub_402902"/>
      <w:r w:rsidRPr="00950E9A">
        <w:rPr>
          <w:sz w:val="28"/>
          <w:szCs w:val="28"/>
        </w:rPr>
        <w:t xml:space="preserve">2. </w:t>
      </w:r>
      <w:bookmarkStart w:id="199" w:name="sub_40290202"/>
      <w:bookmarkEnd w:id="198"/>
      <w:r w:rsidRPr="00950E9A">
        <w:rPr>
          <w:sz w:val="28"/>
          <w:szCs w:val="28"/>
        </w:rPr>
        <w:t xml:space="preserve">Муниципальные нормативные </w:t>
      </w:r>
      <w:r w:rsidRPr="004C0913">
        <w:rPr>
          <w:sz w:val="28"/>
          <w:szCs w:val="28"/>
        </w:rPr>
        <w:t>правовые акты, затрагивающие права, свободы и обязанности человека и гражданина,</w:t>
      </w:r>
      <w:r w:rsidR="004C0913" w:rsidRPr="004C0913">
        <w:rPr>
          <w:sz w:val="28"/>
          <w:szCs w:val="28"/>
        </w:rPr>
        <w:t xml:space="preserve">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w:t>
      </w:r>
      <w:r w:rsidRPr="004C0913">
        <w:rPr>
          <w:sz w:val="28"/>
          <w:szCs w:val="28"/>
        </w:rPr>
        <w:t xml:space="preserve"> вступают в силу после их официального опубликования (обнародования).</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Pr="00950E9A" w:rsidRDefault="00852419" w:rsidP="00852419">
      <w:pPr>
        <w:ind w:firstLine="720"/>
        <w:jc w:val="both"/>
        <w:rPr>
          <w:sz w:val="28"/>
          <w:szCs w:val="28"/>
        </w:rPr>
      </w:pPr>
      <w:r w:rsidRPr="004C0913">
        <w:rPr>
          <w:sz w:val="28"/>
          <w:szCs w:val="28"/>
        </w:rPr>
        <w:t>Нормативные правовые акты Совета о налогах и сборах вступают</w:t>
      </w:r>
      <w:r w:rsidRPr="00950E9A">
        <w:rPr>
          <w:sz w:val="28"/>
          <w:szCs w:val="28"/>
        </w:rPr>
        <w:t xml:space="preserve"> в силу в соответствии с Налоговым кодексом Российской Федерации.</w:t>
      </w:r>
    </w:p>
    <w:p w:rsidR="00852419" w:rsidRPr="00950E9A" w:rsidRDefault="00852419" w:rsidP="00852419">
      <w:pPr>
        <w:pStyle w:val="ae"/>
        <w:ind w:left="0" w:firstLine="709"/>
        <w:rPr>
          <w:szCs w:val="28"/>
        </w:rPr>
      </w:pPr>
      <w:bookmarkStart w:id="200" w:name="sub_402903"/>
      <w:bookmarkEnd w:id="199"/>
      <w:r w:rsidRPr="00950E9A">
        <w:rPr>
          <w:szCs w:val="28"/>
        </w:rPr>
        <w:t>3. Муниципальные правовые акты, подлежащие опубликованию (обнародованию), направляются на опубликование в течение 7 рабочих дней после дня их подписания, если иное не установлено федеральными законами либо самим муниципальным правовым актом.</w:t>
      </w:r>
    </w:p>
    <w:p w:rsidR="00852419" w:rsidRPr="00950E9A" w:rsidRDefault="00852419" w:rsidP="00852419">
      <w:pPr>
        <w:pStyle w:val="ae"/>
        <w:ind w:left="0" w:firstLine="709"/>
        <w:rPr>
          <w:szCs w:val="28"/>
        </w:rPr>
      </w:pPr>
      <w:r w:rsidRPr="00950E9A">
        <w:rPr>
          <w:szCs w:val="28"/>
        </w:rPr>
        <w:t xml:space="preserve">Официальным опубликованием муниципального правового акта Совета считается первая публикация его полного текста в газетах «Вечерняя Уфа» и (или) «Киске </w:t>
      </w:r>
      <w:proofErr w:type="spellStart"/>
      <w:r w:rsidRPr="00950E9A">
        <w:rPr>
          <w:szCs w:val="28"/>
        </w:rPr>
        <w:t>Ɵфɵ</w:t>
      </w:r>
      <w:proofErr w:type="spellEnd"/>
      <w:r w:rsidRPr="00950E9A">
        <w:rPr>
          <w:szCs w:val="28"/>
        </w:rPr>
        <w:t xml:space="preserve">» и (или) первое размещение (опубликование) на официальном сайте Совета в информационно-коммуникационной сети «Интернет» </w:t>
      </w:r>
      <w:r w:rsidRPr="00950E9A">
        <w:rPr>
          <w:szCs w:val="28"/>
          <w:lang w:val="en-US"/>
        </w:rPr>
        <w:t>www</w:t>
      </w:r>
      <w:r w:rsidRPr="00950E9A">
        <w:rPr>
          <w:szCs w:val="28"/>
        </w:rPr>
        <w:t>.</w:t>
      </w:r>
      <w:proofErr w:type="spellStart"/>
      <w:r w:rsidRPr="00950E9A">
        <w:rPr>
          <w:szCs w:val="28"/>
          <w:lang w:val="en-US"/>
        </w:rPr>
        <w:t>gorsovet</w:t>
      </w:r>
      <w:proofErr w:type="spellEnd"/>
      <w:r w:rsidRPr="00950E9A">
        <w:rPr>
          <w:szCs w:val="28"/>
        </w:rPr>
        <w:t>-</w:t>
      </w:r>
      <w:proofErr w:type="spellStart"/>
      <w:r w:rsidRPr="00950E9A">
        <w:rPr>
          <w:szCs w:val="28"/>
          <w:lang w:val="en-US"/>
        </w:rPr>
        <w:t>ufa</w:t>
      </w:r>
      <w:proofErr w:type="spellEnd"/>
      <w:r w:rsidRPr="00950E9A">
        <w:rPr>
          <w:szCs w:val="28"/>
        </w:rPr>
        <w:t>.</w:t>
      </w:r>
      <w:proofErr w:type="spellStart"/>
      <w:r w:rsidRPr="00950E9A">
        <w:rPr>
          <w:szCs w:val="28"/>
          <w:lang w:val="en-US"/>
        </w:rPr>
        <w:t>ru</w:t>
      </w:r>
      <w:proofErr w:type="spellEnd"/>
      <w:r w:rsidRPr="00950E9A">
        <w:rPr>
          <w:szCs w:val="28"/>
        </w:rPr>
        <w:t xml:space="preserve">. </w:t>
      </w:r>
    </w:p>
    <w:p w:rsidR="00852419" w:rsidRPr="00950E9A" w:rsidRDefault="00852419" w:rsidP="00852419">
      <w:pPr>
        <w:pStyle w:val="ae"/>
        <w:ind w:left="0" w:firstLine="709"/>
        <w:rPr>
          <w:szCs w:val="28"/>
        </w:rPr>
      </w:pPr>
      <w:r w:rsidRPr="00950E9A">
        <w:rPr>
          <w:szCs w:val="28"/>
        </w:rPr>
        <w:lastRenderedPageBreak/>
        <w:t xml:space="preserve">Официальным опубликованием муниципального правового акта Администрации считается первая публикация его полного текста в газетах «Вечерняя Уфа» и (или) «Киске </w:t>
      </w:r>
      <w:proofErr w:type="spellStart"/>
      <w:r w:rsidRPr="00950E9A">
        <w:rPr>
          <w:szCs w:val="28"/>
        </w:rPr>
        <w:t>Ɵфɵ</w:t>
      </w:r>
      <w:proofErr w:type="spellEnd"/>
      <w:r w:rsidRPr="00950E9A">
        <w:rPr>
          <w:szCs w:val="28"/>
        </w:rPr>
        <w:t>» и (или) первое размещение (опубликование) на официальном сайте Администрации в информационно-коммуникационной сети «Интернет» www.ufa</w:t>
      </w:r>
      <w:r w:rsidRPr="00950E9A">
        <w:rPr>
          <w:szCs w:val="28"/>
          <w:lang w:val="en-US"/>
        </w:rPr>
        <w:t>city</w:t>
      </w:r>
      <w:r w:rsidRPr="00950E9A">
        <w:rPr>
          <w:szCs w:val="28"/>
        </w:rPr>
        <w:t>.</w:t>
      </w:r>
      <w:r w:rsidRPr="00950E9A">
        <w:rPr>
          <w:szCs w:val="28"/>
          <w:lang w:val="en-US"/>
        </w:rPr>
        <w:t>info</w:t>
      </w:r>
      <w:r w:rsidRPr="00950E9A">
        <w:rPr>
          <w:szCs w:val="28"/>
        </w:rPr>
        <w:t>.</w:t>
      </w:r>
    </w:p>
    <w:p w:rsidR="00852419" w:rsidRPr="00950E9A" w:rsidRDefault="00852419" w:rsidP="00852419">
      <w:pPr>
        <w:pStyle w:val="ae"/>
        <w:ind w:left="0" w:firstLine="709"/>
        <w:rPr>
          <w:szCs w:val="28"/>
        </w:rPr>
      </w:pPr>
      <w:r w:rsidRPr="00950E9A">
        <w:rPr>
          <w:szCs w:val="28"/>
        </w:rPr>
        <w:t>Муниципальные правовые акты могут быть доведены до всеобщего сведения по телевидению и радио.</w:t>
      </w:r>
    </w:p>
    <w:p w:rsidR="00852419" w:rsidRPr="00950E9A" w:rsidRDefault="00852419" w:rsidP="00852419">
      <w:pPr>
        <w:ind w:firstLine="720"/>
        <w:jc w:val="both"/>
        <w:rPr>
          <w:sz w:val="28"/>
          <w:szCs w:val="28"/>
        </w:rPr>
      </w:pPr>
      <w:r w:rsidRPr="00950E9A">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52419" w:rsidRPr="00950E9A" w:rsidRDefault="00852419" w:rsidP="00852419">
      <w:pPr>
        <w:ind w:firstLine="720"/>
        <w:jc w:val="both"/>
        <w:rPr>
          <w:sz w:val="28"/>
          <w:szCs w:val="28"/>
        </w:rPr>
      </w:pPr>
      <w:bookmarkStart w:id="201" w:name="sub_402904"/>
      <w:bookmarkEnd w:id="200"/>
      <w:r w:rsidRPr="00950E9A">
        <w:rPr>
          <w:sz w:val="28"/>
          <w:szCs w:val="28"/>
        </w:rPr>
        <w:t>4. Копии нормативных правовых актов,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не позднее 15 рабочих дней со дня их опубликования, подлежат направлению соответствующими органами местного самоуправления в уполномоченный государственный орган Республики Башкортостан для проведения их юридической экспертизы и включения в соответствующий регистр нормативных правовых актов.</w:t>
      </w:r>
    </w:p>
    <w:bookmarkEnd w:id="201"/>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02" w:name="sub_4030"/>
      <w:r w:rsidRPr="00950E9A">
        <w:rPr>
          <w:rFonts w:ascii="Times New Roman" w:hAnsi="Times New Roman"/>
          <w:b/>
          <w:bCs/>
          <w:sz w:val="28"/>
          <w:szCs w:val="28"/>
        </w:rPr>
        <w:t>Статья 35.</w:t>
      </w:r>
      <w:r w:rsidRPr="00950E9A">
        <w:rPr>
          <w:rFonts w:ascii="Times New Roman" w:hAnsi="Times New Roman"/>
          <w:sz w:val="28"/>
          <w:szCs w:val="28"/>
        </w:rPr>
        <w:t xml:space="preserve"> Отмена муниципальных правовых актов и приостановление их действия</w:t>
      </w:r>
    </w:p>
    <w:bookmarkEnd w:id="20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3" w:name="sub_403001"/>
      <w:r w:rsidRPr="00950E9A">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
    <w:p w:rsidR="00852419" w:rsidRPr="00950E9A" w:rsidRDefault="00852419" w:rsidP="00852419">
      <w:pPr>
        <w:ind w:firstLine="720"/>
        <w:jc w:val="both"/>
        <w:rPr>
          <w:sz w:val="28"/>
          <w:szCs w:val="28"/>
        </w:rPr>
      </w:pPr>
      <w:r w:rsidRPr="00950E9A">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Pr="00950E9A">
        <w:rPr>
          <w:sz w:val="28"/>
          <w:szCs w:val="28"/>
        </w:rPr>
        <w:lastRenderedPageBreak/>
        <w:t>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Совет – не позднее трёх дней со дня принятия решения.</w:t>
      </w:r>
    </w:p>
    <w:p w:rsidR="00852419" w:rsidRPr="00950E9A" w:rsidRDefault="00852419" w:rsidP="00852419">
      <w:pPr>
        <w:ind w:firstLine="720"/>
        <w:jc w:val="both"/>
        <w:rPr>
          <w:sz w:val="28"/>
          <w:szCs w:val="28"/>
        </w:rPr>
      </w:pPr>
      <w:bookmarkStart w:id="204" w:name="sub_403002"/>
      <w:bookmarkEnd w:id="203"/>
      <w:r w:rsidRPr="00950E9A">
        <w:rPr>
          <w:sz w:val="28"/>
          <w:szCs w:val="28"/>
        </w:rPr>
        <w:t xml:space="preserve">2. </w:t>
      </w:r>
      <w:proofErr w:type="gramStart"/>
      <w:r w:rsidRPr="00950E9A">
        <w:rPr>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bookmarkEnd w:id="204"/>
    <w:p w:rsidR="007C2D6A" w:rsidRDefault="007C2D6A" w:rsidP="00CB39EB">
      <w:pPr>
        <w:jc w:val="both"/>
        <w:rPr>
          <w:sz w:val="28"/>
          <w:szCs w:val="28"/>
        </w:rPr>
      </w:pPr>
    </w:p>
    <w:p w:rsidR="00503E59" w:rsidRDefault="00503E59" w:rsidP="00852419">
      <w:pPr>
        <w:ind w:firstLine="720"/>
        <w:jc w:val="both"/>
        <w:rPr>
          <w:sz w:val="28"/>
          <w:szCs w:val="28"/>
        </w:rPr>
      </w:pPr>
    </w:p>
    <w:p w:rsidR="00503E59" w:rsidRPr="00950E9A" w:rsidRDefault="00503E59" w:rsidP="00852419">
      <w:pPr>
        <w:ind w:firstLine="720"/>
        <w:jc w:val="both"/>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205" w:name="sub_707"/>
      <w:r w:rsidRPr="00950E9A">
        <w:rPr>
          <w:rFonts w:ascii="Times New Roman" w:hAnsi="Times New Roman" w:cs="Times New Roman"/>
          <w:color w:val="auto"/>
          <w:sz w:val="28"/>
          <w:szCs w:val="28"/>
        </w:rPr>
        <w:t>Глава VI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Экономическая основа местного самоуправления</w:t>
      </w:r>
    </w:p>
    <w:bookmarkEnd w:id="205"/>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06" w:name="sub_4031"/>
      <w:r w:rsidRPr="00950E9A">
        <w:rPr>
          <w:rFonts w:ascii="Times New Roman" w:hAnsi="Times New Roman"/>
          <w:b/>
          <w:bCs/>
          <w:sz w:val="28"/>
          <w:szCs w:val="28"/>
        </w:rPr>
        <w:t>Статья 36.</w:t>
      </w:r>
      <w:r w:rsidRPr="00950E9A">
        <w:rPr>
          <w:rFonts w:ascii="Times New Roman" w:hAnsi="Times New Roman"/>
          <w:sz w:val="28"/>
          <w:szCs w:val="28"/>
        </w:rPr>
        <w:t xml:space="preserve"> Экономическая основа местного самоуправления</w:t>
      </w:r>
    </w:p>
    <w:bookmarkEnd w:id="20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7" w:name="sub_403101"/>
      <w:r w:rsidRPr="00950E9A">
        <w:rPr>
          <w:sz w:val="28"/>
          <w:szCs w:val="28"/>
        </w:rPr>
        <w:t xml:space="preserve">1. Экономическую основу местного самоуправления составляют находящееся в муниципальной собственности имущество, средства </w:t>
      </w:r>
      <w:r w:rsidR="003B7BA7">
        <w:rPr>
          <w:sz w:val="28"/>
          <w:szCs w:val="28"/>
        </w:rPr>
        <w:t xml:space="preserve">местного </w:t>
      </w:r>
      <w:r w:rsidRPr="00950E9A">
        <w:rPr>
          <w:sz w:val="28"/>
          <w:szCs w:val="28"/>
        </w:rPr>
        <w:t>бюджета, а также имущественные права городского округа.</w:t>
      </w:r>
    </w:p>
    <w:p w:rsidR="00852419" w:rsidRPr="00950E9A" w:rsidRDefault="00852419" w:rsidP="00852419">
      <w:pPr>
        <w:ind w:firstLine="720"/>
        <w:jc w:val="both"/>
        <w:rPr>
          <w:sz w:val="28"/>
          <w:szCs w:val="28"/>
        </w:rPr>
      </w:pPr>
      <w:bookmarkStart w:id="208" w:name="sub_403102"/>
      <w:bookmarkEnd w:id="207"/>
      <w:r w:rsidRPr="00950E9A">
        <w:rPr>
          <w:sz w:val="28"/>
          <w:szCs w:val="28"/>
        </w:rPr>
        <w:t>2. Муниципальная собственность признаётся и защищается государством наравне с иными формами собственности.</w:t>
      </w:r>
    </w:p>
    <w:bookmarkEnd w:id="208"/>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09" w:name="sub_4032"/>
      <w:r w:rsidRPr="00950E9A">
        <w:rPr>
          <w:rFonts w:ascii="Times New Roman" w:hAnsi="Times New Roman"/>
          <w:b/>
          <w:bCs/>
          <w:sz w:val="28"/>
          <w:szCs w:val="28"/>
        </w:rPr>
        <w:t>Статья 37.</w:t>
      </w:r>
      <w:r w:rsidRPr="00950E9A">
        <w:rPr>
          <w:rFonts w:ascii="Times New Roman" w:hAnsi="Times New Roman"/>
          <w:sz w:val="28"/>
          <w:szCs w:val="28"/>
        </w:rPr>
        <w:t xml:space="preserve"> Муниципальное имущество</w:t>
      </w:r>
    </w:p>
    <w:bookmarkEnd w:id="20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10" w:name="sub_403201"/>
      <w:r w:rsidRPr="00950E9A">
        <w:rPr>
          <w:sz w:val="28"/>
          <w:szCs w:val="28"/>
        </w:rPr>
        <w:t>В собственности городского округа может находиться:</w:t>
      </w:r>
    </w:p>
    <w:bookmarkEnd w:id="210"/>
    <w:p w:rsidR="00852419" w:rsidRPr="00950E9A" w:rsidRDefault="00852419" w:rsidP="00852419">
      <w:pPr>
        <w:ind w:firstLine="720"/>
        <w:jc w:val="both"/>
        <w:rPr>
          <w:sz w:val="28"/>
          <w:szCs w:val="28"/>
        </w:rPr>
      </w:pPr>
      <w:r w:rsidRPr="00950E9A">
        <w:rPr>
          <w:sz w:val="28"/>
          <w:szCs w:val="28"/>
        </w:rPr>
        <w:t>1) имущество, предназначенное для решения установленных Федеральным законом вопросов местного значения;</w:t>
      </w:r>
    </w:p>
    <w:p w:rsidR="00852419" w:rsidRPr="00950E9A" w:rsidRDefault="00852419" w:rsidP="00852419">
      <w:pPr>
        <w:ind w:firstLine="720"/>
        <w:jc w:val="both"/>
        <w:rPr>
          <w:sz w:val="28"/>
          <w:szCs w:val="28"/>
        </w:rPr>
      </w:pPr>
      <w:r w:rsidRPr="00950E9A">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852419" w:rsidRPr="00950E9A" w:rsidRDefault="00852419" w:rsidP="00852419">
      <w:pPr>
        <w:ind w:firstLine="720"/>
        <w:jc w:val="both"/>
        <w:rPr>
          <w:sz w:val="28"/>
          <w:szCs w:val="28"/>
        </w:rPr>
      </w:pPr>
      <w:r w:rsidRPr="00950E9A">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52419" w:rsidRPr="00950E9A" w:rsidRDefault="00852419" w:rsidP="00852419">
      <w:pPr>
        <w:ind w:firstLine="720"/>
        <w:jc w:val="both"/>
        <w:rPr>
          <w:sz w:val="28"/>
          <w:szCs w:val="28"/>
        </w:rPr>
      </w:pPr>
      <w:r w:rsidRPr="00950E9A">
        <w:rPr>
          <w:sz w:val="28"/>
          <w:szCs w:val="28"/>
        </w:rPr>
        <w:lastRenderedPageBreak/>
        <w:t>4) имущество, необходимое для решения вопросов, право решения которых предоставлено городскому округу федеральными законами и которые не отнесены к вопросам местного значения;</w:t>
      </w:r>
    </w:p>
    <w:p w:rsidR="00852419" w:rsidRDefault="00852419" w:rsidP="00852419">
      <w:pPr>
        <w:ind w:firstLine="720"/>
        <w:jc w:val="both"/>
        <w:rPr>
          <w:rStyle w:val="11"/>
          <w:rFonts w:eastAsia="Calibri"/>
          <w:sz w:val="28"/>
          <w:szCs w:val="28"/>
        </w:rPr>
      </w:pPr>
      <w:r w:rsidRPr="00950E9A">
        <w:rPr>
          <w:rStyle w:val="11"/>
          <w:rFonts w:eastAsia="Calibri"/>
          <w:sz w:val="28"/>
          <w:szCs w:val="28"/>
        </w:rPr>
        <w:t>5) иное имущество, необходимое для осуществления полномочий по решению вопросов местного значения городского округа в соответствии со статьёй 50 Федерального закона.</w:t>
      </w:r>
    </w:p>
    <w:p w:rsidR="00DB611F" w:rsidRPr="00950E9A" w:rsidRDefault="00DB611F" w:rsidP="00852419">
      <w:pPr>
        <w:ind w:firstLine="720"/>
        <w:jc w:val="both"/>
        <w:rPr>
          <w:sz w:val="28"/>
          <w:szCs w:val="28"/>
        </w:rPr>
      </w:pPr>
    </w:p>
    <w:p w:rsidR="00852419" w:rsidRPr="00950E9A" w:rsidRDefault="00852419" w:rsidP="00852419">
      <w:pPr>
        <w:pStyle w:val="af"/>
        <w:ind w:left="0" w:firstLine="720"/>
        <w:rPr>
          <w:rFonts w:ascii="Times New Roman" w:hAnsi="Times New Roman"/>
          <w:sz w:val="28"/>
          <w:szCs w:val="28"/>
        </w:rPr>
      </w:pPr>
      <w:bookmarkStart w:id="211" w:name="sub_4033"/>
      <w:r w:rsidRPr="00950E9A">
        <w:rPr>
          <w:rFonts w:ascii="Times New Roman" w:hAnsi="Times New Roman"/>
          <w:b/>
          <w:bCs/>
          <w:sz w:val="28"/>
          <w:szCs w:val="28"/>
        </w:rPr>
        <w:t>Статья 38.</w:t>
      </w:r>
      <w:r w:rsidRPr="00950E9A">
        <w:rPr>
          <w:rFonts w:ascii="Times New Roman" w:hAnsi="Times New Roman"/>
          <w:sz w:val="28"/>
          <w:szCs w:val="28"/>
        </w:rPr>
        <w:t xml:space="preserve"> Владение, пользование и распоряжение муниципальным имуществом</w:t>
      </w:r>
    </w:p>
    <w:bookmarkEnd w:id="21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12" w:name="sub_403301"/>
      <w:r w:rsidRPr="00950E9A">
        <w:rPr>
          <w:sz w:val="28"/>
          <w:szCs w:val="28"/>
        </w:rPr>
        <w:t>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52419" w:rsidRPr="00950E9A" w:rsidRDefault="00852419" w:rsidP="00852419">
      <w:pPr>
        <w:ind w:firstLine="720"/>
        <w:jc w:val="both"/>
        <w:rPr>
          <w:sz w:val="28"/>
          <w:szCs w:val="28"/>
        </w:rPr>
      </w:pPr>
      <w:bookmarkStart w:id="213" w:name="sub_403302"/>
      <w:bookmarkEnd w:id="212"/>
      <w:r w:rsidRPr="00950E9A">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52419" w:rsidRPr="00950E9A" w:rsidRDefault="00852419" w:rsidP="00852419">
      <w:pPr>
        <w:ind w:firstLine="720"/>
        <w:jc w:val="both"/>
        <w:rPr>
          <w:sz w:val="28"/>
          <w:szCs w:val="28"/>
        </w:rPr>
      </w:pPr>
      <w:bookmarkStart w:id="214" w:name="sub_403303"/>
      <w:bookmarkEnd w:id="213"/>
      <w:r w:rsidRPr="00950E9A">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bookmarkEnd w:id="214"/>
    <w:p w:rsidR="00852419" w:rsidRPr="00950E9A" w:rsidRDefault="00852419" w:rsidP="00852419">
      <w:pPr>
        <w:ind w:firstLine="720"/>
        <w:jc w:val="both"/>
        <w:rPr>
          <w:sz w:val="28"/>
          <w:szCs w:val="28"/>
        </w:rPr>
      </w:pPr>
      <w:r w:rsidRPr="00950E9A">
        <w:rPr>
          <w:sz w:val="28"/>
          <w:szCs w:val="28"/>
        </w:rPr>
        <w:t xml:space="preserve">Доходы от использования и приватизации муниципального имущества поступают в </w:t>
      </w:r>
      <w:r w:rsidR="00FD3FAD">
        <w:rPr>
          <w:sz w:val="28"/>
          <w:szCs w:val="28"/>
        </w:rPr>
        <w:t xml:space="preserve">местный </w:t>
      </w:r>
      <w:r w:rsidRPr="00950E9A">
        <w:rPr>
          <w:sz w:val="28"/>
          <w:szCs w:val="28"/>
        </w:rPr>
        <w:t>бюджет в соответствии с Бюджетным кодексом Российской Федерации.</w:t>
      </w:r>
    </w:p>
    <w:p w:rsidR="00852419" w:rsidRPr="00950E9A" w:rsidRDefault="00852419" w:rsidP="00852419">
      <w:pPr>
        <w:ind w:firstLine="720"/>
        <w:jc w:val="both"/>
        <w:rPr>
          <w:sz w:val="28"/>
          <w:szCs w:val="28"/>
        </w:rPr>
      </w:pPr>
      <w:bookmarkStart w:id="215" w:name="sub_403304"/>
      <w:r w:rsidRPr="00950E9A">
        <w:rPr>
          <w:sz w:val="28"/>
          <w:szCs w:val="28"/>
        </w:rPr>
        <w:t>4.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bookmarkEnd w:id="215"/>
    <w:p w:rsidR="00852419" w:rsidRPr="00950E9A" w:rsidRDefault="00852419" w:rsidP="00852419">
      <w:pPr>
        <w:ind w:firstLine="720"/>
        <w:jc w:val="both"/>
        <w:rPr>
          <w:sz w:val="28"/>
          <w:szCs w:val="28"/>
        </w:rPr>
      </w:pPr>
      <w:r w:rsidRPr="00950E9A">
        <w:rPr>
          <w:sz w:val="28"/>
          <w:szCs w:val="28"/>
        </w:rPr>
        <w:t>Администрация определяет цели, условия и порядок деятельности муниципальных предприятий и учреждений в порядке, предусмотренном для подготовки постановления Администрации.</w:t>
      </w:r>
    </w:p>
    <w:p w:rsidR="00852419" w:rsidRPr="00950E9A" w:rsidRDefault="00852419" w:rsidP="00852419">
      <w:pPr>
        <w:ind w:firstLine="720"/>
        <w:jc w:val="both"/>
        <w:rPr>
          <w:sz w:val="28"/>
          <w:szCs w:val="28"/>
        </w:rPr>
      </w:pPr>
      <w:r w:rsidRPr="00950E9A">
        <w:rPr>
          <w:sz w:val="28"/>
          <w:szCs w:val="28"/>
        </w:rPr>
        <w:t>Глава Администрации утверждает устав муниципального предприятия и учреждения постановлением Администрации.</w:t>
      </w:r>
    </w:p>
    <w:p w:rsidR="00852419" w:rsidRPr="00950E9A" w:rsidRDefault="00852419" w:rsidP="00852419">
      <w:pPr>
        <w:ind w:firstLine="720"/>
        <w:jc w:val="both"/>
        <w:rPr>
          <w:sz w:val="28"/>
          <w:szCs w:val="28"/>
        </w:rPr>
      </w:pPr>
      <w:bookmarkStart w:id="216" w:name="sub_40330404"/>
      <w:r w:rsidRPr="00950E9A">
        <w:rPr>
          <w:sz w:val="28"/>
          <w:szCs w:val="28"/>
        </w:rPr>
        <w:t>Глава Администрации или лицо, им уполномоченное, назначает на должность и освобождает от должности руководителей муниципальных предприятий и учреждений.</w:t>
      </w:r>
    </w:p>
    <w:bookmarkEnd w:id="216"/>
    <w:p w:rsidR="00852419" w:rsidRPr="00950E9A" w:rsidRDefault="00852419" w:rsidP="00852419">
      <w:pPr>
        <w:ind w:firstLine="720"/>
        <w:jc w:val="both"/>
        <w:rPr>
          <w:sz w:val="28"/>
          <w:szCs w:val="28"/>
        </w:rPr>
      </w:pPr>
      <w:r w:rsidRPr="00950E9A">
        <w:rPr>
          <w:sz w:val="28"/>
          <w:szCs w:val="28"/>
        </w:rPr>
        <w:t>Совет вправе заслушивать отчёты о деятельности руководителей муниципальных предприятий и учреждений.</w:t>
      </w:r>
    </w:p>
    <w:p w:rsidR="00852419" w:rsidRPr="00950E9A" w:rsidRDefault="00852419" w:rsidP="00852419">
      <w:pPr>
        <w:ind w:firstLine="720"/>
        <w:jc w:val="both"/>
        <w:rPr>
          <w:sz w:val="28"/>
          <w:szCs w:val="28"/>
        </w:rPr>
      </w:pPr>
      <w:r w:rsidRPr="00950E9A">
        <w:rPr>
          <w:sz w:val="28"/>
          <w:szCs w:val="28"/>
        </w:rPr>
        <w:t xml:space="preserve">Органы местного самоуправления от имени городского округа </w:t>
      </w:r>
      <w:proofErr w:type="spellStart"/>
      <w:r w:rsidRPr="00950E9A">
        <w:rPr>
          <w:sz w:val="28"/>
          <w:szCs w:val="28"/>
        </w:rPr>
        <w:t>субсидиарно</w:t>
      </w:r>
      <w:proofErr w:type="spellEnd"/>
      <w:r w:rsidRPr="00950E9A">
        <w:rPr>
          <w:sz w:val="28"/>
          <w:szCs w:val="28"/>
        </w:rPr>
        <w:t xml:space="preserve"> отвечают по обязательствам муниципальных казённых </w:t>
      </w:r>
      <w:r w:rsidRPr="00950E9A">
        <w:rPr>
          <w:sz w:val="28"/>
          <w:szCs w:val="28"/>
        </w:rPr>
        <w:lastRenderedPageBreak/>
        <w:t>учреждений и обеспечивают их исполнение в порядке, установленном федеральным законом.</w:t>
      </w:r>
    </w:p>
    <w:p w:rsidR="00852419" w:rsidRPr="00950E9A" w:rsidRDefault="00852419" w:rsidP="00852419">
      <w:pPr>
        <w:ind w:firstLine="720"/>
        <w:jc w:val="both"/>
        <w:rPr>
          <w:sz w:val="28"/>
          <w:szCs w:val="28"/>
        </w:rPr>
      </w:pPr>
      <w:r w:rsidRPr="00950E9A">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2419" w:rsidRPr="00950E9A" w:rsidRDefault="00852419" w:rsidP="00852419">
      <w:pPr>
        <w:rPr>
          <w:sz w:val="28"/>
          <w:szCs w:val="28"/>
        </w:rPr>
      </w:pPr>
    </w:p>
    <w:p w:rsidR="00852419" w:rsidRPr="00950E9A" w:rsidRDefault="00852419" w:rsidP="00852419">
      <w:pPr>
        <w:ind w:firstLine="720"/>
        <w:rPr>
          <w:rStyle w:val="11"/>
          <w:rFonts w:eastAsia="Calibri"/>
          <w:sz w:val="28"/>
          <w:szCs w:val="28"/>
        </w:rPr>
      </w:pPr>
      <w:r w:rsidRPr="00950E9A">
        <w:rPr>
          <w:b/>
          <w:sz w:val="28"/>
          <w:szCs w:val="28"/>
        </w:rPr>
        <w:t xml:space="preserve">Статья 39. </w:t>
      </w:r>
      <w:r w:rsidRPr="00950E9A">
        <w:rPr>
          <w:rStyle w:val="11"/>
          <w:rFonts w:eastAsia="Calibri"/>
          <w:sz w:val="28"/>
          <w:szCs w:val="28"/>
        </w:rPr>
        <w:t>Местный бюджет</w:t>
      </w:r>
    </w:p>
    <w:p w:rsidR="00852419" w:rsidRPr="00950E9A" w:rsidRDefault="00852419" w:rsidP="00852419">
      <w:pPr>
        <w:ind w:firstLine="720"/>
        <w:rPr>
          <w:sz w:val="28"/>
          <w:szCs w:val="28"/>
        </w:rPr>
      </w:pPr>
    </w:p>
    <w:p w:rsidR="00852419" w:rsidRPr="00950E9A" w:rsidRDefault="00852419" w:rsidP="00852419">
      <w:pPr>
        <w:pStyle w:val="aa"/>
        <w:shd w:val="clear" w:color="auto" w:fill="auto"/>
        <w:spacing w:before="0" w:after="0" w:line="240" w:lineRule="auto"/>
        <w:ind w:firstLine="709"/>
        <w:rPr>
          <w:sz w:val="28"/>
          <w:szCs w:val="28"/>
        </w:rPr>
      </w:pPr>
      <w:r w:rsidRPr="00950E9A">
        <w:rPr>
          <w:rStyle w:val="11"/>
          <w:rFonts w:eastAsia="Calibri"/>
          <w:sz w:val="28"/>
          <w:szCs w:val="28"/>
        </w:rPr>
        <w:t>1. Городской округ имеет собственный бюджет (местный бюджет).</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3. Бюджетные полномочия городского округа устанавливаются Бюджетным кодексом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бюджет городского округа, в порядке, установленном Правительством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5.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52419" w:rsidRPr="00950E9A" w:rsidRDefault="00852419" w:rsidP="00852419">
      <w:pPr>
        <w:shd w:val="clear" w:color="auto" w:fill="FFFFFF"/>
        <w:autoSpaceDE w:val="0"/>
        <w:autoSpaceDN w:val="0"/>
        <w:adjustRightInd w:val="0"/>
        <w:ind w:firstLine="720"/>
        <w:jc w:val="both"/>
        <w:rPr>
          <w:bCs/>
          <w:sz w:val="28"/>
          <w:szCs w:val="28"/>
        </w:rPr>
      </w:pPr>
      <w:r w:rsidRPr="00950E9A">
        <w:rPr>
          <w:rStyle w:val="11"/>
          <w:rFonts w:eastAsia="Calibri"/>
          <w:sz w:val="28"/>
          <w:szCs w:val="28"/>
        </w:rPr>
        <w:t>6. 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52419" w:rsidRPr="00950E9A" w:rsidRDefault="00852419" w:rsidP="00852419">
      <w:pPr>
        <w:shd w:val="clear" w:color="auto" w:fill="FFFFFF"/>
        <w:autoSpaceDE w:val="0"/>
        <w:autoSpaceDN w:val="0"/>
        <w:adjustRightInd w:val="0"/>
        <w:rPr>
          <w:b/>
          <w:bCs/>
          <w:sz w:val="28"/>
          <w:szCs w:val="28"/>
        </w:rPr>
      </w:pPr>
    </w:p>
    <w:p w:rsidR="00852419" w:rsidRPr="00950E9A" w:rsidRDefault="00852419" w:rsidP="00852419">
      <w:pPr>
        <w:shd w:val="clear" w:color="auto" w:fill="FFFFFF"/>
        <w:autoSpaceDE w:val="0"/>
        <w:autoSpaceDN w:val="0"/>
        <w:adjustRightInd w:val="0"/>
        <w:ind w:firstLine="720"/>
        <w:jc w:val="center"/>
        <w:rPr>
          <w:sz w:val="28"/>
          <w:szCs w:val="28"/>
        </w:rPr>
      </w:pPr>
      <w:r w:rsidRPr="00950E9A">
        <w:rPr>
          <w:b/>
          <w:sz w:val="28"/>
          <w:szCs w:val="28"/>
        </w:rPr>
        <w:t xml:space="preserve">Статья 40. </w:t>
      </w:r>
      <w:r w:rsidRPr="00950E9A">
        <w:rPr>
          <w:sz w:val="28"/>
          <w:szCs w:val="28"/>
        </w:rPr>
        <w:t xml:space="preserve">Бюджетные полномочия </w:t>
      </w:r>
      <w:r w:rsidR="00366376">
        <w:rPr>
          <w:sz w:val="28"/>
          <w:szCs w:val="28"/>
        </w:rPr>
        <w:t>органов местного самоуправления</w:t>
      </w:r>
    </w:p>
    <w:p w:rsidR="00852419" w:rsidRPr="00950E9A" w:rsidRDefault="00852419" w:rsidP="00852419">
      <w:pPr>
        <w:shd w:val="clear" w:color="auto" w:fill="FFFFFF"/>
        <w:autoSpaceDE w:val="0"/>
        <w:autoSpaceDN w:val="0"/>
        <w:adjustRightInd w:val="0"/>
        <w:ind w:firstLine="720"/>
        <w:rPr>
          <w:sz w:val="28"/>
          <w:szCs w:val="28"/>
        </w:rPr>
      </w:pPr>
    </w:p>
    <w:p w:rsidR="00852419" w:rsidRPr="00950E9A" w:rsidRDefault="00852419" w:rsidP="00852419">
      <w:pPr>
        <w:shd w:val="clear" w:color="auto" w:fill="FFFFFF"/>
        <w:autoSpaceDE w:val="0"/>
        <w:autoSpaceDN w:val="0"/>
        <w:adjustRightInd w:val="0"/>
        <w:ind w:firstLine="720"/>
        <w:jc w:val="both"/>
        <w:rPr>
          <w:sz w:val="28"/>
          <w:szCs w:val="28"/>
        </w:rPr>
      </w:pPr>
      <w:r w:rsidRPr="00950E9A">
        <w:rPr>
          <w:sz w:val="28"/>
          <w:szCs w:val="28"/>
        </w:rPr>
        <w:t>1. Совет с соблюдением требований Бюджетного кодекса Российской Федерации и федерального законодательства самостоятельно:</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 xml:space="preserve">устанавливает порядок </w:t>
      </w:r>
      <w:r w:rsidR="00104DC0">
        <w:rPr>
          <w:sz w:val="28"/>
          <w:szCs w:val="28"/>
        </w:rPr>
        <w:t xml:space="preserve">составления и </w:t>
      </w:r>
      <w:r w:rsidRPr="00950E9A">
        <w:rPr>
          <w:sz w:val="28"/>
          <w:szCs w:val="28"/>
        </w:rPr>
        <w:t xml:space="preserve">рассмотрения проекта </w:t>
      </w:r>
      <w:r w:rsidR="00104DC0">
        <w:rPr>
          <w:sz w:val="28"/>
          <w:szCs w:val="28"/>
        </w:rPr>
        <w:t>местного бюджета</w:t>
      </w:r>
      <w:r w:rsidRPr="00950E9A">
        <w:rPr>
          <w:sz w:val="28"/>
          <w:szCs w:val="28"/>
        </w:rPr>
        <w:t>, утверждения и исполнения</w:t>
      </w:r>
      <w:r w:rsidR="00104DC0">
        <w:rPr>
          <w:sz w:val="28"/>
          <w:szCs w:val="28"/>
        </w:rPr>
        <w:t xml:space="preserve"> местного бюджета</w:t>
      </w:r>
      <w:r w:rsidRPr="00950E9A">
        <w:rPr>
          <w:sz w:val="28"/>
          <w:szCs w:val="28"/>
        </w:rPr>
        <w:t xml:space="preserve">, осуществления </w:t>
      </w:r>
      <w:proofErr w:type="gramStart"/>
      <w:r w:rsidRPr="00950E9A">
        <w:rPr>
          <w:sz w:val="28"/>
          <w:szCs w:val="28"/>
        </w:rPr>
        <w:t>контроля за</w:t>
      </w:r>
      <w:proofErr w:type="gramEnd"/>
      <w:r w:rsidRPr="00950E9A">
        <w:rPr>
          <w:sz w:val="28"/>
          <w:szCs w:val="28"/>
        </w:rPr>
        <w:t xml:space="preserve"> его исполнением</w:t>
      </w:r>
      <w:r w:rsidR="002928C2">
        <w:rPr>
          <w:sz w:val="28"/>
          <w:szCs w:val="28"/>
        </w:rPr>
        <w:t xml:space="preserve"> и у</w:t>
      </w:r>
      <w:r w:rsidR="005B34EF">
        <w:rPr>
          <w:sz w:val="28"/>
          <w:szCs w:val="28"/>
        </w:rPr>
        <w:t>тверждения отчёта об исполнении местного бюджета</w:t>
      </w:r>
      <w:r w:rsidRPr="00950E9A">
        <w:rPr>
          <w:sz w:val="28"/>
          <w:szCs w:val="28"/>
        </w:rPr>
        <w:t>;</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устанавливает расходные обязательства городского округа в пределах собственных доходов и источников покрытия дефицита местного бюджета;</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lastRenderedPageBreak/>
        <w:t>рассматривает, утверждает местный бюджет и отчёт об исполнении местного бюджета;</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 xml:space="preserve">осуществляет дальнейшую детализацию объектов бюджетной классификации Российской Федерации в </w:t>
      </w:r>
      <w:proofErr w:type="gramStart"/>
      <w:r w:rsidRPr="00950E9A">
        <w:rPr>
          <w:sz w:val="28"/>
          <w:szCs w:val="28"/>
        </w:rPr>
        <w:t>части, относящейся к местному бюджету и определяет</w:t>
      </w:r>
      <w:proofErr w:type="gramEnd"/>
      <w:r w:rsidRPr="00950E9A">
        <w:rPr>
          <w:sz w:val="28"/>
          <w:szCs w:val="28"/>
        </w:rPr>
        <w:t xml:space="preserve"> порядок её применения;</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контроль над исполнением местного бюджета в пределах компетенции, установленной Бюджетным кодексом Российской Федерации;</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устанавливает, изменяет и отменяет местные налоги и сборы, устанавливает по ним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городского округа по вопросам регулирования бюджетных отношений;</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 xml:space="preserve">определяет правовой статус органов, осуществляющих </w:t>
      </w:r>
      <w:proofErr w:type="gramStart"/>
      <w:r w:rsidRPr="00950E9A">
        <w:rPr>
          <w:sz w:val="28"/>
          <w:szCs w:val="28"/>
        </w:rPr>
        <w:t>контроль за</w:t>
      </w:r>
      <w:proofErr w:type="gramEnd"/>
      <w:r w:rsidRPr="00950E9A">
        <w:rPr>
          <w:sz w:val="28"/>
          <w:szCs w:val="28"/>
        </w:rPr>
        <w:t xml:space="preserve"> исполнением соответствующих бюджетов;</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иные бюджетные полномочия, отнесённые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sz w:val="28"/>
          <w:szCs w:val="28"/>
        </w:rPr>
        <w:t>2. Администрация с соблюдением требований Бюджетного кодекса Российской Федерации и федерального законодательства: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 xml:space="preserve">обеспечивает составление проекта местного бюджета, обеспечивает исполнение и составление отчёта об исполнении </w:t>
      </w:r>
      <w:r w:rsidR="006B59DB">
        <w:rPr>
          <w:sz w:val="28"/>
          <w:szCs w:val="28"/>
        </w:rPr>
        <w:t xml:space="preserve">местного </w:t>
      </w:r>
      <w:r w:rsidRPr="00950E9A">
        <w:rPr>
          <w:sz w:val="28"/>
          <w:szCs w:val="28"/>
        </w:rPr>
        <w:t>бюджета и вносит их на утверждение в Совет;</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 xml:space="preserve">определяет порядок и сроки составления проекта </w:t>
      </w:r>
      <w:r w:rsidR="006B59DB">
        <w:rPr>
          <w:sz w:val="28"/>
          <w:szCs w:val="28"/>
        </w:rPr>
        <w:t xml:space="preserve">местного </w:t>
      </w:r>
      <w:r w:rsidRPr="00950E9A">
        <w:rPr>
          <w:sz w:val="28"/>
          <w:szCs w:val="28"/>
        </w:rPr>
        <w:t xml:space="preserve">бюджета, а также порядок работы над документами и материалами, обязательными для представления одновременно с проектом </w:t>
      </w:r>
      <w:r w:rsidR="006B59DB">
        <w:rPr>
          <w:sz w:val="28"/>
          <w:szCs w:val="28"/>
        </w:rPr>
        <w:t xml:space="preserve">местного </w:t>
      </w:r>
      <w:r w:rsidRPr="00950E9A">
        <w:rPr>
          <w:sz w:val="28"/>
          <w:szCs w:val="28"/>
        </w:rPr>
        <w:t>бюджета;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осуществляет муниципальные заимствования и выдаёт муниципальные гарантии другим заёмщикам для привлечения кредитов (займов) и предоставляет бюджетные кредиты;</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обеспечивает управление муниципальным долгом и муниципальными активами;</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bookmarkStart w:id="217" w:name="sub_4034"/>
      <w:r w:rsidRPr="00950E9A">
        <w:rPr>
          <w:bCs/>
          <w:sz w:val="28"/>
          <w:szCs w:val="28"/>
        </w:rPr>
        <w:t>осуществляет бюджетные полномочия как главный распорядитель и получатель бюджетных средств, а также как главный администратор доходов бюджета и источников финансирования дефицита бюджета;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bCs/>
          <w:sz w:val="28"/>
          <w:szCs w:val="28"/>
        </w:rPr>
        <w:t xml:space="preserve">осуществляет бюджетные полномочия в условиях военного и чрезвычайного положений по решению Президента Российской Федерации в порядке, установленном Правительством Российской Федерации, с учётом особенностей, предусмотренных Федеральным конституционным законом от 30 января 2002 года № 1-ФКЗ «О военном положении», Федеральным </w:t>
      </w:r>
      <w:r w:rsidRPr="00950E9A">
        <w:rPr>
          <w:bCs/>
          <w:sz w:val="28"/>
          <w:szCs w:val="28"/>
        </w:rPr>
        <w:lastRenderedPageBreak/>
        <w:t>конституционным законом от 30 мая 2001 года №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осуществляет иные бюджетные полномочия, отнесённые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3. Финансовое управление Администрации городского округа город Уфа Республики Башкортостан (далее – Финансовое управление Администрации)  с соблюдением требований Бюджетного кодекса Российской Федерации и федерального законодательства:</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составляет проект местного бюджета и среднесрочного финансового плана, представляет его с необходимыми документами и материалами для внесения в Совет;</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организует исполнение бюджета, устанавливает порядок составления бюджетной отчётности;</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ежемесячно составляет и представляет отчёт о кассовом исполнении бюджета в порядке, установленном Министерством финансов Российской Федерации;</w:t>
      </w:r>
    </w:p>
    <w:p w:rsidR="00852419" w:rsidRPr="00950E9A" w:rsidRDefault="00852419" w:rsidP="00852419">
      <w:pPr>
        <w:pStyle w:val="af"/>
        <w:numPr>
          <w:ilvl w:val="0"/>
          <w:numId w:val="10"/>
        </w:numPr>
        <w:tabs>
          <w:tab w:val="num" w:pos="1260"/>
        </w:tabs>
        <w:ind w:left="0" w:firstLine="720"/>
        <w:rPr>
          <w:rFonts w:ascii="Times New Roman" w:hAnsi="Times New Roman"/>
          <w:bCs/>
          <w:sz w:val="28"/>
          <w:szCs w:val="28"/>
        </w:rPr>
      </w:pPr>
      <w:r w:rsidRPr="00950E9A">
        <w:rPr>
          <w:rFonts w:ascii="Times New Roman" w:hAnsi="Times New Roman"/>
          <w:bCs/>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52419" w:rsidRPr="00950E9A" w:rsidRDefault="00852419" w:rsidP="00852419">
      <w:pPr>
        <w:rPr>
          <w:sz w:val="28"/>
          <w:szCs w:val="28"/>
        </w:rPr>
      </w:pPr>
    </w:p>
    <w:p w:rsidR="00852419" w:rsidRPr="00950E9A" w:rsidRDefault="00852419" w:rsidP="00852419">
      <w:pPr>
        <w:ind w:firstLine="720"/>
        <w:jc w:val="both"/>
        <w:rPr>
          <w:rStyle w:val="11"/>
          <w:rFonts w:eastAsia="Calibri"/>
          <w:sz w:val="28"/>
          <w:szCs w:val="28"/>
        </w:rPr>
      </w:pPr>
      <w:r w:rsidRPr="00950E9A">
        <w:rPr>
          <w:b/>
          <w:sz w:val="28"/>
          <w:szCs w:val="28"/>
        </w:rPr>
        <w:t xml:space="preserve">Статья 41. </w:t>
      </w:r>
      <w:r w:rsidRPr="00950E9A">
        <w:rPr>
          <w:rStyle w:val="11"/>
          <w:rFonts w:eastAsia="Calibri"/>
          <w:sz w:val="28"/>
          <w:szCs w:val="28"/>
        </w:rPr>
        <w:t>Доходы местного бюджета</w:t>
      </w:r>
    </w:p>
    <w:p w:rsidR="00852419" w:rsidRPr="00950E9A" w:rsidRDefault="00852419" w:rsidP="00852419">
      <w:pPr>
        <w:ind w:firstLine="720"/>
        <w:jc w:val="both"/>
        <w:rPr>
          <w:sz w:val="28"/>
          <w:szCs w:val="28"/>
        </w:rPr>
      </w:pPr>
    </w:p>
    <w:p w:rsidR="00852419" w:rsidRPr="00950E9A" w:rsidRDefault="00852419" w:rsidP="00852419">
      <w:pPr>
        <w:jc w:val="both"/>
        <w:rPr>
          <w:bCs/>
          <w:sz w:val="28"/>
          <w:szCs w:val="28"/>
        </w:rPr>
      </w:pPr>
      <w:r w:rsidRPr="00950E9A">
        <w:rPr>
          <w:rStyle w:val="11"/>
          <w:rFonts w:eastAsia="Calibri"/>
          <w:sz w:val="28"/>
          <w:szCs w:val="28"/>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2419" w:rsidRDefault="00852419" w:rsidP="00852419">
      <w:pPr>
        <w:jc w:val="both"/>
        <w:rPr>
          <w:bCs/>
          <w:sz w:val="28"/>
          <w:szCs w:val="28"/>
        </w:rPr>
      </w:pPr>
    </w:p>
    <w:p w:rsidR="004C0913" w:rsidRPr="004C0913" w:rsidRDefault="004C0913" w:rsidP="004C0913">
      <w:pPr>
        <w:autoSpaceDE w:val="0"/>
        <w:autoSpaceDN w:val="0"/>
        <w:adjustRightInd w:val="0"/>
        <w:ind w:firstLine="709"/>
        <w:jc w:val="both"/>
        <w:rPr>
          <w:sz w:val="28"/>
          <w:szCs w:val="28"/>
        </w:rPr>
      </w:pPr>
      <w:r w:rsidRPr="004C0913">
        <w:rPr>
          <w:b/>
          <w:sz w:val="28"/>
          <w:szCs w:val="28"/>
        </w:rPr>
        <w:t>Статья 41.1.</w:t>
      </w:r>
      <w:r w:rsidRPr="004C0913">
        <w:rPr>
          <w:sz w:val="28"/>
          <w:szCs w:val="28"/>
        </w:rPr>
        <w:t xml:space="preserve"> Средства самообложения граждан</w:t>
      </w:r>
    </w:p>
    <w:p w:rsidR="004C0913" w:rsidRPr="004C0913" w:rsidRDefault="004C0913" w:rsidP="004C0913">
      <w:pPr>
        <w:autoSpaceDE w:val="0"/>
        <w:autoSpaceDN w:val="0"/>
        <w:adjustRightInd w:val="0"/>
        <w:ind w:firstLine="709"/>
        <w:jc w:val="both"/>
        <w:rPr>
          <w:sz w:val="28"/>
          <w:szCs w:val="28"/>
        </w:rPr>
      </w:pPr>
    </w:p>
    <w:p w:rsidR="004C0913" w:rsidRPr="004C0913" w:rsidRDefault="004C0913" w:rsidP="004C0913">
      <w:pPr>
        <w:autoSpaceDE w:val="0"/>
        <w:autoSpaceDN w:val="0"/>
        <w:adjustRightInd w:val="0"/>
        <w:ind w:firstLine="709"/>
        <w:jc w:val="both"/>
        <w:rPr>
          <w:sz w:val="28"/>
          <w:szCs w:val="28"/>
        </w:rPr>
      </w:pPr>
      <w:r w:rsidRPr="004C0913">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C0913">
        <w:rPr>
          <w:sz w:val="28"/>
          <w:szCs w:val="28"/>
        </w:rPr>
        <w:t>Размер платежей в порядке самообложения граждан устанавливается в абсолютной величине равным для всех жителей населённого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населённого пункта, входящего в состав городского округа, и для которых размер платежей может быть уменьшен.</w:t>
      </w:r>
      <w:proofErr w:type="gramEnd"/>
    </w:p>
    <w:p w:rsidR="004C0913" w:rsidRDefault="004C0913" w:rsidP="004C0913">
      <w:pPr>
        <w:ind w:firstLine="708"/>
        <w:jc w:val="both"/>
        <w:rPr>
          <w:sz w:val="28"/>
          <w:szCs w:val="28"/>
        </w:rPr>
      </w:pPr>
      <w:r w:rsidRPr="004C0913">
        <w:rPr>
          <w:sz w:val="28"/>
          <w:szCs w:val="28"/>
        </w:rPr>
        <w:t xml:space="preserve">2. Вопросы введения и </w:t>
      </w:r>
      <w:proofErr w:type="gramStart"/>
      <w:r w:rsidRPr="004C0913">
        <w:rPr>
          <w:sz w:val="28"/>
          <w:szCs w:val="28"/>
        </w:rPr>
        <w:t>использования</w:t>
      </w:r>
      <w:proofErr w:type="gramEnd"/>
      <w:r w:rsidRPr="004C0913">
        <w:rPr>
          <w:sz w:val="28"/>
          <w:szCs w:val="28"/>
        </w:rPr>
        <w:t xml:space="preserve"> указанных в части 1 настоящей статьи разовых платежей граждан решаются на сходе граждан.</w:t>
      </w:r>
    </w:p>
    <w:p w:rsidR="00811B08" w:rsidRPr="002842A7" w:rsidRDefault="00811B08" w:rsidP="00811B08">
      <w:pPr>
        <w:pStyle w:val="ConsPlusNormal"/>
        <w:jc w:val="both"/>
        <w:rPr>
          <w:i/>
        </w:rPr>
      </w:pPr>
      <w:proofErr w:type="gramStart"/>
      <w:r>
        <w:rPr>
          <w:i/>
        </w:rPr>
        <w:lastRenderedPageBreak/>
        <w:t>(статья</w:t>
      </w:r>
      <w:r w:rsidR="00387657">
        <w:rPr>
          <w:i/>
        </w:rPr>
        <w:t xml:space="preserve"> 41.1</w:t>
      </w:r>
      <w:r>
        <w:rPr>
          <w:i/>
        </w:rPr>
        <w:t xml:space="preserve"> введена решением</w:t>
      </w:r>
      <w:r w:rsidRPr="002842A7">
        <w:rPr>
          <w:i/>
        </w:rPr>
        <w:t xml:space="preserve"> Совета городского окр</w:t>
      </w:r>
      <w:r>
        <w:rPr>
          <w:i/>
        </w:rPr>
        <w:t>уга г. Уфа РБ от</w:t>
      </w:r>
      <w:proofErr w:type="gramEnd"/>
      <w:r>
        <w:rPr>
          <w:i/>
        </w:rPr>
        <w:t xml:space="preserve"> 30.05.2018 № 26/3</w:t>
      </w:r>
      <w:r w:rsidRPr="002842A7">
        <w:rPr>
          <w:i/>
        </w:rPr>
        <w:t>)</w:t>
      </w:r>
    </w:p>
    <w:p w:rsidR="00811B08" w:rsidRPr="004C0913" w:rsidRDefault="00811B08" w:rsidP="004C0913">
      <w:pPr>
        <w:ind w:firstLine="708"/>
        <w:jc w:val="both"/>
        <w:rPr>
          <w:sz w:val="28"/>
          <w:szCs w:val="28"/>
        </w:rPr>
      </w:pPr>
    </w:p>
    <w:p w:rsidR="004C0913" w:rsidRPr="00950E9A" w:rsidRDefault="004C0913" w:rsidP="004C0913">
      <w:pPr>
        <w:jc w:val="both"/>
        <w:rPr>
          <w:bCs/>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42.</w:t>
      </w:r>
      <w:r w:rsidRPr="00950E9A">
        <w:rPr>
          <w:rFonts w:ascii="Times New Roman" w:hAnsi="Times New Roman"/>
          <w:sz w:val="28"/>
          <w:szCs w:val="28"/>
        </w:rPr>
        <w:t xml:space="preserve"> Расходы местного бюджета</w:t>
      </w:r>
    </w:p>
    <w:bookmarkEnd w:id="217"/>
    <w:p w:rsidR="00852419" w:rsidRPr="00950E9A" w:rsidRDefault="00852419" w:rsidP="00852419">
      <w:pPr>
        <w:rPr>
          <w:sz w:val="28"/>
          <w:szCs w:val="28"/>
        </w:rPr>
      </w:pPr>
    </w:p>
    <w:p w:rsidR="00852419" w:rsidRPr="00950E9A" w:rsidRDefault="00852419" w:rsidP="00852419">
      <w:pPr>
        <w:pStyle w:val="aa"/>
        <w:shd w:val="clear" w:color="auto" w:fill="auto"/>
        <w:spacing w:before="0" w:after="0" w:line="240" w:lineRule="auto"/>
        <w:ind w:right="20" w:firstLine="709"/>
        <w:rPr>
          <w:sz w:val="28"/>
          <w:szCs w:val="28"/>
        </w:rPr>
      </w:pPr>
      <w:bookmarkStart w:id="218" w:name="sub_403404"/>
      <w:r w:rsidRPr="00950E9A">
        <w:rPr>
          <w:rStyle w:val="11"/>
          <w:rFonts w:eastAsia="Calibri"/>
          <w:sz w:val="28"/>
          <w:szCs w:val="28"/>
        </w:rP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852419" w:rsidRPr="00950E9A" w:rsidRDefault="00852419" w:rsidP="00852419">
      <w:pPr>
        <w:ind w:firstLine="720"/>
        <w:jc w:val="both"/>
        <w:rPr>
          <w:sz w:val="28"/>
          <w:szCs w:val="28"/>
        </w:rPr>
      </w:pPr>
      <w:r w:rsidRPr="00950E9A">
        <w:rPr>
          <w:rStyle w:val="11"/>
          <w:rFonts w:eastAsia="Calibri"/>
          <w:sz w:val="28"/>
          <w:szCs w:val="28"/>
        </w:rPr>
        <w:t>2. Исполнение расходных обязательств городского округа осуществляется за счёт средств соответствующего местного бюджета в соответствии с требованиями Бюджетного кодекса Российской Федерации.</w:t>
      </w:r>
    </w:p>
    <w:p w:rsidR="00852419" w:rsidRPr="00950E9A" w:rsidRDefault="00852419" w:rsidP="00852419">
      <w:pPr>
        <w:ind w:firstLine="720"/>
        <w:jc w:val="both"/>
        <w:rPr>
          <w:b/>
          <w:sz w:val="28"/>
          <w:szCs w:val="28"/>
        </w:rPr>
      </w:pPr>
    </w:p>
    <w:p w:rsidR="00852419" w:rsidRPr="00950E9A" w:rsidRDefault="00852419" w:rsidP="00852419">
      <w:pPr>
        <w:pStyle w:val="af"/>
        <w:rPr>
          <w:rFonts w:ascii="Times New Roman" w:hAnsi="Times New Roman"/>
          <w:sz w:val="28"/>
          <w:szCs w:val="28"/>
        </w:rPr>
      </w:pPr>
      <w:bookmarkStart w:id="219" w:name="sub_4035"/>
      <w:bookmarkEnd w:id="218"/>
      <w:r w:rsidRPr="00950E9A">
        <w:rPr>
          <w:rFonts w:ascii="Times New Roman" w:hAnsi="Times New Roman"/>
          <w:b/>
          <w:bCs/>
          <w:sz w:val="28"/>
          <w:szCs w:val="28"/>
        </w:rPr>
        <w:t>Статья 43.</w:t>
      </w:r>
      <w:r w:rsidRPr="00950E9A">
        <w:rPr>
          <w:rFonts w:ascii="Times New Roman" w:hAnsi="Times New Roman"/>
          <w:sz w:val="28"/>
          <w:szCs w:val="28"/>
        </w:rPr>
        <w:t xml:space="preserve"> Порядок составления проекта </w:t>
      </w:r>
      <w:r w:rsidRPr="00950E9A">
        <w:rPr>
          <w:rFonts w:ascii="Times New Roman" w:hAnsi="Times New Roman"/>
          <w:bCs/>
          <w:sz w:val="28"/>
          <w:szCs w:val="28"/>
        </w:rPr>
        <w:t>местного бюджета</w:t>
      </w:r>
    </w:p>
    <w:bookmarkEnd w:id="21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20" w:name="sub_403501"/>
      <w:r w:rsidRPr="00950E9A">
        <w:rPr>
          <w:sz w:val="28"/>
          <w:szCs w:val="28"/>
        </w:rPr>
        <w:t xml:space="preserve">1. Обеспечение составления проекта местного бюджета – исключительная компетенция Администрации. </w:t>
      </w:r>
    </w:p>
    <w:p w:rsidR="00852419" w:rsidRPr="00950E9A" w:rsidRDefault="00852419" w:rsidP="00852419">
      <w:pPr>
        <w:ind w:firstLine="720"/>
        <w:jc w:val="both"/>
        <w:rPr>
          <w:sz w:val="28"/>
          <w:szCs w:val="28"/>
        </w:rPr>
      </w:pPr>
      <w:bookmarkStart w:id="221" w:name="sub_403502"/>
      <w:bookmarkEnd w:id="220"/>
      <w:r w:rsidRPr="00950E9A">
        <w:rPr>
          <w:sz w:val="28"/>
          <w:szCs w:val="28"/>
        </w:rPr>
        <w:t>2. Непосредственное составление проекта местного бюджета осуществляется Ф</w:t>
      </w:r>
      <w:r w:rsidRPr="00950E9A">
        <w:rPr>
          <w:bCs/>
          <w:sz w:val="28"/>
          <w:szCs w:val="28"/>
        </w:rPr>
        <w:t>инансовым управлением Администрации</w:t>
      </w:r>
      <w:r w:rsidRPr="00950E9A">
        <w:rPr>
          <w:sz w:val="28"/>
          <w:szCs w:val="28"/>
        </w:rPr>
        <w:t>.</w:t>
      </w:r>
    </w:p>
    <w:p w:rsidR="00852419" w:rsidRPr="00950E9A" w:rsidRDefault="00852419" w:rsidP="00852419">
      <w:pPr>
        <w:ind w:firstLine="720"/>
        <w:jc w:val="both"/>
        <w:rPr>
          <w:sz w:val="28"/>
          <w:szCs w:val="28"/>
        </w:rPr>
      </w:pPr>
      <w:bookmarkStart w:id="222" w:name="sub_403503"/>
      <w:bookmarkEnd w:id="221"/>
      <w:r w:rsidRPr="00950E9A">
        <w:rPr>
          <w:sz w:val="28"/>
          <w:szCs w:val="28"/>
        </w:rPr>
        <w:t>3. Составление бюджета основывается на:</w:t>
      </w:r>
    </w:p>
    <w:bookmarkEnd w:id="222"/>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Бюджетном послании Президента Российской Федерации;</w:t>
      </w:r>
    </w:p>
    <w:p w:rsidR="00852419" w:rsidRPr="00950E9A" w:rsidRDefault="00852419" w:rsidP="00852419">
      <w:pPr>
        <w:numPr>
          <w:ilvl w:val="0"/>
          <w:numId w:val="12"/>
        </w:numPr>
        <w:tabs>
          <w:tab w:val="num" w:pos="1080"/>
        </w:tabs>
        <w:ind w:left="0" w:firstLine="720"/>
        <w:jc w:val="both"/>
        <w:rPr>
          <w:sz w:val="28"/>
          <w:szCs w:val="28"/>
        </w:rPr>
      </w:pPr>
      <w:proofErr w:type="gramStart"/>
      <w:r w:rsidRPr="00950E9A">
        <w:rPr>
          <w:sz w:val="28"/>
          <w:szCs w:val="28"/>
        </w:rPr>
        <w:t>прогнозе</w:t>
      </w:r>
      <w:proofErr w:type="gramEnd"/>
      <w:r w:rsidRPr="00950E9A">
        <w:rPr>
          <w:sz w:val="28"/>
          <w:szCs w:val="28"/>
        </w:rPr>
        <w:t xml:space="preserve"> социально-экономического развития Республики Башкортостан;</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 xml:space="preserve">основных </w:t>
      </w:r>
      <w:proofErr w:type="gramStart"/>
      <w:r w:rsidRPr="00950E9A">
        <w:rPr>
          <w:sz w:val="28"/>
          <w:szCs w:val="28"/>
        </w:rPr>
        <w:t>направлениях</w:t>
      </w:r>
      <w:proofErr w:type="gramEnd"/>
      <w:r w:rsidRPr="00950E9A">
        <w:rPr>
          <w:sz w:val="28"/>
          <w:szCs w:val="28"/>
        </w:rPr>
        <w:t xml:space="preserve"> бюджетной и налоговой политики Республики Башкортостан;</w:t>
      </w:r>
    </w:p>
    <w:p w:rsidR="00852419" w:rsidRPr="00950E9A" w:rsidRDefault="00852419" w:rsidP="00852419">
      <w:pPr>
        <w:numPr>
          <w:ilvl w:val="0"/>
          <w:numId w:val="12"/>
        </w:numPr>
        <w:tabs>
          <w:tab w:val="num" w:pos="1080"/>
        </w:tabs>
        <w:ind w:left="0" w:firstLine="720"/>
        <w:jc w:val="both"/>
        <w:rPr>
          <w:sz w:val="28"/>
          <w:szCs w:val="28"/>
        </w:rPr>
      </w:pPr>
      <w:proofErr w:type="gramStart"/>
      <w:r w:rsidRPr="00950E9A">
        <w:rPr>
          <w:sz w:val="28"/>
          <w:szCs w:val="28"/>
        </w:rPr>
        <w:t>прогнозе</w:t>
      </w:r>
      <w:proofErr w:type="gramEnd"/>
      <w:r w:rsidRPr="00950E9A">
        <w:rPr>
          <w:sz w:val="28"/>
          <w:szCs w:val="28"/>
        </w:rPr>
        <w:t xml:space="preserve"> социально-экономического развития городского округа;</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 xml:space="preserve">основных </w:t>
      </w:r>
      <w:proofErr w:type="gramStart"/>
      <w:r w:rsidRPr="00950E9A">
        <w:rPr>
          <w:sz w:val="28"/>
          <w:szCs w:val="28"/>
        </w:rPr>
        <w:t>направлениях</w:t>
      </w:r>
      <w:proofErr w:type="gramEnd"/>
      <w:r w:rsidRPr="00950E9A">
        <w:rPr>
          <w:sz w:val="28"/>
          <w:szCs w:val="28"/>
        </w:rPr>
        <w:t xml:space="preserve"> бюджетной и налоговой политики городского округа;</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 xml:space="preserve">муниципальных </w:t>
      </w:r>
      <w:proofErr w:type="gramStart"/>
      <w:r w:rsidRPr="00950E9A">
        <w:rPr>
          <w:sz w:val="28"/>
          <w:szCs w:val="28"/>
        </w:rPr>
        <w:t>программах</w:t>
      </w:r>
      <w:proofErr w:type="gramEnd"/>
      <w:r w:rsidRPr="00950E9A">
        <w:rPr>
          <w:sz w:val="28"/>
          <w:szCs w:val="28"/>
        </w:rPr>
        <w:t>.</w:t>
      </w:r>
    </w:p>
    <w:p w:rsidR="00852419" w:rsidRPr="00950E9A" w:rsidRDefault="00852419" w:rsidP="00852419">
      <w:pPr>
        <w:ind w:firstLine="720"/>
        <w:jc w:val="both"/>
        <w:rPr>
          <w:sz w:val="28"/>
          <w:szCs w:val="28"/>
        </w:rPr>
      </w:pPr>
      <w:r w:rsidRPr="00950E9A">
        <w:rPr>
          <w:sz w:val="28"/>
          <w:szCs w:val="28"/>
        </w:rPr>
        <w:t>4. Порядок и сроки составления проекта бюджета городского округа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852419" w:rsidRPr="00950E9A" w:rsidRDefault="00852419" w:rsidP="00852419">
      <w:pPr>
        <w:jc w:val="both"/>
        <w:rPr>
          <w:sz w:val="28"/>
          <w:szCs w:val="28"/>
        </w:rPr>
      </w:pPr>
    </w:p>
    <w:p w:rsidR="00852419" w:rsidRPr="00950E9A" w:rsidRDefault="00852419" w:rsidP="00852419">
      <w:pPr>
        <w:pStyle w:val="af"/>
        <w:ind w:left="0" w:firstLine="720"/>
        <w:rPr>
          <w:rFonts w:ascii="Times New Roman" w:hAnsi="Times New Roman"/>
          <w:sz w:val="28"/>
          <w:szCs w:val="28"/>
        </w:rPr>
      </w:pPr>
      <w:bookmarkStart w:id="223" w:name="sub_4036"/>
      <w:r w:rsidRPr="00950E9A">
        <w:rPr>
          <w:rFonts w:ascii="Times New Roman" w:hAnsi="Times New Roman"/>
          <w:b/>
          <w:bCs/>
          <w:sz w:val="28"/>
          <w:szCs w:val="28"/>
        </w:rPr>
        <w:t>Статья 44.</w:t>
      </w:r>
      <w:r w:rsidRPr="00950E9A">
        <w:rPr>
          <w:rFonts w:ascii="Times New Roman" w:hAnsi="Times New Roman"/>
          <w:sz w:val="28"/>
          <w:szCs w:val="28"/>
        </w:rPr>
        <w:t xml:space="preserve"> Порядок представления, рассмотрения и утверждения решения об утверждении местного бюджета</w:t>
      </w:r>
    </w:p>
    <w:bookmarkEnd w:id="223"/>
    <w:p w:rsidR="00852419" w:rsidRPr="00950E9A" w:rsidRDefault="00852419" w:rsidP="00852419">
      <w:pPr>
        <w:jc w:val="both"/>
        <w:rPr>
          <w:sz w:val="28"/>
          <w:szCs w:val="28"/>
        </w:rPr>
      </w:pPr>
    </w:p>
    <w:p w:rsidR="00852419" w:rsidRPr="00950E9A" w:rsidRDefault="00852419" w:rsidP="00852419">
      <w:pPr>
        <w:ind w:firstLine="720"/>
        <w:jc w:val="both"/>
        <w:rPr>
          <w:sz w:val="28"/>
          <w:szCs w:val="28"/>
        </w:rPr>
      </w:pPr>
      <w:bookmarkStart w:id="224" w:name="sub_403601"/>
      <w:r w:rsidRPr="00950E9A">
        <w:rPr>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bookmarkEnd w:id="224"/>
    <w:p w:rsidR="00852419" w:rsidRPr="00950E9A" w:rsidRDefault="00852419" w:rsidP="00852419">
      <w:pPr>
        <w:ind w:firstLine="720"/>
        <w:jc w:val="both"/>
        <w:rPr>
          <w:sz w:val="28"/>
          <w:szCs w:val="28"/>
        </w:rPr>
      </w:pPr>
      <w:r w:rsidRPr="00950E9A">
        <w:rPr>
          <w:sz w:val="28"/>
          <w:szCs w:val="28"/>
        </w:rPr>
        <w:t>Проект решения об утверждении бюджета считается внесённым в срок, если он доставлен в Совет в срок до 18 часов 15 ноября текущего года.</w:t>
      </w:r>
    </w:p>
    <w:p w:rsidR="00852419" w:rsidRPr="00950E9A" w:rsidRDefault="00852419" w:rsidP="00852419">
      <w:pPr>
        <w:ind w:firstLine="720"/>
        <w:jc w:val="both"/>
        <w:rPr>
          <w:sz w:val="28"/>
          <w:szCs w:val="28"/>
        </w:rPr>
      </w:pPr>
      <w:bookmarkStart w:id="225" w:name="sub_403602"/>
      <w:r w:rsidRPr="00950E9A">
        <w:rPr>
          <w:sz w:val="28"/>
          <w:szCs w:val="28"/>
        </w:rPr>
        <w:lastRenderedPageBreak/>
        <w:t>2. Одновременно с проектом решения об утверждении местного бюджета на рассмотрение Совета представляются документы и материалы, предусмотренные статьёй 184.2 Бюджетного кодекса Российской Федерации.</w:t>
      </w:r>
    </w:p>
    <w:p w:rsidR="00852419" w:rsidRPr="00950E9A" w:rsidRDefault="00852419" w:rsidP="00852419">
      <w:pPr>
        <w:tabs>
          <w:tab w:val="left" w:pos="1080"/>
        </w:tabs>
        <w:ind w:firstLine="720"/>
        <w:jc w:val="both"/>
        <w:rPr>
          <w:sz w:val="28"/>
          <w:szCs w:val="28"/>
        </w:rPr>
      </w:pPr>
      <w:bookmarkStart w:id="226" w:name="sub_403603"/>
      <w:bookmarkEnd w:id="225"/>
      <w:r w:rsidRPr="00950E9A">
        <w:rPr>
          <w:sz w:val="28"/>
          <w:szCs w:val="28"/>
        </w:rPr>
        <w:t>3. После поступления в Совет проекта решения об утверждении местного бюджета, Советом назначаются публичные слушания по проекту местного бюджета. Порядок проведения публичных слушаний по проекту местного бюджета устанавливается нормативно-правовым актом Совета.</w:t>
      </w:r>
      <w:bookmarkEnd w:id="226"/>
      <w:r w:rsidRPr="00950E9A">
        <w:rPr>
          <w:sz w:val="28"/>
          <w:szCs w:val="28"/>
        </w:rPr>
        <w:t xml:space="preserve"> Проект решения об утверждении местного бюджета направляется в Ревизионную комиссию, которая даёт заключение по проекту решения.</w:t>
      </w:r>
    </w:p>
    <w:p w:rsidR="00852419" w:rsidRPr="00950E9A" w:rsidRDefault="00852419" w:rsidP="00852419">
      <w:pPr>
        <w:ind w:firstLine="720"/>
        <w:jc w:val="both"/>
        <w:rPr>
          <w:sz w:val="28"/>
          <w:szCs w:val="28"/>
        </w:rPr>
      </w:pPr>
      <w:r w:rsidRPr="00950E9A">
        <w:rPr>
          <w:sz w:val="28"/>
          <w:szCs w:val="28"/>
        </w:rPr>
        <w:t>Постоянные комиссии Совета и другие субъекты права законодательной инициативы вправе направить в соответствующую комиссию Совета свои поправки к проекту решения. Порядок внесения поправок к проекту решения устанавливается нормативно-правовым актом Совета.</w:t>
      </w:r>
    </w:p>
    <w:p w:rsidR="00852419" w:rsidRPr="00950E9A" w:rsidRDefault="00852419" w:rsidP="00852419">
      <w:pPr>
        <w:ind w:firstLine="720"/>
        <w:jc w:val="both"/>
        <w:rPr>
          <w:sz w:val="28"/>
          <w:szCs w:val="28"/>
        </w:rPr>
      </w:pPr>
      <w:r w:rsidRPr="00950E9A">
        <w:rPr>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852419" w:rsidRPr="00950E9A" w:rsidRDefault="00852419" w:rsidP="00852419">
      <w:pPr>
        <w:ind w:firstLine="720"/>
        <w:jc w:val="both"/>
        <w:rPr>
          <w:sz w:val="28"/>
          <w:szCs w:val="28"/>
        </w:rPr>
      </w:pPr>
      <w:r w:rsidRPr="00950E9A">
        <w:rPr>
          <w:sz w:val="28"/>
          <w:szCs w:val="28"/>
        </w:rPr>
        <w:t>Порядок проведения экспертизы, получения заключения Администрации устанавливается нормативно-правовым актом Совета.</w:t>
      </w:r>
    </w:p>
    <w:p w:rsidR="00852419" w:rsidRPr="00950E9A" w:rsidRDefault="00852419" w:rsidP="00852419">
      <w:pPr>
        <w:ind w:firstLine="720"/>
        <w:jc w:val="both"/>
        <w:rPr>
          <w:sz w:val="28"/>
          <w:szCs w:val="28"/>
        </w:rPr>
      </w:pPr>
      <w:r w:rsidRPr="00950E9A">
        <w:rPr>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852419" w:rsidRPr="00950E9A" w:rsidRDefault="00852419" w:rsidP="00852419">
      <w:pPr>
        <w:ind w:firstLine="720"/>
        <w:jc w:val="both"/>
        <w:rPr>
          <w:sz w:val="28"/>
          <w:szCs w:val="28"/>
        </w:rPr>
      </w:pPr>
      <w:r w:rsidRPr="00950E9A">
        <w:rPr>
          <w:sz w:val="28"/>
          <w:szCs w:val="28"/>
        </w:rPr>
        <w:t>По результатам рассмотрения Совет принимает решение:</w:t>
      </w:r>
    </w:p>
    <w:p w:rsidR="00852419" w:rsidRPr="00950E9A" w:rsidRDefault="00852419" w:rsidP="00852419">
      <w:pPr>
        <w:ind w:firstLine="720"/>
        <w:jc w:val="both"/>
        <w:rPr>
          <w:sz w:val="28"/>
          <w:szCs w:val="28"/>
        </w:rPr>
      </w:pPr>
      <w:r w:rsidRPr="00950E9A">
        <w:rPr>
          <w:sz w:val="28"/>
          <w:szCs w:val="28"/>
        </w:rPr>
        <w:t>1) об утверждении местного бюджета на очередной финансовый год;</w:t>
      </w:r>
    </w:p>
    <w:p w:rsidR="00852419" w:rsidRPr="00950E9A" w:rsidRDefault="00852419" w:rsidP="00852419">
      <w:pPr>
        <w:ind w:firstLine="720"/>
        <w:jc w:val="both"/>
        <w:rPr>
          <w:sz w:val="28"/>
          <w:szCs w:val="28"/>
        </w:rPr>
      </w:pPr>
      <w:r w:rsidRPr="00950E9A">
        <w:rPr>
          <w:sz w:val="28"/>
          <w:szCs w:val="28"/>
        </w:rPr>
        <w:t>2) отклоняет проект решения об утверждении местного бюджета на очередной финансовый год и направляет его на доработку.</w:t>
      </w:r>
    </w:p>
    <w:p w:rsidR="00852419" w:rsidRPr="00950E9A" w:rsidRDefault="00852419" w:rsidP="00852419">
      <w:pPr>
        <w:ind w:firstLine="720"/>
        <w:jc w:val="both"/>
        <w:rPr>
          <w:sz w:val="28"/>
          <w:szCs w:val="28"/>
        </w:rPr>
      </w:pPr>
      <w:bookmarkStart w:id="227" w:name="sub_403604"/>
      <w:r w:rsidRPr="00950E9A">
        <w:rPr>
          <w:sz w:val="28"/>
          <w:szCs w:val="28"/>
        </w:rPr>
        <w:t>4. В случае отклонения проекта решения об утверждении местного бюджета на очередной финансовый год Совет:</w:t>
      </w:r>
    </w:p>
    <w:bookmarkEnd w:id="227"/>
    <w:p w:rsidR="00852419" w:rsidRPr="00950E9A" w:rsidRDefault="00852419" w:rsidP="00852419">
      <w:pPr>
        <w:ind w:firstLine="720"/>
        <w:jc w:val="both"/>
        <w:rPr>
          <w:sz w:val="28"/>
          <w:szCs w:val="28"/>
        </w:rPr>
      </w:pPr>
      <w:r w:rsidRPr="00950E9A">
        <w:rPr>
          <w:sz w:val="28"/>
          <w:szCs w:val="28"/>
        </w:rPr>
        <w:t>1) передаёт указанный проект решения в рабочую группу, которая создаётся из числа депутатов Совета и представителей Администрации;</w:t>
      </w:r>
    </w:p>
    <w:p w:rsidR="00852419" w:rsidRPr="00950E9A" w:rsidRDefault="00852419" w:rsidP="00852419">
      <w:pPr>
        <w:ind w:firstLine="720"/>
        <w:jc w:val="both"/>
        <w:rPr>
          <w:sz w:val="28"/>
          <w:szCs w:val="28"/>
        </w:rPr>
      </w:pPr>
      <w:r w:rsidRPr="00950E9A">
        <w:rPr>
          <w:sz w:val="28"/>
          <w:szCs w:val="28"/>
        </w:rPr>
        <w:t>2) возвращает указанный проект решения Администрации на доработку.</w:t>
      </w:r>
    </w:p>
    <w:p w:rsidR="00852419" w:rsidRPr="00950E9A" w:rsidRDefault="00852419" w:rsidP="00852419">
      <w:pPr>
        <w:ind w:firstLine="720"/>
        <w:jc w:val="both"/>
        <w:rPr>
          <w:sz w:val="28"/>
          <w:szCs w:val="28"/>
        </w:rPr>
      </w:pPr>
      <w:r w:rsidRPr="00950E9A">
        <w:rPr>
          <w:sz w:val="28"/>
          <w:szCs w:val="28"/>
        </w:rPr>
        <w:t xml:space="preserve">В случае передачи проекта решения в рабочую группу она в </w:t>
      </w:r>
      <w:r w:rsidR="0007131F">
        <w:rPr>
          <w:sz w:val="28"/>
          <w:szCs w:val="28"/>
        </w:rPr>
        <w:t>течение трёх рабочих дней</w:t>
      </w:r>
      <w:r w:rsidRPr="00950E9A">
        <w:rPr>
          <w:sz w:val="28"/>
          <w:szCs w:val="28"/>
        </w:rPr>
        <w:t xml:space="preserve"> разрабатывает согласованный вариант проекта решения об утверждении местного бюджета и представляет в Совет для повторного рассмотрения.</w:t>
      </w:r>
    </w:p>
    <w:p w:rsidR="00852419" w:rsidRPr="00950E9A" w:rsidRDefault="00852419" w:rsidP="00852419">
      <w:pPr>
        <w:ind w:firstLine="720"/>
        <w:jc w:val="both"/>
        <w:rPr>
          <w:sz w:val="28"/>
          <w:szCs w:val="28"/>
        </w:rPr>
      </w:pPr>
      <w:r w:rsidRPr="00950E9A">
        <w:rPr>
          <w:sz w:val="28"/>
          <w:szCs w:val="28"/>
        </w:rPr>
        <w:t xml:space="preserve">Решение рабочей группы принимается раздельным голосованием членов рабочей группы от Совета, Администрации (далее – стороны). </w:t>
      </w:r>
      <w:r w:rsidRPr="00950E9A">
        <w:rPr>
          <w:sz w:val="28"/>
          <w:szCs w:val="28"/>
        </w:rPr>
        <w:lastRenderedPageBreak/>
        <w:t>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52419" w:rsidRPr="00950E9A" w:rsidRDefault="00852419" w:rsidP="00852419">
      <w:pPr>
        <w:ind w:firstLine="720"/>
        <w:jc w:val="both"/>
        <w:rPr>
          <w:sz w:val="28"/>
          <w:szCs w:val="28"/>
        </w:rPr>
      </w:pPr>
      <w:r w:rsidRPr="00950E9A">
        <w:rPr>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852419" w:rsidRPr="00950E9A" w:rsidRDefault="00852419" w:rsidP="00852419">
      <w:pPr>
        <w:ind w:firstLine="720"/>
        <w:jc w:val="both"/>
        <w:rPr>
          <w:sz w:val="28"/>
          <w:szCs w:val="28"/>
        </w:rPr>
      </w:pPr>
      <w:r w:rsidRPr="00950E9A">
        <w:rPr>
          <w:sz w:val="28"/>
          <w:szCs w:val="28"/>
        </w:rPr>
        <w:t>Рабочую группу возглавляет председатель Совета.</w:t>
      </w:r>
    </w:p>
    <w:p w:rsidR="00852419" w:rsidRPr="00950E9A" w:rsidRDefault="00852419" w:rsidP="00852419">
      <w:pPr>
        <w:ind w:firstLine="720"/>
        <w:jc w:val="both"/>
        <w:rPr>
          <w:sz w:val="28"/>
          <w:szCs w:val="28"/>
        </w:rPr>
      </w:pPr>
      <w:r w:rsidRPr="00950E9A">
        <w:rPr>
          <w:sz w:val="28"/>
          <w:szCs w:val="28"/>
        </w:rPr>
        <w:t>В случае возвращения проекта решения об утверждении местного бюджета на доработку проект дорабатывается с учётом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852419" w:rsidRPr="00950E9A" w:rsidRDefault="00852419" w:rsidP="00852419">
      <w:pPr>
        <w:ind w:firstLine="720"/>
        <w:jc w:val="both"/>
        <w:rPr>
          <w:sz w:val="28"/>
          <w:szCs w:val="28"/>
        </w:rPr>
      </w:pPr>
      <w:r w:rsidRPr="00950E9A">
        <w:rPr>
          <w:sz w:val="28"/>
          <w:szCs w:val="28"/>
        </w:rPr>
        <w:t>При повторном внесении указанного проекта решения Совет рассматривает его в течение трёх дней со дня повторного внесения.</w:t>
      </w:r>
    </w:p>
    <w:p w:rsidR="00852419" w:rsidRPr="00950E9A" w:rsidRDefault="00852419" w:rsidP="00852419">
      <w:pPr>
        <w:ind w:firstLine="720"/>
        <w:jc w:val="both"/>
        <w:rPr>
          <w:sz w:val="28"/>
          <w:szCs w:val="28"/>
        </w:rPr>
      </w:pPr>
      <w:bookmarkStart w:id="228" w:name="sub_403605"/>
      <w:r w:rsidRPr="00950E9A">
        <w:rPr>
          <w:sz w:val="28"/>
          <w:szCs w:val="28"/>
        </w:rPr>
        <w:t>5. Проект решения об утверждении местного бюджета голосуется в целом с учётом включения в проект решения расходов и доходов, поступающих из федерального бюджета и бюджета Республики Башкортостан на возмещение расходов по исполнению переданных городскому округу государственных полномочий.</w:t>
      </w:r>
    </w:p>
    <w:bookmarkEnd w:id="228"/>
    <w:p w:rsidR="00852419" w:rsidRPr="00950E9A" w:rsidRDefault="00852419" w:rsidP="00852419">
      <w:pPr>
        <w:shd w:val="clear" w:color="auto" w:fill="FFFFFF"/>
        <w:autoSpaceDE w:val="0"/>
        <w:autoSpaceDN w:val="0"/>
        <w:adjustRightInd w:val="0"/>
        <w:jc w:val="both"/>
        <w:rPr>
          <w:sz w:val="28"/>
          <w:szCs w:val="28"/>
        </w:rPr>
      </w:pPr>
    </w:p>
    <w:p w:rsidR="00852419" w:rsidRPr="00950E9A" w:rsidRDefault="00852419" w:rsidP="00852419">
      <w:pPr>
        <w:shd w:val="clear" w:color="auto" w:fill="FFFFFF"/>
        <w:autoSpaceDE w:val="0"/>
        <w:autoSpaceDN w:val="0"/>
        <w:adjustRightInd w:val="0"/>
        <w:ind w:firstLine="720"/>
        <w:jc w:val="both"/>
        <w:rPr>
          <w:bCs/>
          <w:sz w:val="28"/>
          <w:szCs w:val="28"/>
        </w:rPr>
      </w:pPr>
      <w:r w:rsidRPr="00950E9A">
        <w:rPr>
          <w:b/>
          <w:bCs/>
          <w:sz w:val="28"/>
          <w:szCs w:val="28"/>
        </w:rPr>
        <w:t>Статья 45.</w:t>
      </w:r>
      <w:r w:rsidRPr="00950E9A">
        <w:rPr>
          <w:bCs/>
          <w:sz w:val="28"/>
          <w:szCs w:val="28"/>
        </w:rPr>
        <w:t xml:space="preserve"> Порядок рассмотрения и утверждения отчёта об исполнении местного бюджета</w:t>
      </w:r>
    </w:p>
    <w:p w:rsidR="00852419" w:rsidRPr="00950E9A" w:rsidRDefault="00852419" w:rsidP="00852419">
      <w:pPr>
        <w:shd w:val="clear" w:color="auto" w:fill="FFFFFF"/>
        <w:autoSpaceDE w:val="0"/>
        <w:autoSpaceDN w:val="0"/>
        <w:adjustRightInd w:val="0"/>
        <w:ind w:firstLine="720"/>
        <w:jc w:val="both"/>
        <w:rPr>
          <w:bCs/>
          <w:sz w:val="28"/>
          <w:szCs w:val="28"/>
        </w:rPr>
      </w:pP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1.</w:t>
      </w:r>
      <w:r w:rsidRPr="00950E9A">
        <w:rPr>
          <w:sz w:val="28"/>
          <w:szCs w:val="28"/>
        </w:rPr>
        <w:t xml:space="preserve"> </w:t>
      </w:r>
      <w:r w:rsidRPr="00950E9A">
        <w:rPr>
          <w:bCs/>
          <w:sz w:val="28"/>
          <w:szCs w:val="28"/>
        </w:rPr>
        <w:t>Бюджетная отчётность городского округа включает:</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об исполнении бюджета;</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баланс исполнения бюджета;</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 финансовых результатах деятельности;</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 движении денежных средств;</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пояснительную записку.</w:t>
      </w:r>
    </w:p>
    <w:p w:rsidR="00852419" w:rsidRPr="00950E9A" w:rsidRDefault="00852419" w:rsidP="00852419">
      <w:pPr>
        <w:ind w:firstLine="720"/>
        <w:jc w:val="both"/>
        <w:rPr>
          <w:sz w:val="28"/>
          <w:szCs w:val="28"/>
        </w:rPr>
      </w:pPr>
      <w:r w:rsidRPr="00950E9A">
        <w:rPr>
          <w:bCs/>
          <w:iCs/>
          <w:sz w:val="28"/>
          <w:szCs w:val="28"/>
        </w:rPr>
        <w:t>2.</w:t>
      </w:r>
      <w:r w:rsidRPr="00950E9A">
        <w:rPr>
          <w:iCs/>
          <w:sz w:val="28"/>
          <w:szCs w:val="28"/>
        </w:rPr>
        <w:t xml:space="preserve"> </w:t>
      </w:r>
      <w:r w:rsidRPr="00950E9A">
        <w:rPr>
          <w:bCs/>
          <w:sz w:val="28"/>
          <w:szCs w:val="28"/>
        </w:rPr>
        <w:t>Отчёт об исполнении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Баланс исполнения бюджета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Отчёт о движении денежных средств отражает операции по счетам бюджета по кодам классификации операций сектора государственного 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 xml:space="preserve">Пояснительная записка содержит анализ исполнения бюджета и бюджетной отчётности, а также сведения о выполнении муниципального </w:t>
      </w:r>
      <w:r w:rsidRPr="00950E9A">
        <w:rPr>
          <w:bCs/>
          <w:sz w:val="28"/>
          <w:szCs w:val="28"/>
        </w:rPr>
        <w:lastRenderedPageBreak/>
        <w:t>задания и иных результатах использования бюджетных ассигнований главными распорядителями (получателями) бюджетных средств в отчётном финансовом году.</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отчётность на основании представленной им бюджетной отчетности подведомственными получателями бюджетных </w:t>
      </w:r>
      <w:r w:rsidR="00A41322">
        <w:rPr>
          <w:bCs/>
          <w:sz w:val="28"/>
          <w:szCs w:val="28"/>
        </w:rPr>
        <w:t>средств</w:t>
      </w:r>
      <w:r w:rsidRPr="00950E9A">
        <w:rPr>
          <w:bCs/>
          <w:sz w:val="28"/>
          <w:szCs w:val="28"/>
        </w:rPr>
        <w:t>, администраторами доходов бюджета, администраторами источников финансирования дефицита бюджета.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 xml:space="preserve">Главные администраторы средств местного бюджета представляют сводную бюджетную отчетность в </w:t>
      </w:r>
      <w:r w:rsidR="00DC3941">
        <w:rPr>
          <w:bCs/>
          <w:sz w:val="28"/>
          <w:szCs w:val="28"/>
        </w:rPr>
        <w:t>Администрацию в установленные ею</w:t>
      </w:r>
      <w:r w:rsidRPr="00950E9A">
        <w:rPr>
          <w:bCs/>
          <w:sz w:val="28"/>
          <w:szCs w:val="28"/>
        </w:rPr>
        <w:t xml:space="preserve"> сроки.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Бюджетная отчетность городского округа является годовой. Отчёт об исполнении местного бюджета является ежеквартальным.</w:t>
      </w:r>
    </w:p>
    <w:p w:rsidR="00852419" w:rsidRPr="00950E9A" w:rsidRDefault="009B69AD" w:rsidP="00852419">
      <w:pPr>
        <w:shd w:val="clear" w:color="auto" w:fill="FFFFFF"/>
        <w:autoSpaceDE w:val="0"/>
        <w:autoSpaceDN w:val="0"/>
        <w:adjustRightInd w:val="0"/>
        <w:ind w:firstLine="720"/>
        <w:jc w:val="both"/>
        <w:rPr>
          <w:sz w:val="28"/>
          <w:szCs w:val="28"/>
        </w:rPr>
      </w:pPr>
      <w:r>
        <w:rPr>
          <w:bCs/>
          <w:sz w:val="28"/>
          <w:szCs w:val="28"/>
        </w:rPr>
        <w:t>Администрация</w:t>
      </w:r>
      <w:r w:rsidR="00852419" w:rsidRPr="00950E9A">
        <w:rPr>
          <w:bCs/>
          <w:sz w:val="28"/>
          <w:szCs w:val="28"/>
        </w:rPr>
        <w:t xml:space="preserve"> готовит сводный отчёт о расходовании средств местного бюджета, вложенных в уставные (складочные) капиталы юридических лиц, и о доходах, полученных от таких вложений.</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Получатели бюджетных средств, выделенных по муниципальным заказам, готовят отчёты об использовании этих средств и направляют их главным распорядителям средств местного бюджета.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3. Отчёт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Годовой отчёт об исполнении местного бюджета подлежит утверждению решением Совета.</w:t>
      </w:r>
    </w:p>
    <w:p w:rsidR="00852419" w:rsidRPr="00950E9A" w:rsidRDefault="00080164" w:rsidP="00852419">
      <w:pPr>
        <w:shd w:val="clear" w:color="auto" w:fill="FFFFFF"/>
        <w:autoSpaceDE w:val="0"/>
        <w:autoSpaceDN w:val="0"/>
        <w:adjustRightInd w:val="0"/>
        <w:ind w:firstLine="720"/>
        <w:jc w:val="both"/>
        <w:rPr>
          <w:sz w:val="28"/>
          <w:szCs w:val="28"/>
        </w:rPr>
      </w:pPr>
      <w:r>
        <w:rPr>
          <w:bCs/>
          <w:sz w:val="28"/>
          <w:szCs w:val="28"/>
        </w:rPr>
        <w:t xml:space="preserve">Администрация </w:t>
      </w:r>
      <w:r w:rsidR="00852419" w:rsidRPr="00950E9A">
        <w:rPr>
          <w:bCs/>
          <w:sz w:val="28"/>
          <w:szCs w:val="28"/>
        </w:rPr>
        <w:t>представляет бюджетную отчётность об исполнении местного бюджета в Министерство финансов Республики Башкортостан.</w:t>
      </w:r>
    </w:p>
    <w:p w:rsidR="00852419" w:rsidRPr="00950E9A" w:rsidRDefault="00852419" w:rsidP="00852419">
      <w:pPr>
        <w:ind w:firstLine="720"/>
        <w:jc w:val="both"/>
        <w:rPr>
          <w:bCs/>
          <w:sz w:val="28"/>
          <w:szCs w:val="28"/>
        </w:rPr>
      </w:pPr>
      <w:r w:rsidRPr="00950E9A">
        <w:rPr>
          <w:bCs/>
          <w:sz w:val="28"/>
          <w:szCs w:val="28"/>
        </w:rPr>
        <w:t>Годовой отчёт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отчётности главных администраторов бюджетных средств и подготовку заключения на годовой отчёт об исполнении местного бюджета.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Администрация городского округа представляет Ревизионной комиссии отчёт об исполнении местного бюджета для подготовки заключения на него не позднее 1 апреля текущего года. Подготовка заключения на годовой отчёт об исполнении местного бюджета проводится в срок, не превышающий один месяц.</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Заключение на годовой отчёт об исполнении бюджета представляется Ревизионной комиссией в Совет с одновременным направлением в Администрацию.</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4.</w:t>
      </w:r>
      <w:r w:rsidRPr="00950E9A">
        <w:rPr>
          <w:sz w:val="28"/>
          <w:szCs w:val="28"/>
        </w:rPr>
        <w:t xml:space="preserve"> </w:t>
      </w:r>
      <w:r w:rsidRPr="00950E9A">
        <w:rPr>
          <w:bCs/>
          <w:sz w:val="28"/>
          <w:szCs w:val="28"/>
        </w:rPr>
        <w:t>Порядок представления, рассмотрения и утверждения годового отчёта об исполнении местного бюджета устанавливается Советом в соответствии с Бюджетным кодексом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 xml:space="preserve">Одновременно с годовым отчётом об исполнении бюджета в Совет представляются проект Решения об исполнении бюджета, иная бюджетная </w:t>
      </w:r>
      <w:r w:rsidRPr="00950E9A">
        <w:rPr>
          <w:bCs/>
          <w:sz w:val="28"/>
          <w:szCs w:val="28"/>
        </w:rPr>
        <w:lastRenderedPageBreak/>
        <w:t>отчётность об исполнении местного бюджета, иные документы, предусмотренные бюджетным законодательством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Отдельными приложениями к решению об исполнении местного бюджета утверждаются показатели:</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доходов бюджета по кодам классификации доходов бюджета;</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расходов бюджета по ведомственной структуре расходов бюджета;</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расходов бюджета по разделам и подразделам классификации расходов бюджетов;</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 xml:space="preserve">источников финансирования дефицита бюджета по кодам </w:t>
      </w:r>
      <w:proofErr w:type="gramStart"/>
      <w:r w:rsidRPr="00950E9A">
        <w:rPr>
          <w:bCs/>
          <w:sz w:val="28"/>
          <w:szCs w:val="28"/>
        </w:rPr>
        <w:t>классификации источников финансирования дефицитов бюджетов</w:t>
      </w:r>
      <w:proofErr w:type="gramEnd"/>
      <w:r w:rsidRPr="00950E9A">
        <w:rPr>
          <w:bCs/>
          <w:sz w:val="28"/>
          <w:szCs w:val="28"/>
        </w:rPr>
        <w:t>.</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5.</w:t>
      </w:r>
      <w:r w:rsidRPr="00950E9A">
        <w:rPr>
          <w:sz w:val="28"/>
          <w:szCs w:val="28"/>
        </w:rPr>
        <w:t xml:space="preserve"> </w:t>
      </w:r>
      <w:r w:rsidRPr="00950E9A">
        <w:rPr>
          <w:bCs/>
          <w:sz w:val="28"/>
          <w:szCs w:val="28"/>
        </w:rPr>
        <w:t>По итогам рассмотрения проекта Решения об исполнении местного бюджета за отчётный финансовый год Совет принимает одно из следующих решений:</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1)</w:t>
      </w:r>
      <w:r w:rsidRPr="00950E9A">
        <w:rPr>
          <w:sz w:val="28"/>
          <w:szCs w:val="28"/>
        </w:rPr>
        <w:t xml:space="preserve"> </w:t>
      </w:r>
      <w:r w:rsidRPr="00950E9A">
        <w:rPr>
          <w:bCs/>
          <w:sz w:val="28"/>
          <w:szCs w:val="28"/>
        </w:rPr>
        <w:t>об утверждении отчёта об исполнении местного бюджета за отчётный финансовый год;</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2)</w:t>
      </w:r>
      <w:r w:rsidRPr="00950E9A">
        <w:rPr>
          <w:sz w:val="28"/>
          <w:szCs w:val="28"/>
        </w:rPr>
        <w:t xml:space="preserve"> </w:t>
      </w:r>
      <w:r w:rsidRPr="00950E9A">
        <w:rPr>
          <w:bCs/>
          <w:sz w:val="28"/>
          <w:szCs w:val="28"/>
        </w:rPr>
        <w:t>об отклонении отчёта об исполнении местного бюджета за отчётный финансовый год.</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В случае отклонения отчёта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2419" w:rsidRPr="00950E9A" w:rsidRDefault="00852419" w:rsidP="00852419">
      <w:pPr>
        <w:ind w:firstLine="720"/>
        <w:jc w:val="both"/>
        <w:rPr>
          <w:sz w:val="28"/>
          <w:szCs w:val="28"/>
        </w:rPr>
      </w:pPr>
      <w:r w:rsidRPr="00950E9A">
        <w:rPr>
          <w:bCs/>
          <w:sz w:val="28"/>
          <w:szCs w:val="28"/>
        </w:rPr>
        <w:t>Годовой отчёт об исполнении местного бюджета предоставляется в Совет не позднее 1 мая текущего года.</w:t>
      </w:r>
    </w:p>
    <w:p w:rsidR="00852419" w:rsidRPr="00950E9A" w:rsidRDefault="00852419" w:rsidP="00852419">
      <w:pPr>
        <w:pStyle w:val="af"/>
        <w:rPr>
          <w:rFonts w:ascii="Times New Roman" w:hAnsi="Times New Roman"/>
          <w:b/>
          <w:bCs/>
          <w:sz w:val="28"/>
          <w:szCs w:val="28"/>
        </w:rPr>
      </w:pPr>
      <w:bookmarkStart w:id="229" w:name="sub_4038"/>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46.</w:t>
      </w:r>
      <w:r w:rsidRPr="00950E9A">
        <w:rPr>
          <w:rFonts w:ascii="Times New Roman" w:hAnsi="Times New Roman"/>
          <w:sz w:val="28"/>
          <w:szCs w:val="28"/>
        </w:rPr>
        <w:t xml:space="preserve"> Исполнение местного бюджета</w:t>
      </w:r>
    </w:p>
    <w:bookmarkEnd w:id="22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30" w:name="sub_403801"/>
      <w:r w:rsidRPr="00950E9A">
        <w:rPr>
          <w:sz w:val="28"/>
          <w:szCs w:val="28"/>
        </w:rPr>
        <w:t>1. Исполнение местного бюджета производится в соответствии с Бюджетным кодексом Российской Федерации.</w:t>
      </w:r>
    </w:p>
    <w:p w:rsidR="00852419" w:rsidRPr="00950E9A" w:rsidRDefault="00852419" w:rsidP="00852419">
      <w:pPr>
        <w:ind w:firstLine="720"/>
        <w:jc w:val="both"/>
        <w:rPr>
          <w:sz w:val="28"/>
          <w:szCs w:val="28"/>
        </w:rPr>
      </w:pPr>
      <w:bookmarkStart w:id="231" w:name="sub_403802"/>
      <w:bookmarkEnd w:id="230"/>
      <w:r w:rsidRPr="00950E9A">
        <w:rPr>
          <w:sz w:val="28"/>
          <w:szCs w:val="28"/>
        </w:rPr>
        <w:t xml:space="preserve">2. Кассовое обслуживание исполнения </w:t>
      </w:r>
      <w:r w:rsidRPr="00950E9A">
        <w:rPr>
          <w:bCs/>
          <w:sz w:val="28"/>
          <w:szCs w:val="28"/>
        </w:rPr>
        <w:t xml:space="preserve">местного бюджета </w:t>
      </w:r>
      <w:r w:rsidRPr="00950E9A">
        <w:rPr>
          <w:sz w:val="28"/>
          <w:szCs w:val="28"/>
        </w:rPr>
        <w:t>осуществляется в порядке, установленном Бюджетным кодексом Российской Федерации.</w:t>
      </w:r>
    </w:p>
    <w:bookmarkEnd w:id="231"/>
    <w:p w:rsidR="00852419" w:rsidRDefault="00852419" w:rsidP="00852419">
      <w:pPr>
        <w:rPr>
          <w:sz w:val="28"/>
          <w:szCs w:val="28"/>
        </w:rPr>
      </w:pPr>
    </w:p>
    <w:p w:rsidR="00805166" w:rsidRPr="00950E9A" w:rsidRDefault="00805166"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2" w:name="sub_4039"/>
      <w:r w:rsidRPr="00950E9A">
        <w:rPr>
          <w:rFonts w:ascii="Times New Roman" w:hAnsi="Times New Roman"/>
          <w:b/>
          <w:bCs/>
          <w:sz w:val="28"/>
          <w:szCs w:val="28"/>
        </w:rPr>
        <w:t>Статья 47.</w:t>
      </w:r>
      <w:r w:rsidRPr="00950E9A">
        <w:rPr>
          <w:rFonts w:ascii="Times New Roman" w:hAnsi="Times New Roman"/>
          <w:sz w:val="28"/>
          <w:szCs w:val="28"/>
        </w:rPr>
        <w:t xml:space="preserve"> Контроль за исполнением местного бюджета</w:t>
      </w:r>
    </w:p>
    <w:bookmarkEnd w:id="232"/>
    <w:p w:rsidR="00852419" w:rsidRPr="00950E9A" w:rsidRDefault="00852419" w:rsidP="00852419">
      <w:pPr>
        <w:rPr>
          <w:sz w:val="28"/>
          <w:szCs w:val="28"/>
        </w:rPr>
      </w:pPr>
    </w:p>
    <w:p w:rsidR="00852419" w:rsidRPr="00950E9A" w:rsidRDefault="00852419" w:rsidP="00852419">
      <w:pPr>
        <w:pStyle w:val="ConsPlusNormal"/>
        <w:ind w:firstLine="709"/>
        <w:jc w:val="both"/>
      </w:pPr>
      <w:r w:rsidRPr="00950E9A">
        <w:t>1. Контроль за исполнением местного бюджета осуществляют:</w:t>
      </w:r>
    </w:p>
    <w:p w:rsidR="00852419" w:rsidRPr="00950E9A" w:rsidRDefault="00852419" w:rsidP="00852419">
      <w:pPr>
        <w:pStyle w:val="ConsPlusNormal"/>
        <w:ind w:firstLine="709"/>
        <w:jc w:val="both"/>
      </w:pPr>
      <w:r w:rsidRPr="00950E9A">
        <w:t>- Совет;</w:t>
      </w:r>
    </w:p>
    <w:p w:rsidR="00852419" w:rsidRPr="00950E9A" w:rsidRDefault="00852419" w:rsidP="00852419">
      <w:pPr>
        <w:pStyle w:val="ConsPlusNormal"/>
        <w:ind w:firstLine="709"/>
        <w:jc w:val="both"/>
      </w:pPr>
      <w:r w:rsidRPr="00950E9A">
        <w:t>- Ревизионная комиссия городского округа;</w:t>
      </w:r>
    </w:p>
    <w:p w:rsidR="00852419" w:rsidRPr="00950E9A" w:rsidRDefault="00852419" w:rsidP="00852419">
      <w:pPr>
        <w:pStyle w:val="ConsPlusNormal"/>
        <w:ind w:firstLine="709"/>
        <w:jc w:val="both"/>
      </w:pPr>
      <w:r w:rsidRPr="00950E9A">
        <w:t>- Финансовое управление Администрации;</w:t>
      </w:r>
    </w:p>
    <w:p w:rsidR="00852419" w:rsidRPr="00950E9A" w:rsidRDefault="00852419" w:rsidP="00852419">
      <w:pPr>
        <w:pStyle w:val="ConsPlusNormal"/>
        <w:ind w:firstLine="709"/>
        <w:jc w:val="both"/>
      </w:pPr>
      <w:r w:rsidRPr="00950E9A">
        <w:t>- главные распорядители и распорядители средств</w:t>
      </w:r>
      <w:r w:rsidR="00F25E58">
        <w:t xml:space="preserve"> местного бюджета</w:t>
      </w:r>
      <w:r w:rsidRPr="00950E9A">
        <w:t>.</w:t>
      </w:r>
    </w:p>
    <w:p w:rsidR="00852419" w:rsidRPr="00950E9A" w:rsidRDefault="00852419" w:rsidP="00852419">
      <w:pPr>
        <w:pStyle w:val="ConsPlusNormal"/>
        <w:ind w:firstLine="709"/>
        <w:jc w:val="both"/>
      </w:pPr>
      <w:r w:rsidRPr="00950E9A">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и в связи с депутатскими запросами, рассмотрения и утверждения отчёта об исполнении бюджета.</w:t>
      </w:r>
    </w:p>
    <w:p w:rsidR="00852419" w:rsidRPr="00950E9A" w:rsidRDefault="00852419" w:rsidP="00852419">
      <w:pPr>
        <w:pStyle w:val="ConsPlusNormal"/>
        <w:ind w:firstLine="709"/>
        <w:jc w:val="both"/>
      </w:pPr>
      <w:r w:rsidRPr="00950E9A">
        <w:lastRenderedPageBreak/>
        <w:t>В рамках осуществления контроля за исполнением местного бюджета Совет имеет право:</w:t>
      </w:r>
    </w:p>
    <w:p w:rsidR="00852419" w:rsidRPr="00950E9A" w:rsidRDefault="00852419" w:rsidP="00852419">
      <w:pPr>
        <w:pStyle w:val="ConsPlusNormal"/>
        <w:ind w:firstLine="709"/>
        <w:jc w:val="both"/>
      </w:pPr>
      <w:r w:rsidRPr="00950E9A">
        <w:t>- получать от Администрации необходимые сопроводительные материалы при утверждении бюджета;</w:t>
      </w:r>
    </w:p>
    <w:p w:rsidR="00852419" w:rsidRPr="00950E9A" w:rsidRDefault="00852419" w:rsidP="00852419">
      <w:pPr>
        <w:pStyle w:val="ConsPlusNormal"/>
        <w:ind w:firstLine="709"/>
        <w:jc w:val="both"/>
      </w:pPr>
      <w:r w:rsidRPr="00950E9A">
        <w:t>- получать от Финансового управления Администрации оперативную информацию об исполнении местного бюджета;</w:t>
      </w:r>
    </w:p>
    <w:p w:rsidR="00852419" w:rsidRPr="00950E9A" w:rsidRDefault="00852419" w:rsidP="00852419">
      <w:pPr>
        <w:pStyle w:val="ConsPlusNormal"/>
        <w:ind w:firstLine="709"/>
        <w:jc w:val="both"/>
      </w:pPr>
      <w:r w:rsidRPr="00950E9A">
        <w:t>- утверждать (не утверждать) отчёт об исполнении бюджета.</w:t>
      </w:r>
    </w:p>
    <w:p w:rsidR="00852419" w:rsidRPr="00950E9A" w:rsidRDefault="00852419" w:rsidP="00852419">
      <w:pPr>
        <w:pStyle w:val="ConsPlusNormal"/>
        <w:ind w:firstLine="709"/>
        <w:jc w:val="both"/>
      </w:pPr>
      <w:r w:rsidRPr="00950E9A">
        <w:t>3. Ревизионная комиссия осуществляет внешнюю проверку отчёта об исполнении местного бюджета.</w:t>
      </w:r>
    </w:p>
    <w:p w:rsidR="00852419" w:rsidRPr="00950E9A" w:rsidRDefault="00852419" w:rsidP="00852419">
      <w:pPr>
        <w:pStyle w:val="ConsPlusNormal"/>
        <w:ind w:firstLine="709"/>
        <w:jc w:val="both"/>
      </w:pPr>
      <w:r w:rsidRPr="00950E9A">
        <w:t>4. Финансовое управление Администрации осуществляет текущий и последующий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852419" w:rsidRPr="00950E9A" w:rsidRDefault="00852419" w:rsidP="00852419">
      <w:pPr>
        <w:pStyle w:val="ConsPlusNormal"/>
        <w:ind w:firstLine="709"/>
        <w:jc w:val="both"/>
      </w:pPr>
      <w:r w:rsidRPr="00950E9A">
        <w:t>Финансовое управление Администрации проводит проверки главных распорядителей, распорядителей и получателей средств местного бюджета.</w:t>
      </w:r>
    </w:p>
    <w:p w:rsidR="00852419" w:rsidRPr="00950E9A" w:rsidRDefault="00852419" w:rsidP="00852419">
      <w:pPr>
        <w:pStyle w:val="ConsPlusNormal"/>
        <w:ind w:firstLine="709"/>
        <w:jc w:val="both"/>
      </w:pPr>
      <w:r w:rsidRPr="00950E9A">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отчётности и внесения платы за пользование бюджетными средствами.</w:t>
      </w:r>
    </w:p>
    <w:p w:rsidR="00852419" w:rsidRPr="00950E9A" w:rsidRDefault="00852419" w:rsidP="00852419">
      <w:pPr>
        <w:pStyle w:val="ConsPlusNormal"/>
        <w:ind w:firstLine="709"/>
        <w:jc w:val="both"/>
      </w:pPr>
      <w:r w:rsidRPr="00950E9A">
        <w:t>Главные распорядители бюджетных средств проводят проверки подведомственных муниципальных предприятий, бюджетных учреждений.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33" w:name="sub_4040"/>
      <w:r w:rsidRPr="00950E9A">
        <w:rPr>
          <w:rFonts w:ascii="Times New Roman" w:hAnsi="Times New Roman"/>
          <w:b/>
          <w:bCs/>
          <w:sz w:val="28"/>
          <w:szCs w:val="28"/>
        </w:rPr>
        <w:t>Статья 48.</w:t>
      </w:r>
      <w:r w:rsidRPr="00950E9A">
        <w:rPr>
          <w:rFonts w:ascii="Times New Roman" w:hAnsi="Times New Roman"/>
          <w:sz w:val="28"/>
          <w:szCs w:val="28"/>
        </w:rPr>
        <w:t xml:space="preserve"> Документы, подлежащие официальному опубликованию</w:t>
      </w:r>
    </w:p>
    <w:bookmarkEnd w:id="233"/>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Официальному опубликованию подлежат документы и сведения относительно местного бюджета, предусмотренные Федеральным законом.</w:t>
      </w:r>
    </w:p>
    <w:p w:rsidR="00852419" w:rsidRPr="00950E9A" w:rsidRDefault="00852419" w:rsidP="00852419">
      <w:pPr>
        <w:ind w:firstLine="720"/>
        <w:jc w:val="both"/>
        <w:rPr>
          <w:sz w:val="28"/>
          <w:szCs w:val="28"/>
        </w:rPr>
      </w:pPr>
    </w:p>
    <w:p w:rsidR="00852419" w:rsidRPr="00950E9A" w:rsidRDefault="00852419" w:rsidP="00852419">
      <w:pPr>
        <w:pStyle w:val="ae"/>
        <w:ind w:left="0" w:firstLine="709"/>
        <w:rPr>
          <w:szCs w:val="28"/>
        </w:rPr>
      </w:pPr>
      <w:bookmarkStart w:id="234" w:name="sub_4041"/>
      <w:r w:rsidRPr="00950E9A">
        <w:rPr>
          <w:b/>
          <w:szCs w:val="28"/>
        </w:rPr>
        <w:t>Статья 49.</w:t>
      </w:r>
      <w:r w:rsidRPr="00950E9A">
        <w:rPr>
          <w:szCs w:val="28"/>
        </w:rPr>
        <w:t xml:space="preserve"> Закупки для обеспечения муниципальных нужд и муниципальные заимствования</w:t>
      </w:r>
    </w:p>
    <w:p w:rsidR="00852419" w:rsidRPr="00950E9A" w:rsidRDefault="00852419" w:rsidP="00852419">
      <w:pPr>
        <w:pStyle w:val="ae"/>
        <w:ind w:left="0" w:firstLine="709"/>
        <w:rPr>
          <w:szCs w:val="28"/>
        </w:rPr>
      </w:pPr>
    </w:p>
    <w:p w:rsidR="00852419" w:rsidRPr="00950E9A" w:rsidRDefault="00852419" w:rsidP="00852419">
      <w:pPr>
        <w:pStyle w:val="ae"/>
        <w:ind w:left="0" w:firstLine="709"/>
        <w:rPr>
          <w:szCs w:val="28"/>
        </w:rPr>
      </w:pPr>
      <w:r w:rsidRPr="00950E9A">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2419" w:rsidRPr="00950E9A" w:rsidRDefault="00852419" w:rsidP="00852419">
      <w:pPr>
        <w:pStyle w:val="ae"/>
        <w:ind w:left="0" w:firstLine="709"/>
        <w:rPr>
          <w:szCs w:val="28"/>
        </w:rPr>
      </w:pPr>
      <w:r w:rsidRPr="00950E9A">
        <w:rPr>
          <w:szCs w:val="28"/>
        </w:rPr>
        <w:t>2. Закупки товаров, работ, услуг для обеспечения муниципальных нужд осуществляются за счёт средств местного бюджета.</w:t>
      </w:r>
    </w:p>
    <w:p w:rsidR="00852419" w:rsidRPr="00950E9A" w:rsidRDefault="00852419" w:rsidP="00852419">
      <w:pPr>
        <w:pStyle w:val="ae"/>
        <w:ind w:left="0" w:firstLine="709"/>
        <w:rPr>
          <w:szCs w:val="28"/>
        </w:rPr>
      </w:pPr>
      <w:r w:rsidRPr="00950E9A">
        <w:rPr>
          <w:szCs w:val="28"/>
        </w:rPr>
        <w:t>3. Городской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852419" w:rsidRPr="00950E9A" w:rsidRDefault="00852419" w:rsidP="00852419">
      <w:pPr>
        <w:pStyle w:val="ae"/>
        <w:ind w:left="0" w:firstLine="709"/>
        <w:rPr>
          <w:szCs w:val="28"/>
        </w:rPr>
      </w:pPr>
      <w:r w:rsidRPr="00950E9A">
        <w:rPr>
          <w:szCs w:val="28"/>
        </w:rPr>
        <w:lastRenderedPageBreak/>
        <w:t>Муниципальные заимствования и предоставление муниципальных гарантий от имени городского округа осуществляются Администрацией на основании соответствующих нормативных актов, издаваемых в соответствии с Бюджетным кодексом Российской Федерации и настоящим Уставом.</w:t>
      </w:r>
    </w:p>
    <w:p w:rsidR="00852419" w:rsidRPr="00950E9A" w:rsidRDefault="00852419" w:rsidP="00852419">
      <w:pPr>
        <w:pStyle w:val="af"/>
        <w:ind w:left="0" w:firstLine="720"/>
        <w:rPr>
          <w:rFonts w:ascii="Times New Roman" w:hAnsi="Times New Roman"/>
          <w:sz w:val="28"/>
          <w:szCs w:val="28"/>
        </w:rPr>
      </w:pPr>
      <w:r w:rsidRPr="00950E9A">
        <w:rPr>
          <w:rFonts w:ascii="Times New Roman" w:hAnsi="Times New Roman"/>
          <w:sz w:val="28"/>
          <w:szCs w:val="28"/>
        </w:rPr>
        <w:t>Положения о порядке осуществления Администрацией функций эмитента ценных бумаг городского округа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52419" w:rsidRDefault="00852419" w:rsidP="00852419">
      <w:pPr>
        <w:ind w:firstLine="720"/>
        <w:jc w:val="both"/>
        <w:rPr>
          <w:b/>
          <w:sz w:val="28"/>
          <w:szCs w:val="28"/>
        </w:rPr>
      </w:pPr>
      <w:bookmarkStart w:id="235" w:name="sub_404103"/>
      <w:bookmarkEnd w:id="234"/>
    </w:p>
    <w:p w:rsidR="00CB39EB" w:rsidRDefault="00CB39EB" w:rsidP="00852419">
      <w:pPr>
        <w:ind w:firstLine="720"/>
        <w:jc w:val="both"/>
        <w:rPr>
          <w:b/>
          <w:sz w:val="28"/>
          <w:szCs w:val="28"/>
        </w:rPr>
      </w:pPr>
    </w:p>
    <w:p w:rsidR="00CB39EB" w:rsidRPr="00950E9A" w:rsidRDefault="00CB39EB" w:rsidP="00852419">
      <w:pPr>
        <w:ind w:firstLine="720"/>
        <w:jc w:val="both"/>
        <w:rPr>
          <w:b/>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236" w:name="sub_708"/>
      <w:bookmarkEnd w:id="235"/>
      <w:r w:rsidRPr="00950E9A">
        <w:rPr>
          <w:rFonts w:ascii="Times New Roman" w:hAnsi="Times New Roman" w:cs="Times New Roman"/>
          <w:color w:val="auto"/>
          <w:sz w:val="28"/>
          <w:szCs w:val="28"/>
        </w:rPr>
        <w:t>Глава VII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Ответственность органов местного самоуправления и должностных лиц местного самоуправления</w:t>
      </w:r>
    </w:p>
    <w:bookmarkEnd w:id="236"/>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7" w:name="sub_4042"/>
      <w:r w:rsidRPr="00950E9A">
        <w:rPr>
          <w:rFonts w:ascii="Times New Roman" w:hAnsi="Times New Roman"/>
          <w:b/>
          <w:bCs/>
          <w:sz w:val="28"/>
          <w:szCs w:val="28"/>
        </w:rPr>
        <w:t>Статья 50.</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w:t>
      </w:r>
    </w:p>
    <w:bookmarkEnd w:id="237"/>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8" w:name="sub_4043"/>
      <w:r w:rsidRPr="00950E9A">
        <w:rPr>
          <w:rFonts w:ascii="Times New Roman" w:hAnsi="Times New Roman"/>
          <w:b/>
          <w:bCs/>
          <w:sz w:val="28"/>
          <w:szCs w:val="28"/>
        </w:rPr>
        <w:t>Статья 51.</w:t>
      </w:r>
      <w:r w:rsidRPr="00950E9A">
        <w:rPr>
          <w:rFonts w:ascii="Times New Roman" w:hAnsi="Times New Roman"/>
          <w:sz w:val="28"/>
          <w:szCs w:val="28"/>
        </w:rPr>
        <w:t xml:space="preserve"> Ответственность органов местного самоуправления, депутатов Совета перед населением</w:t>
      </w:r>
    </w:p>
    <w:bookmarkEnd w:id="238"/>
    <w:p w:rsidR="00852419" w:rsidRPr="00950E9A" w:rsidRDefault="00852419" w:rsidP="00852419">
      <w:pPr>
        <w:rPr>
          <w:sz w:val="28"/>
          <w:szCs w:val="28"/>
        </w:rPr>
      </w:pPr>
    </w:p>
    <w:p w:rsidR="005352FF" w:rsidRDefault="00852419" w:rsidP="00CB39EB">
      <w:pPr>
        <w:ind w:firstLine="720"/>
        <w:jc w:val="both"/>
        <w:rPr>
          <w:sz w:val="28"/>
          <w:szCs w:val="28"/>
        </w:rPr>
      </w:pPr>
      <w:bookmarkStart w:id="239" w:name="sub_404301"/>
      <w:r w:rsidRPr="00950E9A">
        <w:rPr>
          <w:sz w:val="28"/>
          <w:szCs w:val="28"/>
        </w:rPr>
        <w:t>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bookmarkEnd w:id="239"/>
    </w:p>
    <w:p w:rsidR="005352FF" w:rsidRPr="00950E9A" w:rsidRDefault="005352FF"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40" w:name="sub_4044"/>
      <w:r w:rsidRPr="00950E9A">
        <w:rPr>
          <w:rFonts w:ascii="Times New Roman" w:hAnsi="Times New Roman"/>
          <w:b/>
          <w:bCs/>
          <w:sz w:val="28"/>
          <w:szCs w:val="28"/>
        </w:rPr>
        <w:t>Статья 52.</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государством</w:t>
      </w:r>
    </w:p>
    <w:bookmarkEnd w:id="240"/>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41" w:name="sub_4045"/>
      <w:r w:rsidRPr="00950E9A">
        <w:rPr>
          <w:rFonts w:ascii="Times New Roman" w:hAnsi="Times New Roman"/>
          <w:b/>
          <w:bCs/>
          <w:sz w:val="28"/>
          <w:szCs w:val="28"/>
        </w:rPr>
        <w:t>Статья 53.</w:t>
      </w:r>
      <w:r w:rsidRPr="00950E9A">
        <w:rPr>
          <w:rFonts w:ascii="Times New Roman" w:hAnsi="Times New Roman"/>
          <w:sz w:val="28"/>
          <w:szCs w:val="28"/>
        </w:rPr>
        <w:t xml:space="preserve"> Ответственность Совета перед государством</w:t>
      </w:r>
    </w:p>
    <w:bookmarkEnd w:id="24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42" w:name="sub_404501"/>
      <w:r w:rsidRPr="00950E9A">
        <w:rPr>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3" w:name="sub_404502"/>
      <w:bookmarkEnd w:id="242"/>
      <w:r w:rsidRPr="00950E9A">
        <w:rPr>
          <w:sz w:val="28"/>
          <w:szCs w:val="28"/>
        </w:rPr>
        <w:t>2. Полномочия Совета прекращаются со дня вступления в силу закона Республики Башкортостан о его роспуске.</w:t>
      </w:r>
    </w:p>
    <w:p w:rsidR="00852419" w:rsidRPr="00950E9A" w:rsidRDefault="00852419" w:rsidP="00852419">
      <w:pPr>
        <w:ind w:firstLine="720"/>
        <w:jc w:val="both"/>
        <w:rPr>
          <w:sz w:val="28"/>
          <w:szCs w:val="28"/>
        </w:rPr>
      </w:pPr>
      <w:bookmarkStart w:id="244" w:name="sub_4045021"/>
      <w:bookmarkEnd w:id="243"/>
      <w:r w:rsidRPr="00950E9A">
        <w:rPr>
          <w:sz w:val="28"/>
          <w:szCs w:val="28"/>
        </w:rPr>
        <w:t>2.1. В случае, если соответствующим судом установлено, что избранный в правомочном составе Совет в течение трёх месяцев подряд не проводил правомочного заседания, Глава Республики Башкортостан в течение трёх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5" w:name="sub_4045022"/>
      <w:bookmarkEnd w:id="244"/>
      <w:r w:rsidRPr="00950E9A">
        <w:rPr>
          <w:sz w:val="28"/>
          <w:szCs w:val="28"/>
        </w:rPr>
        <w:t>2.2. В случае, если соответствующим судом установлено, что вновь избранный в правомочном составе Совет в течение трёх месяцев подряд не проводил правомочного заседания, Глава Республики Башкортостан в течение трёх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6" w:name="sub_404503"/>
      <w:bookmarkEnd w:id="245"/>
      <w:r w:rsidRPr="00950E9A">
        <w:rPr>
          <w:sz w:val="28"/>
          <w:szCs w:val="28"/>
        </w:rPr>
        <w:t>3. Порядок обжалования закона Республики Башкортостан о роспуске Совета и принятия решения определяется федеральными законами.</w:t>
      </w:r>
    </w:p>
    <w:p w:rsidR="00852419" w:rsidRPr="00950E9A" w:rsidRDefault="00852419" w:rsidP="00852419">
      <w:pPr>
        <w:ind w:firstLine="720"/>
        <w:jc w:val="both"/>
        <w:rPr>
          <w:sz w:val="28"/>
          <w:szCs w:val="28"/>
        </w:rPr>
      </w:pPr>
      <w:r w:rsidRPr="00950E9A">
        <w:rPr>
          <w:sz w:val="28"/>
          <w:szCs w:val="28"/>
        </w:rPr>
        <w:t>4. Депутаты Совета, распущенного на основании части 2.1 статьи 73 Федерального закона,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трёх месяцев подряд. Суд должен рассмотреть заявление и принять решение не позднее чем через 10 дней со дня его подачи.</w:t>
      </w:r>
    </w:p>
    <w:bookmarkEnd w:id="246"/>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47" w:name="sub_4046"/>
      <w:r w:rsidRPr="00950E9A">
        <w:rPr>
          <w:rFonts w:ascii="Times New Roman" w:hAnsi="Times New Roman"/>
          <w:b/>
          <w:bCs/>
          <w:sz w:val="28"/>
          <w:szCs w:val="28"/>
        </w:rPr>
        <w:t>Статья 54.</w:t>
      </w:r>
      <w:r w:rsidRPr="00950E9A">
        <w:rPr>
          <w:rFonts w:ascii="Times New Roman" w:hAnsi="Times New Roman"/>
          <w:sz w:val="28"/>
          <w:szCs w:val="28"/>
        </w:rPr>
        <w:t xml:space="preserve"> Ответственность председателя Совета и главы Администрации перед государством</w:t>
      </w:r>
    </w:p>
    <w:bookmarkEnd w:id="247"/>
    <w:p w:rsidR="00852419" w:rsidRPr="00950E9A" w:rsidRDefault="00852419" w:rsidP="00852419">
      <w:pPr>
        <w:rPr>
          <w:sz w:val="28"/>
          <w:szCs w:val="28"/>
        </w:rPr>
      </w:pPr>
    </w:p>
    <w:p w:rsidR="00852419" w:rsidRPr="00950E9A" w:rsidRDefault="00852419" w:rsidP="00852419">
      <w:pPr>
        <w:ind w:firstLine="900"/>
        <w:jc w:val="both"/>
        <w:rPr>
          <w:sz w:val="28"/>
          <w:szCs w:val="28"/>
        </w:rPr>
      </w:pPr>
      <w:bookmarkStart w:id="248" w:name="sub_404601"/>
      <w:r w:rsidRPr="00950E9A">
        <w:rPr>
          <w:sz w:val="28"/>
          <w:szCs w:val="28"/>
        </w:rPr>
        <w:t>1. Глава Республики Башкортостан издаёт правовой акт об отрешении от должности председателя Совета или главы Администрации в случае:</w:t>
      </w:r>
    </w:p>
    <w:bookmarkEnd w:id="248"/>
    <w:p w:rsidR="00852419" w:rsidRPr="00950E9A" w:rsidRDefault="00852419" w:rsidP="00852419">
      <w:pPr>
        <w:ind w:firstLine="900"/>
        <w:jc w:val="both"/>
        <w:rPr>
          <w:sz w:val="28"/>
          <w:szCs w:val="28"/>
        </w:rPr>
      </w:pPr>
      <w:r w:rsidRPr="00950E9A">
        <w:rPr>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w:t>
      </w:r>
      <w:r w:rsidRPr="00950E9A">
        <w:rPr>
          <w:sz w:val="28"/>
          <w:szCs w:val="28"/>
        </w:rPr>
        <w:lastRenderedPageBreak/>
        <w:t>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52419" w:rsidRPr="00950E9A" w:rsidRDefault="00852419" w:rsidP="00852419">
      <w:pPr>
        <w:ind w:firstLine="900"/>
        <w:jc w:val="both"/>
        <w:rPr>
          <w:sz w:val="28"/>
          <w:szCs w:val="28"/>
        </w:rPr>
      </w:pPr>
      <w:r w:rsidRPr="00950E9A">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52419" w:rsidRPr="00950E9A" w:rsidRDefault="00852419" w:rsidP="00852419">
      <w:pPr>
        <w:ind w:firstLine="720"/>
        <w:jc w:val="both"/>
        <w:rPr>
          <w:sz w:val="28"/>
          <w:szCs w:val="28"/>
        </w:rPr>
      </w:pPr>
      <w:bookmarkStart w:id="249" w:name="sub_404602"/>
      <w:r w:rsidRPr="00950E9A">
        <w:rPr>
          <w:sz w:val="28"/>
          <w:szCs w:val="28"/>
        </w:rPr>
        <w:t>2. Срок, в течение которого Глава Республики Башкортостан издаёт правовой акт об отрешении от должности председателя Совета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52419" w:rsidRPr="00950E9A" w:rsidRDefault="00852419" w:rsidP="00852419">
      <w:pPr>
        <w:ind w:firstLine="720"/>
        <w:jc w:val="both"/>
        <w:rPr>
          <w:sz w:val="28"/>
          <w:szCs w:val="28"/>
        </w:rPr>
      </w:pPr>
      <w:bookmarkStart w:id="250" w:name="sub_404603"/>
      <w:bookmarkEnd w:id="249"/>
      <w:r w:rsidRPr="00950E9A">
        <w:rPr>
          <w:sz w:val="28"/>
          <w:szCs w:val="28"/>
        </w:rPr>
        <w:t>3. Председатель Совета или глава Администрации,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bookmarkEnd w:id="250"/>
    <w:p w:rsidR="00852419" w:rsidRDefault="00852419" w:rsidP="00852419">
      <w:pPr>
        <w:ind w:firstLine="720"/>
        <w:jc w:val="both"/>
        <w:rPr>
          <w:sz w:val="28"/>
          <w:szCs w:val="28"/>
        </w:rPr>
      </w:pPr>
      <w:r w:rsidRPr="00950E9A">
        <w:rPr>
          <w:sz w:val="28"/>
          <w:szCs w:val="28"/>
        </w:rPr>
        <w:t>Порядок рассмотрения жалобы и принятия решения определяется федеральными законами.</w:t>
      </w:r>
    </w:p>
    <w:p w:rsidR="00CB39EB" w:rsidRPr="00950E9A" w:rsidRDefault="00CB39EB" w:rsidP="00852419">
      <w:pPr>
        <w:ind w:firstLine="720"/>
        <w:jc w:val="both"/>
        <w:rPr>
          <w:sz w:val="28"/>
          <w:szCs w:val="28"/>
        </w:rPr>
      </w:pPr>
    </w:p>
    <w:p w:rsidR="00852419" w:rsidRPr="00950E9A" w:rsidRDefault="00852419" w:rsidP="00852419">
      <w:pPr>
        <w:pStyle w:val="ae"/>
        <w:ind w:left="0" w:firstLine="709"/>
        <w:rPr>
          <w:szCs w:val="28"/>
        </w:rPr>
      </w:pPr>
      <w:r w:rsidRPr="00950E9A">
        <w:rPr>
          <w:b/>
          <w:szCs w:val="28"/>
        </w:rPr>
        <w:t>Статья 55.</w:t>
      </w:r>
      <w:r w:rsidRPr="00950E9A">
        <w:rPr>
          <w:szCs w:val="28"/>
        </w:rPr>
        <w:t xml:space="preserve"> Удаление председателя Совета в отставку</w:t>
      </w:r>
    </w:p>
    <w:p w:rsidR="00852419" w:rsidRPr="00950E9A" w:rsidRDefault="00852419" w:rsidP="00852419">
      <w:pPr>
        <w:pStyle w:val="ae"/>
        <w:ind w:left="0" w:firstLine="709"/>
        <w:rPr>
          <w:szCs w:val="28"/>
        </w:rPr>
      </w:pPr>
    </w:p>
    <w:p w:rsidR="00852419" w:rsidRPr="00950E9A" w:rsidRDefault="00852419" w:rsidP="00852419">
      <w:pPr>
        <w:ind w:firstLine="709"/>
        <w:jc w:val="both"/>
        <w:rPr>
          <w:sz w:val="28"/>
          <w:szCs w:val="28"/>
        </w:rPr>
      </w:pPr>
      <w:r w:rsidRPr="00950E9A">
        <w:rPr>
          <w:sz w:val="28"/>
          <w:szCs w:val="28"/>
        </w:rPr>
        <w:t>Основания и процедура удаления председателя Совета в отставку являются такими же, как и в статье 74.1 Федерального закона.</w:t>
      </w:r>
    </w:p>
    <w:p w:rsidR="00852419" w:rsidRPr="00950E9A" w:rsidRDefault="00852419" w:rsidP="00852419">
      <w:pPr>
        <w:rPr>
          <w:sz w:val="28"/>
          <w:szCs w:val="28"/>
        </w:rPr>
      </w:pPr>
    </w:p>
    <w:p w:rsidR="00852419" w:rsidRPr="00CB39EB" w:rsidRDefault="00852419" w:rsidP="00CB39EB">
      <w:pPr>
        <w:pStyle w:val="af"/>
        <w:ind w:left="0" w:firstLine="720"/>
        <w:rPr>
          <w:rFonts w:ascii="Times New Roman" w:hAnsi="Times New Roman"/>
          <w:sz w:val="28"/>
          <w:szCs w:val="28"/>
        </w:rPr>
      </w:pPr>
      <w:bookmarkStart w:id="251" w:name="sub_4047"/>
      <w:r w:rsidRPr="00950E9A">
        <w:rPr>
          <w:rFonts w:ascii="Times New Roman" w:hAnsi="Times New Roman"/>
          <w:b/>
          <w:bCs/>
          <w:sz w:val="28"/>
          <w:szCs w:val="28"/>
        </w:rPr>
        <w:t>Статья 56.</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w:t>
      </w:r>
      <w:bookmarkEnd w:id="251"/>
    </w:p>
    <w:p w:rsidR="00852419" w:rsidRPr="00950E9A" w:rsidRDefault="00852419" w:rsidP="00852419">
      <w:pPr>
        <w:ind w:firstLine="720"/>
        <w:jc w:val="both"/>
        <w:rPr>
          <w:sz w:val="28"/>
          <w:szCs w:val="28"/>
        </w:rPr>
      </w:pPr>
      <w:r w:rsidRPr="00950E9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2419" w:rsidRDefault="00852419" w:rsidP="00852419">
      <w:pPr>
        <w:ind w:firstLine="720"/>
        <w:jc w:val="both"/>
        <w:rPr>
          <w:sz w:val="28"/>
          <w:szCs w:val="28"/>
        </w:rPr>
      </w:pPr>
    </w:p>
    <w:p w:rsidR="00CB39EB" w:rsidRDefault="00CB39EB" w:rsidP="00852419">
      <w:pPr>
        <w:ind w:firstLine="720"/>
        <w:jc w:val="both"/>
        <w:rPr>
          <w:sz w:val="28"/>
          <w:szCs w:val="28"/>
        </w:rPr>
      </w:pPr>
    </w:p>
    <w:p w:rsidR="00CB39EB" w:rsidRPr="00950E9A" w:rsidRDefault="00CB39EB" w:rsidP="00852419">
      <w:pPr>
        <w:ind w:firstLine="720"/>
        <w:jc w:val="both"/>
        <w:rPr>
          <w:sz w:val="28"/>
          <w:szCs w:val="28"/>
        </w:rPr>
      </w:pPr>
    </w:p>
    <w:p w:rsidR="00852419" w:rsidRPr="00950E9A" w:rsidRDefault="00852419" w:rsidP="00852419">
      <w:pPr>
        <w:ind w:firstLine="720"/>
        <w:jc w:val="center"/>
        <w:rPr>
          <w:b/>
          <w:sz w:val="28"/>
          <w:szCs w:val="28"/>
        </w:rPr>
      </w:pPr>
      <w:r w:rsidRPr="00950E9A">
        <w:rPr>
          <w:b/>
          <w:sz w:val="28"/>
          <w:szCs w:val="28"/>
        </w:rPr>
        <w:t xml:space="preserve">Глава </w:t>
      </w:r>
      <w:r w:rsidRPr="00950E9A">
        <w:rPr>
          <w:b/>
          <w:sz w:val="28"/>
          <w:szCs w:val="28"/>
          <w:lang w:val="en-US"/>
        </w:rPr>
        <w:t>VIII</w:t>
      </w:r>
    </w:p>
    <w:p w:rsidR="00852419" w:rsidRPr="00950E9A" w:rsidRDefault="00852419" w:rsidP="00852419">
      <w:pPr>
        <w:ind w:firstLine="720"/>
        <w:jc w:val="center"/>
        <w:rPr>
          <w:b/>
          <w:sz w:val="28"/>
          <w:szCs w:val="28"/>
        </w:rPr>
      </w:pPr>
      <w:r w:rsidRPr="00950E9A">
        <w:rPr>
          <w:b/>
          <w:sz w:val="28"/>
          <w:szCs w:val="28"/>
        </w:rPr>
        <w:t>Заключительные положения</w:t>
      </w:r>
    </w:p>
    <w:p w:rsidR="00852419" w:rsidRPr="00950E9A" w:rsidRDefault="00852419" w:rsidP="00852419">
      <w:pPr>
        <w:ind w:firstLine="720"/>
        <w:jc w:val="center"/>
        <w:rPr>
          <w:b/>
          <w:sz w:val="28"/>
          <w:szCs w:val="28"/>
        </w:rPr>
      </w:pPr>
    </w:p>
    <w:p w:rsidR="00852419" w:rsidRPr="00950E9A" w:rsidRDefault="00852419" w:rsidP="00852419">
      <w:pPr>
        <w:ind w:firstLine="720"/>
        <w:jc w:val="both"/>
        <w:rPr>
          <w:sz w:val="28"/>
          <w:szCs w:val="28"/>
        </w:rPr>
      </w:pPr>
      <w:r w:rsidRPr="00950E9A">
        <w:rPr>
          <w:b/>
          <w:sz w:val="28"/>
          <w:szCs w:val="28"/>
        </w:rPr>
        <w:t xml:space="preserve">Статья 57. </w:t>
      </w:r>
      <w:r w:rsidRPr="00950E9A">
        <w:rPr>
          <w:sz w:val="28"/>
          <w:szCs w:val="28"/>
        </w:rPr>
        <w:t>Срок действия отдельных положений</w:t>
      </w:r>
    </w:p>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r w:rsidRPr="00950E9A">
        <w:rPr>
          <w:sz w:val="28"/>
          <w:szCs w:val="28"/>
        </w:rPr>
        <w:t>1. Пункт 11 части 1 статьи 4 Устава вступает в силу в сроки, установленные федеральным законом, определяющим порядок организации и деятельности муниципальной милиции.</w:t>
      </w:r>
    </w:p>
    <w:p w:rsidR="00852419" w:rsidRPr="00950E9A" w:rsidRDefault="00852419" w:rsidP="00852419">
      <w:pPr>
        <w:ind w:firstLine="720"/>
        <w:jc w:val="both"/>
        <w:rPr>
          <w:sz w:val="28"/>
          <w:szCs w:val="28"/>
        </w:rPr>
      </w:pPr>
      <w:r w:rsidRPr="00950E9A">
        <w:rPr>
          <w:sz w:val="28"/>
          <w:szCs w:val="28"/>
        </w:rPr>
        <w:t>2. Пункт 13 части 1 статьи 4 Устава утрачивает силу с 1 января 2017 года.</w:t>
      </w:r>
    </w:p>
    <w:p w:rsidR="00852419" w:rsidRPr="00950E9A" w:rsidRDefault="00852419" w:rsidP="00852419">
      <w:pPr>
        <w:jc w:val="both"/>
        <w:rPr>
          <w:sz w:val="28"/>
          <w:szCs w:val="28"/>
        </w:rPr>
      </w:pPr>
    </w:p>
    <w:p w:rsidR="00D17C2A" w:rsidRPr="00950E9A" w:rsidRDefault="00D17C2A">
      <w:pPr>
        <w:rPr>
          <w:sz w:val="28"/>
          <w:szCs w:val="28"/>
        </w:rPr>
      </w:pPr>
    </w:p>
    <w:sectPr w:rsidR="00D17C2A" w:rsidRPr="00950E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2E" w:rsidRDefault="00C05F2E" w:rsidP="00C05F2E">
      <w:r>
        <w:separator/>
      </w:r>
    </w:p>
  </w:endnote>
  <w:endnote w:type="continuationSeparator" w:id="0">
    <w:p w:rsidR="00C05F2E" w:rsidRDefault="00C05F2E" w:rsidP="00C0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2E" w:rsidRDefault="00C05F2E" w:rsidP="00C05F2E">
      <w:r>
        <w:separator/>
      </w:r>
    </w:p>
  </w:footnote>
  <w:footnote w:type="continuationSeparator" w:id="0">
    <w:p w:rsidR="00C05F2E" w:rsidRDefault="00C05F2E" w:rsidP="00C05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E2C"/>
    <w:multiLevelType w:val="hybridMultilevel"/>
    <w:tmpl w:val="B2AE6F38"/>
    <w:lvl w:ilvl="0" w:tplc="282EF50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351B7A5B"/>
    <w:multiLevelType w:val="hybridMultilevel"/>
    <w:tmpl w:val="A614C78C"/>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4A64C7"/>
    <w:multiLevelType w:val="hybridMultilevel"/>
    <w:tmpl w:val="EE4A3ECA"/>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6E315D"/>
    <w:multiLevelType w:val="hybridMultilevel"/>
    <w:tmpl w:val="0ABE9F74"/>
    <w:lvl w:ilvl="0" w:tplc="04190011">
      <w:start w:val="1"/>
      <w:numFmt w:val="decimal"/>
      <w:lvlText w:val="%1)"/>
      <w:lvlJc w:val="left"/>
      <w:pPr>
        <w:tabs>
          <w:tab w:val="num" w:pos="4472"/>
        </w:tabs>
        <w:ind w:left="44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3764BF"/>
    <w:multiLevelType w:val="hybridMultilevel"/>
    <w:tmpl w:val="5DBED0E8"/>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BA5462"/>
    <w:multiLevelType w:val="hybridMultilevel"/>
    <w:tmpl w:val="1C261EF0"/>
    <w:lvl w:ilvl="0" w:tplc="282EF50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76F85796"/>
    <w:multiLevelType w:val="hybridMultilevel"/>
    <w:tmpl w:val="979A86CE"/>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A16A89"/>
    <w:multiLevelType w:val="hybridMultilevel"/>
    <w:tmpl w:val="98706ED4"/>
    <w:lvl w:ilvl="0" w:tplc="04190011">
      <w:start w:val="1"/>
      <w:numFmt w:val="decimal"/>
      <w:lvlText w:val="%1)"/>
      <w:lvlJc w:val="left"/>
      <w:pPr>
        <w:tabs>
          <w:tab w:val="num" w:pos="1440"/>
        </w:tabs>
        <w:ind w:left="1440" w:hanging="360"/>
      </w:pPr>
      <w:rPr>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5"/>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DC"/>
    <w:rsid w:val="00051488"/>
    <w:rsid w:val="0007131F"/>
    <w:rsid w:val="00080164"/>
    <w:rsid w:val="00080840"/>
    <w:rsid w:val="000C0DBB"/>
    <w:rsid w:val="000F7762"/>
    <w:rsid w:val="00104DC0"/>
    <w:rsid w:val="00163953"/>
    <w:rsid w:val="001B064C"/>
    <w:rsid w:val="001C082A"/>
    <w:rsid w:val="001F5DDC"/>
    <w:rsid w:val="001F67E1"/>
    <w:rsid w:val="002144D6"/>
    <w:rsid w:val="002842A7"/>
    <w:rsid w:val="002928C2"/>
    <w:rsid w:val="0033241B"/>
    <w:rsid w:val="00366376"/>
    <w:rsid w:val="00387657"/>
    <w:rsid w:val="003B110F"/>
    <w:rsid w:val="003B7BA7"/>
    <w:rsid w:val="00457E62"/>
    <w:rsid w:val="004957EA"/>
    <w:rsid w:val="004C0913"/>
    <w:rsid w:val="00503E59"/>
    <w:rsid w:val="005352FF"/>
    <w:rsid w:val="005B34EF"/>
    <w:rsid w:val="005C64B2"/>
    <w:rsid w:val="0062261E"/>
    <w:rsid w:val="00624668"/>
    <w:rsid w:val="006B59DB"/>
    <w:rsid w:val="006D6EC7"/>
    <w:rsid w:val="006F21BC"/>
    <w:rsid w:val="0077229C"/>
    <w:rsid w:val="007A7691"/>
    <w:rsid w:val="007C2D6A"/>
    <w:rsid w:val="00805166"/>
    <w:rsid w:val="00806847"/>
    <w:rsid w:val="00811B08"/>
    <w:rsid w:val="00852419"/>
    <w:rsid w:val="008A59A3"/>
    <w:rsid w:val="008F2E2B"/>
    <w:rsid w:val="0094486B"/>
    <w:rsid w:val="00950E9A"/>
    <w:rsid w:val="009B69AD"/>
    <w:rsid w:val="00A103DD"/>
    <w:rsid w:val="00A12CE5"/>
    <w:rsid w:val="00A41322"/>
    <w:rsid w:val="00A5649F"/>
    <w:rsid w:val="00AF7AB6"/>
    <w:rsid w:val="00C05F2E"/>
    <w:rsid w:val="00C2365D"/>
    <w:rsid w:val="00C2612D"/>
    <w:rsid w:val="00C6226A"/>
    <w:rsid w:val="00CB39EB"/>
    <w:rsid w:val="00D17C2A"/>
    <w:rsid w:val="00D70BD6"/>
    <w:rsid w:val="00DB611F"/>
    <w:rsid w:val="00DC3941"/>
    <w:rsid w:val="00DD570D"/>
    <w:rsid w:val="00E6780F"/>
    <w:rsid w:val="00F25E58"/>
    <w:rsid w:val="00F52785"/>
    <w:rsid w:val="00FB0716"/>
    <w:rsid w:val="00FD1A48"/>
    <w:rsid w:val="00FD3FAD"/>
    <w:rsid w:val="00FD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19"/>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52419"/>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419"/>
    <w:rPr>
      <w:rFonts w:ascii="Arial" w:eastAsia="Times New Roman" w:hAnsi="Arial" w:cs="Arial"/>
      <w:b/>
      <w:bCs/>
      <w:color w:val="000080"/>
      <w:sz w:val="24"/>
      <w:szCs w:val="24"/>
      <w:lang w:eastAsia="ru-RU"/>
    </w:rPr>
  </w:style>
  <w:style w:type="character" w:styleId="a3">
    <w:name w:val="Hyperlink"/>
    <w:semiHidden/>
    <w:unhideWhenUsed/>
    <w:rsid w:val="00852419"/>
    <w:rPr>
      <w:color w:val="0000FF"/>
      <w:u w:val="single"/>
    </w:rPr>
  </w:style>
  <w:style w:type="character" w:customStyle="1" w:styleId="a4">
    <w:name w:val="Верхний колонтитул Знак"/>
    <w:basedOn w:val="a0"/>
    <w:link w:val="a5"/>
    <w:rsid w:val="00852419"/>
    <w:rPr>
      <w:rFonts w:ascii="Times New Roman" w:eastAsia="Times New Roman" w:hAnsi="Times New Roman" w:cs="Times New Roman"/>
      <w:sz w:val="24"/>
      <w:szCs w:val="24"/>
      <w:lang w:eastAsia="ru-RU"/>
    </w:rPr>
  </w:style>
  <w:style w:type="paragraph" w:styleId="a5">
    <w:name w:val="header"/>
    <w:basedOn w:val="a"/>
    <w:link w:val="a4"/>
    <w:unhideWhenUsed/>
    <w:rsid w:val="00852419"/>
    <w:pPr>
      <w:tabs>
        <w:tab w:val="center" w:pos="4677"/>
        <w:tab w:val="right" w:pos="9355"/>
      </w:tabs>
    </w:pPr>
  </w:style>
  <w:style w:type="character" w:customStyle="1" w:styleId="a6">
    <w:name w:val="Нижний колонтитул Знак"/>
    <w:basedOn w:val="a0"/>
    <w:link w:val="a7"/>
    <w:uiPriority w:val="99"/>
    <w:rsid w:val="00852419"/>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852419"/>
    <w:pPr>
      <w:tabs>
        <w:tab w:val="center" w:pos="4677"/>
        <w:tab w:val="right" w:pos="9355"/>
      </w:tabs>
    </w:pPr>
  </w:style>
  <w:style w:type="paragraph" w:styleId="a8">
    <w:name w:val="Title"/>
    <w:basedOn w:val="a"/>
    <w:next w:val="a"/>
    <w:link w:val="a9"/>
    <w:qFormat/>
    <w:rsid w:val="00852419"/>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852419"/>
    <w:rPr>
      <w:rFonts w:ascii="Cambria" w:eastAsia="Times New Roman" w:hAnsi="Cambria" w:cs="Times New Roman"/>
      <w:b/>
      <w:bCs/>
      <w:kern w:val="28"/>
      <w:sz w:val="32"/>
      <w:szCs w:val="32"/>
      <w:lang w:eastAsia="ru-RU"/>
    </w:rPr>
  </w:style>
  <w:style w:type="paragraph" w:styleId="aa">
    <w:name w:val="Body Text"/>
    <w:basedOn w:val="a"/>
    <w:link w:val="ab"/>
    <w:uiPriority w:val="99"/>
    <w:semiHidden/>
    <w:unhideWhenUsed/>
    <w:rsid w:val="00852419"/>
    <w:pPr>
      <w:widowControl w:val="0"/>
      <w:shd w:val="clear" w:color="auto" w:fill="FFFFFF"/>
      <w:spacing w:before="600" w:after="60" w:line="240" w:lineRule="atLeast"/>
      <w:jc w:val="both"/>
    </w:pPr>
    <w:rPr>
      <w:sz w:val="26"/>
      <w:szCs w:val="26"/>
    </w:rPr>
  </w:style>
  <w:style w:type="character" w:customStyle="1" w:styleId="ab">
    <w:name w:val="Основной текст Знак"/>
    <w:basedOn w:val="a0"/>
    <w:link w:val="aa"/>
    <w:uiPriority w:val="99"/>
    <w:semiHidden/>
    <w:rsid w:val="00852419"/>
    <w:rPr>
      <w:rFonts w:ascii="Times New Roman" w:eastAsia="Times New Roman" w:hAnsi="Times New Roman" w:cs="Times New Roman"/>
      <w:sz w:val="26"/>
      <w:szCs w:val="26"/>
      <w:shd w:val="clear" w:color="auto" w:fill="FFFFFF"/>
      <w:lang w:eastAsia="ru-RU"/>
    </w:rPr>
  </w:style>
  <w:style w:type="character" w:customStyle="1" w:styleId="ac">
    <w:name w:val="Текст выноски Знак"/>
    <w:basedOn w:val="a0"/>
    <w:link w:val="ad"/>
    <w:uiPriority w:val="99"/>
    <w:semiHidden/>
    <w:rsid w:val="00852419"/>
    <w:rPr>
      <w:rFonts w:ascii="Segoe UI" w:eastAsia="Calibri" w:hAnsi="Segoe UI" w:cs="Segoe UI"/>
      <w:sz w:val="18"/>
      <w:szCs w:val="18"/>
    </w:rPr>
  </w:style>
  <w:style w:type="paragraph" w:styleId="ad">
    <w:name w:val="Balloon Text"/>
    <w:basedOn w:val="a"/>
    <w:link w:val="ac"/>
    <w:uiPriority w:val="99"/>
    <w:semiHidden/>
    <w:unhideWhenUsed/>
    <w:rsid w:val="00852419"/>
    <w:pPr>
      <w:jc w:val="both"/>
    </w:pPr>
    <w:rPr>
      <w:rFonts w:ascii="Segoe UI" w:eastAsia="Calibri" w:hAnsi="Segoe UI" w:cs="Segoe UI"/>
      <w:sz w:val="18"/>
      <w:szCs w:val="18"/>
      <w:lang w:eastAsia="en-US"/>
    </w:rPr>
  </w:style>
  <w:style w:type="paragraph" w:styleId="ae">
    <w:name w:val="List Paragraph"/>
    <w:basedOn w:val="a"/>
    <w:uiPriority w:val="34"/>
    <w:qFormat/>
    <w:rsid w:val="00852419"/>
    <w:pPr>
      <w:ind w:left="720"/>
      <w:contextualSpacing/>
      <w:jc w:val="both"/>
    </w:pPr>
    <w:rPr>
      <w:rFonts w:eastAsia="Calibri"/>
      <w:sz w:val="28"/>
      <w:szCs w:val="22"/>
      <w:lang w:eastAsia="en-US"/>
    </w:rPr>
  </w:style>
  <w:style w:type="paragraph" w:customStyle="1" w:styleId="af">
    <w:name w:val="Заголовок статьи"/>
    <w:basedOn w:val="a"/>
    <w:next w:val="a"/>
    <w:rsid w:val="00852419"/>
    <w:pPr>
      <w:widowControl w:val="0"/>
      <w:autoSpaceDE w:val="0"/>
      <w:autoSpaceDN w:val="0"/>
      <w:adjustRightInd w:val="0"/>
      <w:ind w:left="1612" w:hanging="892"/>
      <w:jc w:val="both"/>
    </w:pPr>
    <w:rPr>
      <w:rFonts w:ascii="Arial" w:hAnsi="Arial"/>
      <w:sz w:val="20"/>
      <w:szCs w:val="20"/>
    </w:rPr>
  </w:style>
  <w:style w:type="paragraph" w:customStyle="1" w:styleId="western">
    <w:name w:val="western"/>
    <w:basedOn w:val="a"/>
    <w:rsid w:val="00852419"/>
    <w:pPr>
      <w:spacing w:before="100" w:beforeAutospacing="1" w:after="100" w:afterAutospacing="1" w:line="360" w:lineRule="auto"/>
      <w:jc w:val="both"/>
    </w:pPr>
    <w:rPr>
      <w:sz w:val="28"/>
      <w:szCs w:val="28"/>
    </w:rPr>
  </w:style>
  <w:style w:type="paragraph" w:customStyle="1" w:styleId="ConsPlusNormal">
    <w:name w:val="ConsPlusNormal"/>
    <w:rsid w:val="00852419"/>
    <w:pPr>
      <w:autoSpaceDE w:val="0"/>
      <w:autoSpaceDN w:val="0"/>
      <w:adjustRightInd w:val="0"/>
      <w:spacing w:line="240" w:lineRule="auto"/>
      <w:jc w:val="left"/>
    </w:pPr>
    <w:rPr>
      <w:rFonts w:ascii="Times New Roman" w:eastAsia="Times New Roman" w:hAnsi="Times New Roman" w:cs="Times New Roman"/>
      <w:sz w:val="28"/>
      <w:szCs w:val="28"/>
      <w:lang w:eastAsia="ru-RU"/>
    </w:rPr>
  </w:style>
  <w:style w:type="character" w:styleId="af0">
    <w:name w:val="page number"/>
    <w:semiHidden/>
    <w:unhideWhenUsed/>
    <w:rsid w:val="00852419"/>
    <w:rPr>
      <w:rFonts w:ascii="Times New Roman" w:hAnsi="Times New Roman" w:cs="Times New Roman" w:hint="default"/>
    </w:rPr>
  </w:style>
  <w:style w:type="character" w:customStyle="1" w:styleId="11">
    <w:name w:val="Основной текст Знак1"/>
    <w:uiPriority w:val="99"/>
    <w:locked/>
    <w:rsid w:val="00852419"/>
    <w:rPr>
      <w:sz w:val="26"/>
      <w:szCs w:val="26"/>
      <w:shd w:val="clear" w:color="auto" w:fill="FFFFFF"/>
    </w:rPr>
  </w:style>
  <w:style w:type="character" w:customStyle="1" w:styleId="312pt">
    <w:name w:val="Основной текст (3) + 12 pt"/>
    <w:aliases w:val="Полужирный,Не курсив2"/>
    <w:uiPriority w:val="99"/>
    <w:rsid w:val="00852419"/>
    <w:rPr>
      <w:rFonts w:ascii="Times New Roman" w:hAnsi="Times New Roman" w:cs="Times New Roman" w:hint="default"/>
      <w:b/>
      <w:bCs/>
      <w:i w:val="0"/>
      <w:iCs w:val="0"/>
      <w:strike w:val="0"/>
      <w:dstrike w:val="0"/>
      <w:sz w:val="24"/>
      <w:szCs w:val="24"/>
      <w:u w:val="none"/>
      <w:effect w:val="none"/>
    </w:rPr>
  </w:style>
  <w:style w:type="character" w:customStyle="1" w:styleId="313pt">
    <w:name w:val="Основной текст (3) + 13 pt"/>
    <w:aliases w:val="Не курсив"/>
    <w:uiPriority w:val="99"/>
    <w:rsid w:val="00852419"/>
    <w:rPr>
      <w:rFonts w:ascii="Times New Roman" w:hAnsi="Times New Roman" w:cs="Times New Roman" w:hint="default"/>
      <w:i w:val="0"/>
      <w:iCs w:val="0"/>
      <w:strike w:val="0"/>
      <w:dstrike w:val="0"/>
      <w:sz w:val="26"/>
      <w:szCs w:val="26"/>
      <w:u w:val="none"/>
      <w:effect w:val="none"/>
    </w:rPr>
  </w:style>
  <w:style w:type="character" w:customStyle="1" w:styleId="39">
    <w:name w:val="Основной текст (3) + 9"/>
    <w:aliases w:val="5 pt1,Не курсив1"/>
    <w:uiPriority w:val="99"/>
    <w:rsid w:val="00852419"/>
    <w:rPr>
      <w:rFonts w:ascii="Times New Roman" w:hAnsi="Times New Roman" w:cs="Times New Roman" w:hint="default"/>
      <w:i w:val="0"/>
      <w:iCs w:val="0"/>
      <w:strike w:val="0"/>
      <w:dstrike w:val="0"/>
      <w:sz w:val="19"/>
      <w:szCs w:val="1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19"/>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52419"/>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419"/>
    <w:rPr>
      <w:rFonts w:ascii="Arial" w:eastAsia="Times New Roman" w:hAnsi="Arial" w:cs="Arial"/>
      <w:b/>
      <w:bCs/>
      <w:color w:val="000080"/>
      <w:sz w:val="24"/>
      <w:szCs w:val="24"/>
      <w:lang w:eastAsia="ru-RU"/>
    </w:rPr>
  </w:style>
  <w:style w:type="character" w:styleId="a3">
    <w:name w:val="Hyperlink"/>
    <w:semiHidden/>
    <w:unhideWhenUsed/>
    <w:rsid w:val="00852419"/>
    <w:rPr>
      <w:color w:val="0000FF"/>
      <w:u w:val="single"/>
    </w:rPr>
  </w:style>
  <w:style w:type="character" w:customStyle="1" w:styleId="a4">
    <w:name w:val="Верхний колонтитул Знак"/>
    <w:basedOn w:val="a0"/>
    <w:link w:val="a5"/>
    <w:rsid w:val="00852419"/>
    <w:rPr>
      <w:rFonts w:ascii="Times New Roman" w:eastAsia="Times New Roman" w:hAnsi="Times New Roman" w:cs="Times New Roman"/>
      <w:sz w:val="24"/>
      <w:szCs w:val="24"/>
      <w:lang w:eastAsia="ru-RU"/>
    </w:rPr>
  </w:style>
  <w:style w:type="paragraph" w:styleId="a5">
    <w:name w:val="header"/>
    <w:basedOn w:val="a"/>
    <w:link w:val="a4"/>
    <w:unhideWhenUsed/>
    <w:rsid w:val="00852419"/>
    <w:pPr>
      <w:tabs>
        <w:tab w:val="center" w:pos="4677"/>
        <w:tab w:val="right" w:pos="9355"/>
      </w:tabs>
    </w:pPr>
  </w:style>
  <w:style w:type="character" w:customStyle="1" w:styleId="a6">
    <w:name w:val="Нижний колонтитул Знак"/>
    <w:basedOn w:val="a0"/>
    <w:link w:val="a7"/>
    <w:uiPriority w:val="99"/>
    <w:rsid w:val="00852419"/>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852419"/>
    <w:pPr>
      <w:tabs>
        <w:tab w:val="center" w:pos="4677"/>
        <w:tab w:val="right" w:pos="9355"/>
      </w:tabs>
    </w:pPr>
  </w:style>
  <w:style w:type="paragraph" w:styleId="a8">
    <w:name w:val="Title"/>
    <w:basedOn w:val="a"/>
    <w:next w:val="a"/>
    <w:link w:val="a9"/>
    <w:qFormat/>
    <w:rsid w:val="00852419"/>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852419"/>
    <w:rPr>
      <w:rFonts w:ascii="Cambria" w:eastAsia="Times New Roman" w:hAnsi="Cambria" w:cs="Times New Roman"/>
      <w:b/>
      <w:bCs/>
      <w:kern w:val="28"/>
      <w:sz w:val="32"/>
      <w:szCs w:val="32"/>
      <w:lang w:eastAsia="ru-RU"/>
    </w:rPr>
  </w:style>
  <w:style w:type="paragraph" w:styleId="aa">
    <w:name w:val="Body Text"/>
    <w:basedOn w:val="a"/>
    <w:link w:val="ab"/>
    <w:uiPriority w:val="99"/>
    <w:semiHidden/>
    <w:unhideWhenUsed/>
    <w:rsid w:val="00852419"/>
    <w:pPr>
      <w:widowControl w:val="0"/>
      <w:shd w:val="clear" w:color="auto" w:fill="FFFFFF"/>
      <w:spacing w:before="600" w:after="60" w:line="240" w:lineRule="atLeast"/>
      <w:jc w:val="both"/>
    </w:pPr>
    <w:rPr>
      <w:sz w:val="26"/>
      <w:szCs w:val="26"/>
    </w:rPr>
  </w:style>
  <w:style w:type="character" w:customStyle="1" w:styleId="ab">
    <w:name w:val="Основной текст Знак"/>
    <w:basedOn w:val="a0"/>
    <w:link w:val="aa"/>
    <w:uiPriority w:val="99"/>
    <w:semiHidden/>
    <w:rsid w:val="00852419"/>
    <w:rPr>
      <w:rFonts w:ascii="Times New Roman" w:eastAsia="Times New Roman" w:hAnsi="Times New Roman" w:cs="Times New Roman"/>
      <w:sz w:val="26"/>
      <w:szCs w:val="26"/>
      <w:shd w:val="clear" w:color="auto" w:fill="FFFFFF"/>
      <w:lang w:eastAsia="ru-RU"/>
    </w:rPr>
  </w:style>
  <w:style w:type="character" w:customStyle="1" w:styleId="ac">
    <w:name w:val="Текст выноски Знак"/>
    <w:basedOn w:val="a0"/>
    <w:link w:val="ad"/>
    <w:uiPriority w:val="99"/>
    <w:semiHidden/>
    <w:rsid w:val="00852419"/>
    <w:rPr>
      <w:rFonts w:ascii="Segoe UI" w:eastAsia="Calibri" w:hAnsi="Segoe UI" w:cs="Segoe UI"/>
      <w:sz w:val="18"/>
      <w:szCs w:val="18"/>
    </w:rPr>
  </w:style>
  <w:style w:type="paragraph" w:styleId="ad">
    <w:name w:val="Balloon Text"/>
    <w:basedOn w:val="a"/>
    <w:link w:val="ac"/>
    <w:uiPriority w:val="99"/>
    <w:semiHidden/>
    <w:unhideWhenUsed/>
    <w:rsid w:val="00852419"/>
    <w:pPr>
      <w:jc w:val="both"/>
    </w:pPr>
    <w:rPr>
      <w:rFonts w:ascii="Segoe UI" w:eastAsia="Calibri" w:hAnsi="Segoe UI" w:cs="Segoe UI"/>
      <w:sz w:val="18"/>
      <w:szCs w:val="18"/>
      <w:lang w:eastAsia="en-US"/>
    </w:rPr>
  </w:style>
  <w:style w:type="paragraph" w:styleId="ae">
    <w:name w:val="List Paragraph"/>
    <w:basedOn w:val="a"/>
    <w:uiPriority w:val="34"/>
    <w:qFormat/>
    <w:rsid w:val="00852419"/>
    <w:pPr>
      <w:ind w:left="720"/>
      <w:contextualSpacing/>
      <w:jc w:val="both"/>
    </w:pPr>
    <w:rPr>
      <w:rFonts w:eastAsia="Calibri"/>
      <w:sz w:val="28"/>
      <w:szCs w:val="22"/>
      <w:lang w:eastAsia="en-US"/>
    </w:rPr>
  </w:style>
  <w:style w:type="paragraph" w:customStyle="1" w:styleId="af">
    <w:name w:val="Заголовок статьи"/>
    <w:basedOn w:val="a"/>
    <w:next w:val="a"/>
    <w:rsid w:val="00852419"/>
    <w:pPr>
      <w:widowControl w:val="0"/>
      <w:autoSpaceDE w:val="0"/>
      <w:autoSpaceDN w:val="0"/>
      <w:adjustRightInd w:val="0"/>
      <w:ind w:left="1612" w:hanging="892"/>
      <w:jc w:val="both"/>
    </w:pPr>
    <w:rPr>
      <w:rFonts w:ascii="Arial" w:hAnsi="Arial"/>
      <w:sz w:val="20"/>
      <w:szCs w:val="20"/>
    </w:rPr>
  </w:style>
  <w:style w:type="paragraph" w:customStyle="1" w:styleId="western">
    <w:name w:val="western"/>
    <w:basedOn w:val="a"/>
    <w:rsid w:val="00852419"/>
    <w:pPr>
      <w:spacing w:before="100" w:beforeAutospacing="1" w:after="100" w:afterAutospacing="1" w:line="360" w:lineRule="auto"/>
      <w:jc w:val="both"/>
    </w:pPr>
    <w:rPr>
      <w:sz w:val="28"/>
      <w:szCs w:val="28"/>
    </w:rPr>
  </w:style>
  <w:style w:type="paragraph" w:customStyle="1" w:styleId="ConsPlusNormal">
    <w:name w:val="ConsPlusNormal"/>
    <w:rsid w:val="00852419"/>
    <w:pPr>
      <w:autoSpaceDE w:val="0"/>
      <w:autoSpaceDN w:val="0"/>
      <w:adjustRightInd w:val="0"/>
      <w:spacing w:line="240" w:lineRule="auto"/>
      <w:jc w:val="left"/>
    </w:pPr>
    <w:rPr>
      <w:rFonts w:ascii="Times New Roman" w:eastAsia="Times New Roman" w:hAnsi="Times New Roman" w:cs="Times New Roman"/>
      <w:sz w:val="28"/>
      <w:szCs w:val="28"/>
      <w:lang w:eastAsia="ru-RU"/>
    </w:rPr>
  </w:style>
  <w:style w:type="character" w:styleId="af0">
    <w:name w:val="page number"/>
    <w:semiHidden/>
    <w:unhideWhenUsed/>
    <w:rsid w:val="00852419"/>
    <w:rPr>
      <w:rFonts w:ascii="Times New Roman" w:hAnsi="Times New Roman" w:cs="Times New Roman" w:hint="default"/>
    </w:rPr>
  </w:style>
  <w:style w:type="character" w:customStyle="1" w:styleId="11">
    <w:name w:val="Основной текст Знак1"/>
    <w:uiPriority w:val="99"/>
    <w:locked/>
    <w:rsid w:val="00852419"/>
    <w:rPr>
      <w:sz w:val="26"/>
      <w:szCs w:val="26"/>
      <w:shd w:val="clear" w:color="auto" w:fill="FFFFFF"/>
    </w:rPr>
  </w:style>
  <w:style w:type="character" w:customStyle="1" w:styleId="312pt">
    <w:name w:val="Основной текст (3) + 12 pt"/>
    <w:aliases w:val="Полужирный,Не курсив2"/>
    <w:uiPriority w:val="99"/>
    <w:rsid w:val="00852419"/>
    <w:rPr>
      <w:rFonts w:ascii="Times New Roman" w:hAnsi="Times New Roman" w:cs="Times New Roman" w:hint="default"/>
      <w:b/>
      <w:bCs/>
      <w:i w:val="0"/>
      <w:iCs w:val="0"/>
      <w:strike w:val="0"/>
      <w:dstrike w:val="0"/>
      <w:sz w:val="24"/>
      <w:szCs w:val="24"/>
      <w:u w:val="none"/>
      <w:effect w:val="none"/>
    </w:rPr>
  </w:style>
  <w:style w:type="character" w:customStyle="1" w:styleId="313pt">
    <w:name w:val="Основной текст (3) + 13 pt"/>
    <w:aliases w:val="Не курсив"/>
    <w:uiPriority w:val="99"/>
    <w:rsid w:val="00852419"/>
    <w:rPr>
      <w:rFonts w:ascii="Times New Roman" w:hAnsi="Times New Roman" w:cs="Times New Roman" w:hint="default"/>
      <w:i w:val="0"/>
      <w:iCs w:val="0"/>
      <w:strike w:val="0"/>
      <w:dstrike w:val="0"/>
      <w:sz w:val="26"/>
      <w:szCs w:val="26"/>
      <w:u w:val="none"/>
      <w:effect w:val="none"/>
    </w:rPr>
  </w:style>
  <w:style w:type="character" w:customStyle="1" w:styleId="39">
    <w:name w:val="Основной текст (3) + 9"/>
    <w:aliases w:val="5 pt1,Не курсив1"/>
    <w:uiPriority w:val="99"/>
    <w:rsid w:val="00852419"/>
    <w:rPr>
      <w:rFonts w:ascii="Times New Roman" w:hAnsi="Times New Roman" w:cs="Times New Roman" w:hint="default"/>
      <w:i w:val="0"/>
      <w:iCs w:val="0"/>
      <w:strike w:val="0"/>
      <w:dstrike w:val="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0016">
      <w:bodyDiv w:val="1"/>
      <w:marLeft w:val="0"/>
      <w:marRight w:val="0"/>
      <w:marTop w:val="0"/>
      <w:marBottom w:val="0"/>
      <w:divBdr>
        <w:top w:val="none" w:sz="0" w:space="0" w:color="auto"/>
        <w:left w:val="none" w:sz="0" w:space="0" w:color="auto"/>
        <w:bottom w:val="none" w:sz="0" w:space="0" w:color="auto"/>
        <w:right w:val="none" w:sz="0" w:space="0" w:color="auto"/>
      </w:divBdr>
    </w:div>
    <w:div w:id="577978976">
      <w:bodyDiv w:val="1"/>
      <w:marLeft w:val="0"/>
      <w:marRight w:val="0"/>
      <w:marTop w:val="0"/>
      <w:marBottom w:val="0"/>
      <w:divBdr>
        <w:top w:val="none" w:sz="0" w:space="0" w:color="auto"/>
        <w:left w:val="none" w:sz="0" w:space="0" w:color="auto"/>
        <w:bottom w:val="none" w:sz="0" w:space="0" w:color="auto"/>
        <w:right w:val="none" w:sz="0" w:space="0" w:color="auto"/>
      </w:divBdr>
    </w:div>
    <w:div w:id="912423796">
      <w:bodyDiv w:val="1"/>
      <w:marLeft w:val="0"/>
      <w:marRight w:val="0"/>
      <w:marTop w:val="0"/>
      <w:marBottom w:val="0"/>
      <w:divBdr>
        <w:top w:val="none" w:sz="0" w:space="0" w:color="auto"/>
        <w:left w:val="none" w:sz="0" w:space="0" w:color="auto"/>
        <w:bottom w:val="none" w:sz="0" w:space="0" w:color="auto"/>
        <w:right w:val="none" w:sz="0" w:space="0" w:color="auto"/>
      </w:divBdr>
    </w:div>
    <w:div w:id="994532361">
      <w:bodyDiv w:val="1"/>
      <w:marLeft w:val="0"/>
      <w:marRight w:val="0"/>
      <w:marTop w:val="0"/>
      <w:marBottom w:val="0"/>
      <w:divBdr>
        <w:top w:val="none" w:sz="0" w:space="0" w:color="auto"/>
        <w:left w:val="none" w:sz="0" w:space="0" w:color="auto"/>
        <w:bottom w:val="none" w:sz="0" w:space="0" w:color="auto"/>
        <w:right w:val="none" w:sz="0" w:space="0" w:color="auto"/>
      </w:divBdr>
    </w:div>
    <w:div w:id="1045566574">
      <w:bodyDiv w:val="1"/>
      <w:marLeft w:val="0"/>
      <w:marRight w:val="0"/>
      <w:marTop w:val="0"/>
      <w:marBottom w:val="0"/>
      <w:divBdr>
        <w:top w:val="none" w:sz="0" w:space="0" w:color="auto"/>
        <w:left w:val="none" w:sz="0" w:space="0" w:color="auto"/>
        <w:bottom w:val="none" w:sz="0" w:space="0" w:color="auto"/>
        <w:right w:val="none" w:sz="0" w:space="0" w:color="auto"/>
      </w:divBdr>
    </w:div>
    <w:div w:id="1767461774">
      <w:bodyDiv w:val="1"/>
      <w:marLeft w:val="0"/>
      <w:marRight w:val="0"/>
      <w:marTop w:val="0"/>
      <w:marBottom w:val="0"/>
      <w:divBdr>
        <w:top w:val="none" w:sz="0" w:space="0" w:color="auto"/>
        <w:left w:val="none" w:sz="0" w:space="0" w:color="auto"/>
        <w:bottom w:val="none" w:sz="0" w:space="0" w:color="auto"/>
        <w:right w:val="none" w:sz="0" w:space="0" w:color="auto"/>
      </w:divBdr>
    </w:div>
    <w:div w:id="1776055833">
      <w:bodyDiv w:val="1"/>
      <w:marLeft w:val="0"/>
      <w:marRight w:val="0"/>
      <w:marTop w:val="0"/>
      <w:marBottom w:val="0"/>
      <w:divBdr>
        <w:top w:val="none" w:sz="0" w:space="0" w:color="auto"/>
        <w:left w:val="none" w:sz="0" w:space="0" w:color="auto"/>
        <w:bottom w:val="none" w:sz="0" w:space="0" w:color="auto"/>
        <w:right w:val="none" w:sz="0" w:space="0" w:color="auto"/>
      </w:divBdr>
    </w:div>
    <w:div w:id="19490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orsserver\..\..\Documents%20and%20Settings\ivanovb\&#1056;&#1072;&#1073;&#1086;&#1095;&#1080;&#1081;%20&#1089;&#1090;&#1086;&#1083;\&#1053;&#1086;&#1074;&#1072;&#1103;%20&#1088;&#1077;&#1076;&#1072;&#1082;&#1094;&#1080;&#1103;%20&#1059;&#1057;&#1058;&#1040;&#1042;&#1040;.doc" TargetMode="External"/><Relationship Id="rId18" Type="http://schemas.openxmlformats.org/officeDocument/2006/relationships/hyperlink" Target="consultantplus://offline/ref=445F0734C6076DB9CC6F82529184E86F2952D0C04C13AA9694882A1727F8Y2G" TargetMode="External"/><Relationship Id="rId26" Type="http://schemas.openxmlformats.org/officeDocument/2006/relationships/hyperlink" Target="consultantplus://offline/ref=1D423E0AD6A52C4F07FE9F114156374E57DE4A98D4EA980FB05CBA7DA1Y8Z6F" TargetMode="External"/><Relationship Id="rId3" Type="http://schemas.openxmlformats.org/officeDocument/2006/relationships/styles" Target="styles.xml"/><Relationship Id="rId21" Type="http://schemas.openxmlformats.org/officeDocument/2006/relationships/hyperlink" Target="consultantplus://offline/ref=6F2F609E7C2B2C15D8A5792B76AB60E224EDE899FA53A985856777AF46vECFG" TargetMode="External"/><Relationship Id="rId7" Type="http://schemas.openxmlformats.org/officeDocument/2006/relationships/footnotes" Target="footnotes.xml"/><Relationship Id="rId12" Type="http://schemas.openxmlformats.org/officeDocument/2006/relationships/hyperlink" Target="consultantplus://offline/main?base=LAW;n=111900;fld=134;dst=101247" TargetMode="External"/><Relationship Id="rId17" Type="http://schemas.openxmlformats.org/officeDocument/2006/relationships/hyperlink" Target="consultantplus://offline/ref=445F0734C6076DB9CC6F82529184E86F2952D1C64216AA9694882A1727F8Y2G" TargetMode="External"/><Relationship Id="rId25" Type="http://schemas.openxmlformats.org/officeDocument/2006/relationships/hyperlink" Target="consultantplus://offline/ref=1D423E0AD6A52C4F07FE9F114156374E57DC499ED0EA980FB05CBA7DA1Y8Z6F" TargetMode="External"/><Relationship Id="rId2" Type="http://schemas.openxmlformats.org/officeDocument/2006/relationships/numbering" Target="numbering.xml"/><Relationship Id="rId16" Type="http://schemas.openxmlformats.org/officeDocument/2006/relationships/hyperlink" Target="consultantplus://offline/ref=3DAC652331EBDDA8FE4B331354E10967A5395648A84840872E3D5D76EDQ064F" TargetMode="External"/><Relationship Id="rId20" Type="http://schemas.openxmlformats.org/officeDocument/2006/relationships/hyperlink" Target="consultantplus://offline/ref=6F2F609E7C2B2C15D8A5792B76AB60E224EDE99FF456A985856777AF46vECFG" TargetMode="External"/><Relationship Id="rId29" Type="http://schemas.openxmlformats.org/officeDocument/2006/relationships/hyperlink" Target="consultantplus://offline/ref=B034296F7EE5B8395063BF16320B5B7EE413E0B95239AB5725F10AA3CBj8M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1900;fld=134;dst=101245" TargetMode="External"/><Relationship Id="rId24" Type="http://schemas.openxmlformats.org/officeDocument/2006/relationships/hyperlink" Target="consultantplus://offline/ref=9B2923E003B556F72D628F8511B6A46CAF3E6739C080A74857E40FBE195DE2G" TargetMode="External"/><Relationship Id="rId5" Type="http://schemas.openxmlformats.org/officeDocument/2006/relationships/settings" Target="settings.xml"/><Relationship Id="rId15" Type="http://schemas.openxmlformats.org/officeDocument/2006/relationships/hyperlink" Target="consultantplus://offline/ref=3DAC652331EBDDA8FE4B331354E10967A539574EA64D40872E3D5D76EDQ064F" TargetMode="External"/><Relationship Id="rId23" Type="http://schemas.openxmlformats.org/officeDocument/2006/relationships/hyperlink" Target="consultantplus://offline/ref=9B2923E003B556F72D628F8511B6A46CAF3E663FCE85A74857E40FBE195DE2G" TargetMode="External"/><Relationship Id="rId28" Type="http://schemas.openxmlformats.org/officeDocument/2006/relationships/hyperlink" Target="consultantplus://offline/ref=B034296F7EE5B8395063BF16320B5B7EE413E1BF5C3CAB5725F10AA3CBj8MDG" TargetMode="External"/><Relationship Id="rId10" Type="http://schemas.openxmlformats.org/officeDocument/2006/relationships/hyperlink" Target="consultantplus://offline/ref=5025677FAC7F4D4EC2AD2330981AD41CB0D23E0E7B26D12858A5E53D51ICV0I" TargetMode="External"/><Relationship Id="rId19" Type="http://schemas.openxmlformats.org/officeDocument/2006/relationships/hyperlink" Target="consultantplus://offline/ref=6F2F609E7C2B2C15D8A5792B76AB60E227E5E199F55BA985856777AF46vECF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229C8B232909126D6A16958B542ACF0C6F95B1849963624274BCC2610CE01E930559C7D80X0E7F" TargetMode="External"/><Relationship Id="rId14" Type="http://schemas.openxmlformats.org/officeDocument/2006/relationships/hyperlink" Target="consultantplus://offline/ref=3DAC652331EBDDA8FE4B331354E10967A6315F48A74040872E3D5D76EDQ064F" TargetMode="External"/><Relationship Id="rId22" Type="http://schemas.openxmlformats.org/officeDocument/2006/relationships/hyperlink" Target="consultantplus://offline/ref=9B2923E003B556F72D628F8511B6A46CAC366E39CF88A74857E40FBE195DE2G" TargetMode="External"/><Relationship Id="rId27" Type="http://schemas.openxmlformats.org/officeDocument/2006/relationships/hyperlink" Target="consultantplus://offline/ref=B034296F7EE5B8395063BF16320B5B7EE71BE9B95D31AB5725F10AA3CBj8MD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8457-B0D2-4DF3-A076-F0CE94A4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61</Pages>
  <Words>21850</Words>
  <Characters>124550</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Татьяна Федоровна</dc:creator>
  <cp:lastModifiedBy>Валиева Юлия Маратовна</cp:lastModifiedBy>
  <cp:revision>11</cp:revision>
  <dcterms:created xsi:type="dcterms:W3CDTF">2017-10-12T10:20:00Z</dcterms:created>
  <dcterms:modified xsi:type="dcterms:W3CDTF">2018-07-02T07:36:00Z</dcterms:modified>
</cp:coreProperties>
</file>