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F3" w:rsidRPr="00C740AB" w:rsidRDefault="009733F3" w:rsidP="009733F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740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от </w:t>
      </w:r>
      <w:r w:rsidR="006F5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 ноября 2018 года № 33/</w:t>
      </w:r>
      <w:r w:rsidR="002857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bookmarkStart w:id="0" w:name="_GoBack"/>
      <w:bookmarkEnd w:id="0"/>
    </w:p>
    <w:p w:rsidR="009733F3" w:rsidRPr="00DB1AF4" w:rsidRDefault="009733F3" w:rsidP="009733F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733F3" w:rsidRPr="00DB1AF4" w:rsidRDefault="009733F3" w:rsidP="009733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33F3" w:rsidRPr="00DB1AF4" w:rsidRDefault="009733F3" w:rsidP="009733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33F3" w:rsidRPr="00DB1AF4" w:rsidRDefault="009733F3" w:rsidP="009733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33F3" w:rsidRPr="00DB1AF4" w:rsidRDefault="009733F3" w:rsidP="009733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33F3" w:rsidRDefault="009733F3" w:rsidP="009733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1AF4" w:rsidRDefault="00DB1AF4" w:rsidP="009733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1AF4" w:rsidRPr="00DB1AF4" w:rsidRDefault="00DB1AF4" w:rsidP="009733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33F3" w:rsidRPr="001D1240" w:rsidRDefault="009733F3" w:rsidP="009733F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округа город Уфа Республики Башкортостан </w:t>
      </w:r>
      <w:r w:rsidRPr="009733F3">
        <w:rPr>
          <w:rFonts w:ascii="Times New Roman" w:hAnsi="Times New Roman" w:cs="Times New Roman"/>
          <w:sz w:val="28"/>
          <w:szCs w:val="28"/>
        </w:rPr>
        <w:t>от 27 июня 2018 года № 28/5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и проведении общественных обсуждений в сфере градостроительной деятельности </w:t>
      </w:r>
      <w:r w:rsidRPr="001D1240">
        <w:rPr>
          <w:rFonts w:ascii="Times New Roman" w:hAnsi="Times New Roman" w:cs="Times New Roman"/>
          <w:sz w:val="28"/>
          <w:szCs w:val="28"/>
        </w:rPr>
        <w:t>на терр</w:t>
      </w:r>
      <w:r>
        <w:rPr>
          <w:rFonts w:ascii="Times New Roman" w:hAnsi="Times New Roman" w:cs="Times New Roman"/>
          <w:sz w:val="28"/>
          <w:szCs w:val="28"/>
        </w:rPr>
        <w:t>итории городского округа город У</w:t>
      </w:r>
      <w:r w:rsidRPr="001D1240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Pr="001D1240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33F3" w:rsidRDefault="009733F3" w:rsidP="0097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DCD" w:rsidRPr="001D1240" w:rsidRDefault="006F5DCD" w:rsidP="0097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3F3" w:rsidRPr="003A24EA" w:rsidRDefault="009733F3" w:rsidP="00B616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33F3" w:rsidRDefault="009733F3" w:rsidP="00973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24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5" w:history="1">
        <w:r w:rsidRPr="001D12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D124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AC4D97">
        <w:rPr>
          <w:rFonts w:ascii="Times New Roman" w:hAnsi="Times New Roman"/>
          <w:color w:val="000000"/>
          <w:sz w:val="28"/>
          <w:szCs w:val="28"/>
        </w:rPr>
        <w:t>Федеральным законом от 21</w:t>
      </w:r>
      <w:r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AC4D97">
        <w:rPr>
          <w:rFonts w:ascii="Times New Roman" w:hAnsi="Times New Roman"/>
          <w:color w:val="000000"/>
          <w:sz w:val="28"/>
          <w:szCs w:val="28"/>
        </w:rPr>
        <w:t xml:space="preserve">2014 </w:t>
      </w:r>
      <w:r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AC4D97">
        <w:rPr>
          <w:rFonts w:ascii="Times New Roman" w:hAnsi="Times New Roman"/>
          <w:color w:val="000000"/>
          <w:sz w:val="28"/>
          <w:szCs w:val="28"/>
        </w:rPr>
        <w:t>№ 212-ФЗ «Об основах общественного контроля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статьё</w:t>
        </w:r>
        <w:r w:rsidRPr="001D1240">
          <w:rPr>
            <w:rFonts w:ascii="Times New Roman" w:hAnsi="Times New Roman" w:cs="Times New Roman"/>
            <w:sz w:val="28"/>
            <w:szCs w:val="28"/>
          </w:rPr>
          <w:t>й 28</w:t>
        </w:r>
      </w:hyperlink>
      <w:r w:rsidRPr="001D124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6 октября 2003 года №</w:t>
      </w:r>
      <w:r w:rsidRPr="001D1240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12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D124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D1240">
          <w:rPr>
            <w:rFonts w:ascii="Times New Roman" w:hAnsi="Times New Roman" w:cs="Times New Roman"/>
            <w:sz w:val="28"/>
            <w:szCs w:val="28"/>
          </w:rPr>
          <w:t>статьёй</w:t>
        </w:r>
      </w:hyperlink>
      <w:r w:rsidRPr="001D1240">
        <w:rPr>
          <w:rFonts w:ascii="Times New Roman" w:hAnsi="Times New Roman" w:cs="Times New Roman"/>
          <w:sz w:val="28"/>
          <w:szCs w:val="28"/>
        </w:rPr>
        <w:t xml:space="preserve"> 13 Устава городского округа город Уфа Республики Башкортостан Совет городского округа город Уфа Республики Башкортостан </w:t>
      </w:r>
      <w:r w:rsidRPr="001E1B3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B3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B3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B3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B34">
        <w:rPr>
          <w:rFonts w:ascii="Times New Roman" w:hAnsi="Times New Roman" w:cs="Times New Roman"/>
          <w:b/>
          <w:sz w:val="28"/>
          <w:szCs w:val="28"/>
        </w:rPr>
        <w:t>л</w:t>
      </w:r>
      <w:r w:rsidRPr="001D1240">
        <w:rPr>
          <w:rFonts w:ascii="Times New Roman" w:hAnsi="Times New Roman" w:cs="Times New Roman"/>
          <w:sz w:val="28"/>
          <w:szCs w:val="28"/>
        </w:rPr>
        <w:t>:</w:t>
      </w:r>
    </w:p>
    <w:p w:rsidR="009733F3" w:rsidRPr="001D1240" w:rsidRDefault="009733F3" w:rsidP="00973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3F3" w:rsidRDefault="009733F3" w:rsidP="00973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24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городского округа город Уфа Республики Башкортостан </w:t>
      </w:r>
      <w:r w:rsidRPr="009733F3">
        <w:rPr>
          <w:rFonts w:ascii="Times New Roman" w:hAnsi="Times New Roman" w:cs="Times New Roman"/>
          <w:sz w:val="28"/>
          <w:szCs w:val="28"/>
        </w:rPr>
        <w:t>от 27 июня 2018 года № 28/5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и проведении общественных обсуждений в сфере градостроительной деятельности </w:t>
      </w:r>
      <w:r w:rsidRPr="001D1240">
        <w:rPr>
          <w:rFonts w:ascii="Times New Roman" w:hAnsi="Times New Roman" w:cs="Times New Roman"/>
          <w:sz w:val="28"/>
          <w:szCs w:val="28"/>
        </w:rPr>
        <w:t>на терр</w:t>
      </w:r>
      <w:r>
        <w:rPr>
          <w:rFonts w:ascii="Times New Roman" w:hAnsi="Times New Roman" w:cs="Times New Roman"/>
          <w:sz w:val="28"/>
          <w:szCs w:val="28"/>
        </w:rPr>
        <w:t>итории городского округа город У</w:t>
      </w:r>
      <w:r w:rsidRPr="001D1240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Pr="001D1240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33F3">
        <w:rPr>
          <w:rFonts w:ascii="Times New Roman" w:hAnsi="Times New Roman" w:cs="Times New Roman"/>
          <w:sz w:val="28"/>
          <w:szCs w:val="28"/>
        </w:rPr>
        <w:t>:</w:t>
      </w:r>
    </w:p>
    <w:p w:rsidR="007F57D4" w:rsidRDefault="006F5DCD" w:rsidP="007F5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9733F3">
        <w:rPr>
          <w:rFonts w:ascii="Times New Roman" w:hAnsi="Times New Roman" w:cs="Times New Roman"/>
          <w:sz w:val="28"/>
          <w:szCs w:val="28"/>
        </w:rPr>
        <w:t xml:space="preserve"> приложении № 1 «Положение об организации и проведении общественных обсуждений в сфере градостроительной деятельности </w:t>
      </w:r>
      <w:r w:rsidR="009733F3" w:rsidRPr="001D1240">
        <w:rPr>
          <w:rFonts w:ascii="Times New Roman" w:hAnsi="Times New Roman" w:cs="Times New Roman"/>
          <w:sz w:val="28"/>
          <w:szCs w:val="28"/>
        </w:rPr>
        <w:t>на терр</w:t>
      </w:r>
      <w:r w:rsidR="009733F3">
        <w:rPr>
          <w:rFonts w:ascii="Times New Roman" w:hAnsi="Times New Roman" w:cs="Times New Roman"/>
          <w:sz w:val="28"/>
          <w:szCs w:val="28"/>
        </w:rPr>
        <w:t>итории городского округа город У</w:t>
      </w:r>
      <w:r w:rsidR="009733F3" w:rsidRPr="001D1240">
        <w:rPr>
          <w:rFonts w:ascii="Times New Roman" w:hAnsi="Times New Roman" w:cs="Times New Roman"/>
          <w:sz w:val="28"/>
          <w:szCs w:val="28"/>
        </w:rPr>
        <w:t>фа</w:t>
      </w:r>
      <w:r w:rsidR="009733F3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="009733F3" w:rsidRPr="001D1240">
        <w:rPr>
          <w:rFonts w:ascii="Times New Roman" w:hAnsi="Times New Roman" w:cs="Times New Roman"/>
          <w:sz w:val="28"/>
          <w:szCs w:val="28"/>
        </w:rPr>
        <w:t>ашкортостан</w:t>
      </w:r>
      <w:r w:rsidR="009733F3">
        <w:rPr>
          <w:rFonts w:ascii="Times New Roman" w:hAnsi="Times New Roman" w:cs="Times New Roman"/>
          <w:sz w:val="28"/>
          <w:szCs w:val="28"/>
        </w:rPr>
        <w:t>»</w:t>
      </w:r>
      <w:r w:rsidR="009733F3" w:rsidRPr="009733F3">
        <w:rPr>
          <w:rFonts w:ascii="Times New Roman" w:hAnsi="Times New Roman" w:cs="Times New Roman"/>
          <w:sz w:val="28"/>
          <w:szCs w:val="28"/>
        </w:rPr>
        <w:t>:</w:t>
      </w:r>
    </w:p>
    <w:p w:rsidR="007F57D4" w:rsidRDefault="009733F3" w:rsidP="00973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CE00A7">
        <w:rPr>
          <w:rFonts w:ascii="Times New Roman" w:hAnsi="Times New Roman" w:cs="Times New Roman"/>
          <w:sz w:val="28"/>
          <w:szCs w:val="28"/>
        </w:rPr>
        <w:t>пункт 2.9. дополнить абзацами</w:t>
      </w:r>
      <w:r w:rsidR="007F57D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F57D4" w:rsidRPr="007F57D4">
        <w:rPr>
          <w:rFonts w:ascii="Times New Roman" w:hAnsi="Times New Roman" w:cs="Times New Roman"/>
          <w:sz w:val="28"/>
          <w:szCs w:val="28"/>
        </w:rPr>
        <w:t>:</w:t>
      </w:r>
    </w:p>
    <w:p w:rsidR="0015060A" w:rsidRPr="00CE00A7" w:rsidRDefault="0015060A" w:rsidP="00CE0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0A">
        <w:rPr>
          <w:rFonts w:ascii="Times New Roman" w:hAnsi="Times New Roman" w:cs="Times New Roman"/>
          <w:sz w:val="28"/>
          <w:szCs w:val="28"/>
        </w:rPr>
        <w:t>«В течени</w:t>
      </w:r>
      <w:r w:rsidR="006F5DCD">
        <w:rPr>
          <w:rFonts w:ascii="Times New Roman" w:hAnsi="Times New Roman" w:cs="Times New Roman"/>
          <w:sz w:val="28"/>
          <w:szCs w:val="28"/>
        </w:rPr>
        <w:t>е</w:t>
      </w:r>
      <w:r w:rsidRPr="0015060A">
        <w:rPr>
          <w:rFonts w:ascii="Times New Roman" w:hAnsi="Times New Roman" w:cs="Times New Roman"/>
          <w:sz w:val="28"/>
          <w:szCs w:val="28"/>
        </w:rPr>
        <w:t xml:space="preserve"> всего периода размещения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</w:t>
      </w:r>
      <w:r w:rsidR="00CE0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60A" w:rsidRPr="0015060A" w:rsidRDefault="0015060A" w:rsidP="00CE0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A7">
        <w:rPr>
          <w:rFonts w:ascii="Times New Roman" w:hAnsi="Times New Roman" w:cs="Times New Roman"/>
          <w:sz w:val="28"/>
          <w:szCs w:val="28"/>
        </w:rPr>
        <w:t xml:space="preserve">Экспозиция или экспозиции такого проекта проводятся со дня </w:t>
      </w:r>
      <w:r w:rsidR="006F5DCD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CE00A7">
        <w:rPr>
          <w:rFonts w:ascii="Times New Roman" w:hAnsi="Times New Roman" w:cs="Times New Roman"/>
          <w:sz w:val="28"/>
          <w:szCs w:val="28"/>
        </w:rPr>
        <w:t>при</w:t>
      </w:r>
      <w:r w:rsidR="00DB1AF4">
        <w:rPr>
          <w:rFonts w:ascii="Times New Roman" w:hAnsi="Times New Roman" w:cs="Times New Roman"/>
          <w:sz w:val="28"/>
          <w:szCs w:val="28"/>
        </w:rPr>
        <w:t>ё</w:t>
      </w:r>
      <w:r w:rsidRPr="00CE00A7">
        <w:rPr>
          <w:rFonts w:ascii="Times New Roman" w:hAnsi="Times New Roman" w:cs="Times New Roman"/>
          <w:sz w:val="28"/>
          <w:szCs w:val="28"/>
        </w:rPr>
        <w:t xml:space="preserve">ма письменных предложений и замечаний и </w:t>
      </w:r>
      <w:r w:rsidR="00CE00A7">
        <w:rPr>
          <w:rFonts w:ascii="Times New Roman" w:hAnsi="Times New Roman" w:cs="Times New Roman"/>
          <w:sz w:val="28"/>
          <w:szCs w:val="28"/>
        </w:rPr>
        <w:t>заканчиваю</w:t>
      </w:r>
      <w:r w:rsidRPr="00CE00A7">
        <w:rPr>
          <w:rFonts w:ascii="Times New Roman" w:hAnsi="Times New Roman" w:cs="Times New Roman"/>
          <w:sz w:val="28"/>
          <w:szCs w:val="28"/>
        </w:rPr>
        <w:t xml:space="preserve">тся </w:t>
      </w:r>
      <w:r w:rsidR="00CE00A7">
        <w:rPr>
          <w:rFonts w:ascii="Times New Roman" w:hAnsi="Times New Roman" w:cs="Times New Roman"/>
          <w:sz w:val="28"/>
          <w:szCs w:val="28"/>
        </w:rPr>
        <w:t>в последний день при</w:t>
      </w:r>
      <w:r w:rsidR="00DB1AF4">
        <w:rPr>
          <w:rFonts w:ascii="Times New Roman" w:hAnsi="Times New Roman" w:cs="Times New Roman"/>
          <w:sz w:val="28"/>
          <w:szCs w:val="28"/>
        </w:rPr>
        <w:t>ё</w:t>
      </w:r>
      <w:r w:rsidR="00CE00A7">
        <w:rPr>
          <w:rFonts w:ascii="Times New Roman" w:hAnsi="Times New Roman" w:cs="Times New Roman"/>
          <w:sz w:val="28"/>
          <w:szCs w:val="28"/>
        </w:rPr>
        <w:t xml:space="preserve">ма </w:t>
      </w:r>
      <w:r w:rsidRPr="00CE00A7">
        <w:rPr>
          <w:rFonts w:ascii="Times New Roman" w:hAnsi="Times New Roman" w:cs="Times New Roman"/>
          <w:sz w:val="28"/>
          <w:szCs w:val="28"/>
        </w:rPr>
        <w:t>письменных предложений и замечаний.»;</w:t>
      </w:r>
    </w:p>
    <w:p w:rsidR="003A24EA" w:rsidRDefault="003A24EA" w:rsidP="003A2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второе предложение абзаца первого пункта 2.20 изложить в следующей редакции:</w:t>
      </w:r>
    </w:p>
    <w:p w:rsidR="003A24EA" w:rsidRDefault="003A24EA" w:rsidP="003A2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«Протокол общественных обсуждений подготавливается в течение              5 рабочих дней со дня окончания проведения экспозиции или экспозиций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проекта, подлежащего рассмотрению на общественных обсуждениях, по форме согласно приложению № 2 к настоящему Положению»</w:t>
      </w:r>
      <w:r w:rsidRPr="003A24EA">
        <w:rPr>
          <w:rFonts w:ascii="Times New Roman" w:hAnsi="Times New Roman" w:cs="Times New Roman"/>
          <w:sz w:val="28"/>
          <w:szCs w:val="28"/>
        </w:rPr>
        <w:t>;</w:t>
      </w:r>
    </w:p>
    <w:p w:rsidR="003A24EA" w:rsidRDefault="003A24EA" w:rsidP="003A2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 абзац первый пункта 2.24 изложить в следующей редакции</w:t>
      </w:r>
      <w:r w:rsidRPr="003A24EA">
        <w:rPr>
          <w:rFonts w:ascii="Times New Roman" w:hAnsi="Times New Roman" w:cs="Times New Roman"/>
          <w:sz w:val="28"/>
          <w:szCs w:val="28"/>
        </w:rPr>
        <w:t>:</w:t>
      </w:r>
    </w:p>
    <w:p w:rsidR="003A24EA" w:rsidRPr="003A24EA" w:rsidRDefault="003A24EA" w:rsidP="003A2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5DCD">
        <w:rPr>
          <w:rFonts w:ascii="Times New Roman" w:hAnsi="Times New Roman" w:cs="Times New Roman"/>
          <w:sz w:val="28"/>
          <w:szCs w:val="28"/>
        </w:rPr>
        <w:t xml:space="preserve">2.24. </w:t>
      </w:r>
      <w:r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 подготавливается не позднее чем через 15 дней со дня окончания проведения экспозиции или экспозиций проекта, подлежащего рассмотрению на общественных обсуждениях.»</w:t>
      </w:r>
      <w:r w:rsidRPr="003A24EA">
        <w:rPr>
          <w:rFonts w:ascii="Times New Roman" w:hAnsi="Times New Roman" w:cs="Times New Roman"/>
          <w:sz w:val="28"/>
          <w:szCs w:val="28"/>
        </w:rPr>
        <w:t>;</w:t>
      </w:r>
    </w:p>
    <w:p w:rsidR="009733F3" w:rsidRPr="009F367F" w:rsidRDefault="00911824" w:rsidP="009F36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33F3">
        <w:rPr>
          <w:rFonts w:ascii="Times New Roman" w:hAnsi="Times New Roman" w:cs="Times New Roman"/>
          <w:sz w:val="28"/>
          <w:szCs w:val="28"/>
        </w:rPr>
        <w:t xml:space="preserve"> приложении № 2 «О</w:t>
      </w:r>
      <w:r w:rsidR="009733F3" w:rsidRPr="009733F3">
        <w:rPr>
          <w:rFonts w:ascii="Times New Roman" w:hAnsi="Times New Roman" w:cs="Times New Roman"/>
          <w:sz w:val="28"/>
          <w:szCs w:val="28"/>
        </w:rPr>
        <w:t>сновной состав межведомственной комиссии по проведению общественных обсуждений в сфере градостроительной деятельности городского округа город Уфа Республики Башкортостан</w:t>
      </w:r>
      <w:r w:rsidR="009733F3">
        <w:rPr>
          <w:rFonts w:ascii="Times New Roman" w:hAnsi="Times New Roman" w:cs="Times New Roman"/>
          <w:sz w:val="28"/>
          <w:szCs w:val="28"/>
        </w:rPr>
        <w:t>»</w:t>
      </w:r>
      <w:r w:rsidR="009733F3" w:rsidRPr="009F367F">
        <w:rPr>
          <w:rFonts w:ascii="Times New Roman" w:hAnsi="Times New Roman" w:cs="Times New Roman"/>
          <w:sz w:val="28"/>
          <w:szCs w:val="28"/>
        </w:rPr>
        <w:t xml:space="preserve"> слова «Федосов А.А.» заменить </w:t>
      </w:r>
      <w:r w:rsidR="00C31C7B">
        <w:rPr>
          <w:rFonts w:ascii="Times New Roman" w:hAnsi="Times New Roman" w:cs="Times New Roman"/>
          <w:sz w:val="28"/>
          <w:szCs w:val="28"/>
        </w:rPr>
        <w:t>на</w:t>
      </w:r>
      <w:r w:rsidR="009733F3" w:rsidRPr="009F367F">
        <w:rPr>
          <w:rFonts w:ascii="Times New Roman" w:hAnsi="Times New Roman" w:cs="Times New Roman"/>
          <w:sz w:val="28"/>
          <w:szCs w:val="28"/>
        </w:rPr>
        <w:t xml:space="preserve"> «Дмитриев Н.Н.»</w:t>
      </w:r>
      <w:r w:rsidR="009F367F">
        <w:rPr>
          <w:rFonts w:ascii="Times New Roman" w:hAnsi="Times New Roman" w:cs="Times New Roman"/>
          <w:sz w:val="28"/>
          <w:szCs w:val="28"/>
        </w:rPr>
        <w:t>.</w:t>
      </w:r>
    </w:p>
    <w:p w:rsidR="009733F3" w:rsidRPr="002514C3" w:rsidRDefault="009733F3" w:rsidP="00973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3F3" w:rsidRPr="001D1240" w:rsidRDefault="009F367F" w:rsidP="00973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3F3" w:rsidRPr="001D1240">
        <w:rPr>
          <w:rFonts w:ascii="Times New Roman" w:hAnsi="Times New Roman" w:cs="Times New Roman"/>
          <w:sz w:val="28"/>
          <w:szCs w:val="28"/>
        </w:rPr>
        <w:t>. Опубликов</w:t>
      </w:r>
      <w:r w:rsidR="009733F3">
        <w:rPr>
          <w:rFonts w:ascii="Times New Roman" w:hAnsi="Times New Roman" w:cs="Times New Roman"/>
          <w:sz w:val="28"/>
          <w:szCs w:val="28"/>
        </w:rPr>
        <w:t>ать настоящее решение в газете «</w:t>
      </w:r>
      <w:r w:rsidR="009733F3" w:rsidRPr="001D1240">
        <w:rPr>
          <w:rFonts w:ascii="Times New Roman" w:hAnsi="Times New Roman" w:cs="Times New Roman"/>
          <w:sz w:val="28"/>
          <w:szCs w:val="28"/>
        </w:rPr>
        <w:t>Вечерняя Уфа</w:t>
      </w:r>
      <w:r w:rsidR="009733F3">
        <w:rPr>
          <w:rFonts w:ascii="Times New Roman" w:hAnsi="Times New Roman" w:cs="Times New Roman"/>
          <w:sz w:val="28"/>
          <w:szCs w:val="28"/>
        </w:rPr>
        <w:t>»</w:t>
      </w:r>
      <w:r w:rsidR="009733F3" w:rsidRPr="001D1240">
        <w:rPr>
          <w:rFonts w:ascii="Times New Roman" w:hAnsi="Times New Roman" w:cs="Times New Roman"/>
          <w:sz w:val="28"/>
          <w:szCs w:val="28"/>
        </w:rPr>
        <w:t>.</w:t>
      </w:r>
    </w:p>
    <w:p w:rsidR="009733F3" w:rsidRPr="002514C3" w:rsidRDefault="009733F3" w:rsidP="00973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3F3" w:rsidRPr="001D1240" w:rsidRDefault="009F367F" w:rsidP="00973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3F3" w:rsidRPr="001D124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городского округа город Уфа Республики Башкортостан по </w:t>
      </w:r>
      <w:r w:rsidR="009733F3">
        <w:rPr>
          <w:rFonts w:ascii="Times New Roman" w:hAnsi="Times New Roman" w:cs="Times New Roman"/>
          <w:sz w:val="28"/>
          <w:szCs w:val="28"/>
        </w:rPr>
        <w:t>архитектуре и строительству</w:t>
      </w:r>
      <w:r w:rsidR="009733F3" w:rsidRPr="001D1240">
        <w:rPr>
          <w:rFonts w:ascii="Times New Roman" w:hAnsi="Times New Roman" w:cs="Times New Roman"/>
          <w:sz w:val="28"/>
          <w:szCs w:val="28"/>
        </w:rPr>
        <w:t>.</w:t>
      </w:r>
    </w:p>
    <w:p w:rsidR="009733F3" w:rsidRDefault="009733F3" w:rsidP="00973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3F3" w:rsidRDefault="009733F3" w:rsidP="00973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3F3" w:rsidRDefault="009733F3" w:rsidP="00973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3F3" w:rsidRDefault="009733F3" w:rsidP="009733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1240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40">
        <w:rPr>
          <w:rFonts w:ascii="Times New Roman" w:hAnsi="Times New Roman" w:cs="Times New Roman"/>
          <w:sz w:val="28"/>
          <w:szCs w:val="28"/>
        </w:rPr>
        <w:t>Совета</w:t>
      </w:r>
    </w:p>
    <w:p w:rsidR="009733F3" w:rsidRPr="001D1240" w:rsidRDefault="009733F3" w:rsidP="009733F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D1240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40">
        <w:rPr>
          <w:rFonts w:ascii="Times New Roman" w:hAnsi="Times New Roman" w:cs="Times New Roman"/>
          <w:sz w:val="28"/>
          <w:szCs w:val="28"/>
        </w:rPr>
        <w:t>округа город Уфа</w:t>
      </w:r>
    </w:p>
    <w:p w:rsidR="0004475C" w:rsidRDefault="009733F3" w:rsidP="0004475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124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Трофимов</w:t>
      </w:r>
    </w:p>
    <w:p w:rsidR="0004475C" w:rsidRDefault="000447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63167"/>
    <w:multiLevelType w:val="hybridMultilevel"/>
    <w:tmpl w:val="168090C0"/>
    <w:lvl w:ilvl="0" w:tplc="95B49D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D71079"/>
    <w:multiLevelType w:val="multilevel"/>
    <w:tmpl w:val="A5A09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1"/>
    <w:rsid w:val="0004475C"/>
    <w:rsid w:val="0015060A"/>
    <w:rsid w:val="0028036D"/>
    <w:rsid w:val="00285791"/>
    <w:rsid w:val="002D5A31"/>
    <w:rsid w:val="003A24EA"/>
    <w:rsid w:val="00401488"/>
    <w:rsid w:val="00462D25"/>
    <w:rsid w:val="006F5DCD"/>
    <w:rsid w:val="0075617D"/>
    <w:rsid w:val="007F57D4"/>
    <w:rsid w:val="00910D42"/>
    <w:rsid w:val="00911824"/>
    <w:rsid w:val="009733F3"/>
    <w:rsid w:val="009D1283"/>
    <w:rsid w:val="009F367F"/>
    <w:rsid w:val="00B61657"/>
    <w:rsid w:val="00C31C7B"/>
    <w:rsid w:val="00C70A66"/>
    <w:rsid w:val="00CE00A7"/>
    <w:rsid w:val="00D62CDC"/>
    <w:rsid w:val="00DB1AF4"/>
    <w:rsid w:val="00E7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B429-842B-4471-AE47-AF11BEF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644CA51C609ADF07A545448AA23D8E975D36360F1FF6C7BC97835DC01F6C54578D7F2C4CF26vFa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4644CA51C609ADF07A4A595EC67CD1EB7684676BF8F53A219623688B08FC9202378EB282vCa0E" TargetMode="External"/><Relationship Id="rId5" Type="http://schemas.openxmlformats.org/officeDocument/2006/relationships/hyperlink" Target="consultantplus://offline/ref=2A4644CA51C609ADF07A4A595EC67CD1EB778B6B6BFBF53A219623688B08FC9202378EB080C223F0v3a9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 Юлия Маратовна</dc:creator>
  <cp:lastModifiedBy>Проскурякова Галина Анатольевна</cp:lastModifiedBy>
  <cp:revision>5</cp:revision>
  <cp:lastPrinted>2018-11-16T06:53:00Z</cp:lastPrinted>
  <dcterms:created xsi:type="dcterms:W3CDTF">2018-11-08T11:18:00Z</dcterms:created>
  <dcterms:modified xsi:type="dcterms:W3CDTF">2018-11-21T09:39:00Z</dcterms:modified>
</cp:coreProperties>
</file>