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04" w:rsidRPr="00C47046" w:rsidRDefault="00FF5E04" w:rsidP="00FF5E0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046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12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2022 года № 21/6</w:t>
      </w:r>
      <w:bookmarkStart w:id="0" w:name="_GoBack"/>
      <w:bookmarkEnd w:id="0"/>
    </w:p>
    <w:p w:rsidR="00597AFB" w:rsidRPr="00C47046" w:rsidRDefault="00597AF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AD1" w:rsidRDefault="00D35A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35AD1" w:rsidRDefault="00D35A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35AD1" w:rsidRDefault="00D35A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97AFB" w:rsidRDefault="00597A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97AFB" w:rsidRDefault="00597A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5F9F" w:rsidRDefault="005F5F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5F9F" w:rsidRDefault="005F5F9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97AFB" w:rsidRDefault="006A06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об Управлении транспорта и связи Администрации городского округа город Уфа Республики Башкортостан</w:t>
      </w:r>
    </w:p>
    <w:p w:rsidR="00597AFB" w:rsidRDefault="00597A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FB" w:rsidRDefault="00597A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E04" w:rsidRDefault="00FF5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FB" w:rsidRDefault="006A06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F5F9F">
        <w:rPr>
          <w:rFonts w:ascii="Times New Roman" w:hAnsi="Times New Roman" w:cs="Times New Roman"/>
          <w:sz w:val="28"/>
          <w:szCs w:val="28"/>
        </w:rPr>
        <w:t xml:space="preserve">8 статьи 37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частью 9 статьи 23 Устава городского округа город Уфа Республики Башкортостан Совет городского округа город Уфа Республики Башкортостан </w:t>
      </w:r>
      <w:r w:rsidR="005F5F9F"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7AFB" w:rsidRDefault="00597AF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AFB" w:rsidRDefault="006A0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об Управлении транспорта и связи Администрации городского округа город Уфа Республики Башкортостан, утверждённое решением Совета городского округа город Уфа Республики Башкортостан от 22 апреля 2</w:t>
      </w:r>
      <w:r w:rsidR="005F5F9F">
        <w:rPr>
          <w:rFonts w:ascii="Times New Roman" w:hAnsi="Times New Roman" w:cs="Times New Roman"/>
          <w:sz w:val="28"/>
          <w:szCs w:val="28"/>
        </w:rPr>
        <w:t xml:space="preserve">015 года № 44/13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от 31 августа 2015 года № 49/22, </w:t>
      </w:r>
      <w:r w:rsidR="005F5F9F">
        <w:rPr>
          <w:rFonts w:ascii="Times New Roman" w:hAnsi="Times New Roman" w:cs="Times New Roman"/>
          <w:sz w:val="28"/>
          <w:szCs w:val="28"/>
        </w:rPr>
        <w:t xml:space="preserve">от 26 февраля 2016 года № 58/3, </w:t>
      </w:r>
      <w:r>
        <w:rPr>
          <w:rFonts w:ascii="Times New Roman" w:hAnsi="Times New Roman" w:cs="Times New Roman"/>
          <w:sz w:val="28"/>
          <w:szCs w:val="28"/>
        </w:rPr>
        <w:t xml:space="preserve">от 30 мая 2018 года </w:t>
      </w:r>
      <w:r w:rsidR="005F5F9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26/34, от 29 октября 2018 года № 32/8,</w:t>
      </w:r>
      <w:r w:rsidR="005F5F9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февраля 2020 года № 51/22, </w:t>
      </w:r>
      <w:r w:rsidR="005F5F9F">
        <w:rPr>
          <w:rFonts w:ascii="Times New Roman" w:hAnsi="Times New Roman" w:cs="Times New Roman"/>
          <w:sz w:val="28"/>
          <w:szCs w:val="28"/>
        </w:rPr>
        <w:t xml:space="preserve">от 16 февраля 2022 года № 9/13, </w:t>
      </w:r>
      <w:r>
        <w:rPr>
          <w:rFonts w:ascii="Times New Roman" w:hAnsi="Times New Roman" w:cs="Times New Roman"/>
          <w:bCs/>
          <w:sz w:val="28"/>
          <w:szCs w:val="28"/>
        </w:rPr>
        <w:t>от 31 августа 2022 года № 17/4</w:t>
      </w:r>
      <w:r>
        <w:rPr>
          <w:rFonts w:ascii="Times New Roman" w:hAnsi="Times New Roman" w:cs="Times New Roman"/>
          <w:sz w:val="28"/>
          <w:szCs w:val="28"/>
        </w:rPr>
        <w:t>), изменение, дополнив пунктом 3.29 следующего содержания:</w:t>
      </w:r>
    </w:p>
    <w:p w:rsidR="00597AFB" w:rsidRDefault="006A0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«3.29. организует проведение закупочных процедур на приобретение остановочных павильонов.». </w:t>
      </w:r>
    </w:p>
    <w:p w:rsidR="00597AFB" w:rsidRDefault="00597A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FB" w:rsidRDefault="006A06E7">
      <w:pPr>
        <w:tabs>
          <w:tab w:val="left" w:pos="426"/>
          <w:tab w:val="left" w:pos="1134"/>
          <w:tab w:val="left" w:pos="1418"/>
          <w:tab w:val="left" w:pos="212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597AFB" w:rsidRDefault="00597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FB" w:rsidRDefault="00597A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D1" w:rsidRDefault="00D35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FB" w:rsidRDefault="006A06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97AFB" w:rsidRDefault="006A06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97AFB" w:rsidRDefault="006A06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 Васимов</w:t>
      </w:r>
    </w:p>
    <w:sectPr w:rsidR="00597A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483F"/>
    <w:multiLevelType w:val="hybridMultilevel"/>
    <w:tmpl w:val="FF4C9FD8"/>
    <w:lvl w:ilvl="0" w:tplc="4454A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050CA"/>
    <w:multiLevelType w:val="hybridMultilevel"/>
    <w:tmpl w:val="1000210E"/>
    <w:lvl w:ilvl="0" w:tplc="E48A450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61A0A"/>
    <w:multiLevelType w:val="hybridMultilevel"/>
    <w:tmpl w:val="A1B6387E"/>
    <w:lvl w:ilvl="0" w:tplc="707CC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40130"/>
    <w:multiLevelType w:val="hybridMultilevel"/>
    <w:tmpl w:val="4ACAAC5E"/>
    <w:lvl w:ilvl="0" w:tplc="EF1E0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62C2B"/>
    <w:multiLevelType w:val="hybridMultilevel"/>
    <w:tmpl w:val="B11CF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F2E"/>
    <w:multiLevelType w:val="hybridMultilevel"/>
    <w:tmpl w:val="4E94FFA0"/>
    <w:lvl w:ilvl="0" w:tplc="352EA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504BDA"/>
    <w:multiLevelType w:val="multilevel"/>
    <w:tmpl w:val="70EC6EC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="Times New Roman" w:hint="default"/>
      </w:rPr>
    </w:lvl>
  </w:abstractNum>
  <w:abstractNum w:abstractNumId="7">
    <w:nsid w:val="57412F58"/>
    <w:multiLevelType w:val="multilevel"/>
    <w:tmpl w:val="E356F7E0"/>
    <w:lvl w:ilvl="0">
      <w:start w:val="1"/>
      <w:numFmt w:val="decimal"/>
      <w:lvlText w:val="%1."/>
      <w:lvlJc w:val="left"/>
      <w:pPr>
        <w:ind w:left="1271" w:hanging="42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8">
    <w:nsid w:val="78175BB8"/>
    <w:multiLevelType w:val="hybridMultilevel"/>
    <w:tmpl w:val="CA7A31E0"/>
    <w:lvl w:ilvl="0" w:tplc="830AA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5533B1"/>
    <w:multiLevelType w:val="multilevel"/>
    <w:tmpl w:val="4FBA0C1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7EE14ACA"/>
    <w:multiLevelType w:val="hybridMultilevel"/>
    <w:tmpl w:val="D0BE9792"/>
    <w:lvl w:ilvl="0" w:tplc="C44C3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787CBE"/>
    <w:multiLevelType w:val="multilevel"/>
    <w:tmpl w:val="EF2AACB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B"/>
    <w:rsid w:val="0012593E"/>
    <w:rsid w:val="00597AFB"/>
    <w:rsid w:val="005F5F9F"/>
    <w:rsid w:val="006A06E7"/>
    <w:rsid w:val="00C47046"/>
    <w:rsid w:val="00D35AD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154B-B9F9-4C98-A7A7-38C1EB3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662B-5A58-4FD4-9D61-299A972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Фархутдинова Эльмира Тальгатовна</dc:creator>
  <cp:lastModifiedBy>Проскурякова Галина Анатольевна</cp:lastModifiedBy>
  <cp:revision>92</cp:revision>
  <cp:lastPrinted>2022-12-19T12:14:00Z</cp:lastPrinted>
  <dcterms:created xsi:type="dcterms:W3CDTF">2016-02-16T04:59:00Z</dcterms:created>
  <dcterms:modified xsi:type="dcterms:W3CDTF">2022-12-21T08:22:00Z</dcterms:modified>
</cp:coreProperties>
</file>