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A" w:rsidRPr="00B27BE8" w:rsidRDefault="00335A7B" w:rsidP="004335D5">
      <w:pPr>
        <w:ind w:firstLine="709"/>
        <w:rPr>
          <w:color w:val="000000" w:themeColor="text1"/>
        </w:rPr>
      </w:pPr>
      <w:r w:rsidRPr="00B27BE8">
        <w:rPr>
          <w:color w:val="000000" w:themeColor="text1"/>
        </w:rPr>
        <w:t>Р</w:t>
      </w:r>
      <w:r w:rsidR="0028016C" w:rsidRPr="00B27BE8">
        <w:rPr>
          <w:color w:val="000000" w:themeColor="text1"/>
        </w:rPr>
        <w:t>ешени</w:t>
      </w:r>
      <w:r w:rsidRPr="00B27BE8">
        <w:rPr>
          <w:color w:val="000000" w:themeColor="text1"/>
        </w:rPr>
        <w:t>е</w:t>
      </w:r>
      <w:r w:rsidR="0028016C" w:rsidRPr="00B27BE8">
        <w:rPr>
          <w:color w:val="000000" w:themeColor="text1"/>
        </w:rPr>
        <w:t xml:space="preserve"> Совета городского округа город Уфа Республики Башкортостан</w:t>
      </w:r>
      <w:r w:rsidR="00B27BE8">
        <w:rPr>
          <w:color w:val="000000" w:themeColor="text1"/>
        </w:rPr>
        <w:t xml:space="preserve"> </w:t>
      </w:r>
    </w:p>
    <w:p w:rsidR="0028016C" w:rsidRPr="00B27BE8" w:rsidRDefault="0028016C">
      <w:pPr>
        <w:rPr>
          <w:color w:val="000000" w:themeColor="text1"/>
        </w:rPr>
      </w:pPr>
    </w:p>
    <w:p w:rsidR="0028016C" w:rsidRDefault="0028016C"/>
    <w:p w:rsidR="00803D3C" w:rsidRDefault="00803D3C"/>
    <w:p w:rsidR="00803D3C" w:rsidRPr="0054695F" w:rsidRDefault="00803D3C"/>
    <w:p w:rsidR="0028016C" w:rsidRPr="0054695F" w:rsidRDefault="0028016C"/>
    <w:p w:rsidR="0028016C" w:rsidRDefault="0028016C"/>
    <w:p w:rsidR="005F5CEB" w:rsidRDefault="005F5CEB"/>
    <w:p w:rsidR="005F5CEB" w:rsidRPr="0054695F" w:rsidRDefault="005F5CEB"/>
    <w:p w:rsidR="0028016C" w:rsidRPr="0054695F" w:rsidRDefault="0028016C" w:rsidP="0028016C">
      <w:pPr>
        <w:ind w:firstLine="709"/>
        <w:rPr>
          <w:b/>
        </w:rPr>
      </w:pPr>
      <w:r w:rsidRPr="0054695F">
        <w:rPr>
          <w:b/>
        </w:rPr>
        <w:t>О внесении изменений в Устав городского округа город Уфа Республики Башкортостан</w:t>
      </w: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  <w:szCs w:val="28"/>
        </w:rPr>
      </w:pPr>
      <w:r w:rsidRPr="0054695F">
        <w:rPr>
          <w:szCs w:val="28"/>
        </w:rPr>
        <w:t xml:space="preserve">В соответствии со статьями 35, 44 Федерального закона от 6 </w:t>
      </w:r>
      <w:r w:rsidR="006D28C7">
        <w:rPr>
          <w:szCs w:val="28"/>
        </w:rPr>
        <w:t xml:space="preserve">октября </w:t>
      </w:r>
      <w:r w:rsidRPr="0054695F">
        <w:rPr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335A7B">
        <w:rPr>
          <w:szCs w:val="28"/>
        </w:rPr>
        <w:t>»</w:t>
      </w:r>
      <w:r w:rsidR="004430C3">
        <w:rPr>
          <w:szCs w:val="28"/>
        </w:rPr>
        <w:t xml:space="preserve"> </w:t>
      </w:r>
      <w:r w:rsidRPr="0054695F">
        <w:rPr>
          <w:szCs w:val="28"/>
        </w:rPr>
        <w:t xml:space="preserve">Совет городского округа город Уфа Республики Башкортостан </w:t>
      </w:r>
      <w:r w:rsidRPr="0054695F">
        <w:rPr>
          <w:b/>
          <w:szCs w:val="28"/>
        </w:rPr>
        <w:t>р е ш и л:</w:t>
      </w:r>
    </w:p>
    <w:p w:rsidR="0028016C" w:rsidRPr="0054695F" w:rsidRDefault="0028016C" w:rsidP="0028016C">
      <w:pPr>
        <w:ind w:firstLine="709"/>
        <w:rPr>
          <w:b/>
          <w:szCs w:val="28"/>
        </w:rPr>
      </w:pPr>
    </w:p>
    <w:p w:rsidR="0028016C" w:rsidRPr="00BB3731" w:rsidRDefault="0028016C" w:rsidP="004D5769">
      <w:pPr>
        <w:ind w:firstLine="709"/>
        <w:rPr>
          <w:szCs w:val="28"/>
        </w:rPr>
      </w:pPr>
      <w:r w:rsidRPr="00B216BA">
        <w:rPr>
          <w:szCs w:val="28"/>
        </w:rPr>
        <w:t>1. Внести следующие изменения в Устав городского округа город Уфа Республики Башкортостан, принятый решением Совета городского округа город Уфа Республики Башкортостан от 15 декабря 200</w:t>
      </w:r>
      <w:r w:rsidR="004832D7" w:rsidRPr="00B216BA">
        <w:rPr>
          <w:szCs w:val="28"/>
        </w:rPr>
        <w:t>5</w:t>
      </w:r>
      <w:r w:rsidRPr="00B216BA">
        <w:rPr>
          <w:szCs w:val="28"/>
        </w:rPr>
        <w:t xml:space="preserve"> года № 3/6 (в редакции</w:t>
      </w:r>
      <w:r w:rsidR="00335A7B">
        <w:rPr>
          <w:szCs w:val="28"/>
        </w:rPr>
        <w:t xml:space="preserve"> от 16 мая 2016 года № 62/2, с изменениями</w:t>
      </w:r>
      <w:r w:rsidRPr="00B216BA">
        <w:rPr>
          <w:szCs w:val="28"/>
        </w:rPr>
        <w:t xml:space="preserve"> </w:t>
      </w:r>
      <w:r w:rsidR="004430C3" w:rsidRPr="00B216BA">
        <w:rPr>
          <w:szCs w:val="28"/>
        </w:rPr>
        <w:t>от 30</w:t>
      </w:r>
      <w:r w:rsidRPr="00B216BA">
        <w:rPr>
          <w:szCs w:val="28"/>
        </w:rPr>
        <w:t xml:space="preserve"> </w:t>
      </w:r>
      <w:r w:rsidR="004430C3" w:rsidRPr="00B216BA">
        <w:rPr>
          <w:szCs w:val="28"/>
        </w:rPr>
        <w:t>августа 2017 года № 13/</w:t>
      </w:r>
      <w:r w:rsidR="00335A7B">
        <w:rPr>
          <w:szCs w:val="28"/>
        </w:rPr>
        <w:t>2</w:t>
      </w:r>
      <w:r w:rsidR="00B02796">
        <w:rPr>
          <w:szCs w:val="28"/>
        </w:rPr>
        <w:t xml:space="preserve">, </w:t>
      </w:r>
      <w:r w:rsidR="00B02796">
        <w:rPr>
          <w:color w:val="000000" w:themeColor="text1"/>
        </w:rPr>
        <w:t>от 30 мая 2018 года № 26/3</w:t>
      </w:r>
      <w:r w:rsidRPr="00B216BA">
        <w:rPr>
          <w:szCs w:val="28"/>
        </w:rPr>
        <w:t>):</w:t>
      </w:r>
    </w:p>
    <w:p w:rsidR="008254C4" w:rsidRDefault="00D37A0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1</w:t>
      </w:r>
      <w:r w:rsidR="00F61464">
        <w:rPr>
          <w:rFonts w:cs="Times New Roman"/>
          <w:szCs w:val="28"/>
        </w:rPr>
        <w:t>)</w:t>
      </w:r>
      <w:r w:rsidRPr="00B216BA">
        <w:rPr>
          <w:rFonts w:cs="Times New Roman"/>
          <w:szCs w:val="28"/>
        </w:rPr>
        <w:t xml:space="preserve"> </w:t>
      </w:r>
      <w:r w:rsidR="008254C4">
        <w:rPr>
          <w:rFonts w:cs="Times New Roman"/>
          <w:szCs w:val="28"/>
        </w:rPr>
        <w:t>статью 3 дополнить частью 4 следующего содержания:</w:t>
      </w:r>
    </w:p>
    <w:p w:rsidR="008254C4" w:rsidRPr="00216B1A" w:rsidRDefault="008254C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«4. Днё</w:t>
      </w:r>
      <w:r w:rsidRPr="008254C4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t xml:space="preserve">городского округа – днём </w:t>
      </w:r>
      <w:r w:rsidRPr="008254C4">
        <w:rPr>
          <w:rFonts w:cs="Times New Roman"/>
          <w:szCs w:val="28"/>
        </w:rPr>
        <w:t>города Уфы является 12 июня.</w:t>
      </w:r>
      <w:r>
        <w:rPr>
          <w:rFonts w:cs="Times New Roman"/>
          <w:szCs w:val="28"/>
        </w:rPr>
        <w:t>»</w:t>
      </w:r>
      <w:r w:rsidR="00216B1A" w:rsidRPr="00216B1A">
        <w:rPr>
          <w:rFonts w:cs="Times New Roman"/>
          <w:szCs w:val="28"/>
        </w:rPr>
        <w:t>;</w:t>
      </w:r>
    </w:p>
    <w:p w:rsidR="008254C4" w:rsidRDefault="00F6146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8254C4">
        <w:rPr>
          <w:rFonts w:cs="Times New Roman"/>
          <w:szCs w:val="28"/>
        </w:rPr>
        <w:t xml:space="preserve"> в части 1 статьи 4:</w:t>
      </w:r>
    </w:p>
    <w:p w:rsidR="008254C4" w:rsidRDefault="00F6146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254C4">
        <w:rPr>
          <w:rFonts w:cs="Times New Roman"/>
          <w:szCs w:val="28"/>
        </w:rPr>
        <w:t>) пункт 9 после слова «</w:t>
      </w:r>
      <w:r w:rsidR="008254C4" w:rsidRPr="008254C4">
        <w:rPr>
          <w:rFonts w:cs="Times New Roman"/>
          <w:szCs w:val="28"/>
        </w:rPr>
        <w:t>прав</w:t>
      </w:r>
      <w:r w:rsidR="008254C4">
        <w:rPr>
          <w:rFonts w:cs="Times New Roman"/>
          <w:szCs w:val="28"/>
        </w:rPr>
        <w:t>»</w:t>
      </w:r>
      <w:r w:rsidR="008254C4" w:rsidRPr="008254C4">
        <w:rPr>
          <w:rFonts w:cs="Times New Roman"/>
          <w:szCs w:val="28"/>
        </w:rPr>
        <w:t xml:space="preserve"> дополнить словами </w:t>
      </w:r>
      <w:r w:rsidR="008254C4">
        <w:rPr>
          <w:rFonts w:cs="Times New Roman"/>
          <w:szCs w:val="28"/>
        </w:rPr>
        <w:t>«</w:t>
      </w:r>
      <w:r w:rsidR="008254C4" w:rsidRPr="008254C4">
        <w:rPr>
          <w:rFonts w:cs="Times New Roman"/>
          <w:szCs w:val="28"/>
        </w:rPr>
        <w:t>коренных малочисленных народов и других</w:t>
      </w:r>
      <w:r w:rsidR="008254C4">
        <w:rPr>
          <w:rFonts w:cs="Times New Roman"/>
          <w:szCs w:val="28"/>
        </w:rPr>
        <w:t>»;</w:t>
      </w:r>
    </w:p>
    <w:p w:rsidR="002A5E63" w:rsidRPr="00F61464" w:rsidRDefault="00F6146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61464">
        <w:rPr>
          <w:rFonts w:cs="Times New Roman"/>
          <w:szCs w:val="28"/>
        </w:rPr>
        <w:t>б) пункт 27 изложить в следующей редакции:</w:t>
      </w:r>
    </w:p>
    <w:p w:rsidR="00F61464" w:rsidRDefault="00F6146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61464">
        <w:rPr>
          <w:rFonts w:cs="Times New Roman"/>
          <w:szCs w:val="28"/>
        </w:rPr>
        <w:t>«27</w:t>
      </w:r>
      <w:r w:rsidR="0017537C">
        <w:rPr>
          <w:rFonts w:cs="Times New Roman"/>
          <w:szCs w:val="28"/>
        </w:rPr>
        <w:t>)</w:t>
      </w:r>
      <w:r w:rsidRPr="00F61464">
        <w:rPr>
          <w:rFonts w:cs="Times New Roman"/>
          <w:szCs w:val="28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</w:t>
      </w:r>
      <w:r w:rsidR="00F87C2A">
        <w:rPr>
          <w:rFonts w:cs="Times New Roman"/>
          <w:szCs w:val="28"/>
        </w:rPr>
        <w:t>ё</w:t>
      </w:r>
      <w:r w:rsidRPr="00F61464">
        <w:rPr>
          <w:rFonts w:cs="Times New Roman"/>
          <w:szCs w:val="28"/>
        </w:rPr>
        <w:t>рдых коммунальных отходов;»;</w:t>
      </w:r>
    </w:p>
    <w:p w:rsidR="008254C4" w:rsidRDefault="00F61464" w:rsidP="00F6146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B02796">
        <w:rPr>
          <w:rFonts w:cs="Times New Roman"/>
          <w:szCs w:val="28"/>
        </w:rPr>
        <w:t xml:space="preserve">пункт 29 </w:t>
      </w:r>
      <w:r w:rsidR="008254C4">
        <w:rPr>
          <w:rFonts w:cs="Times New Roman"/>
          <w:szCs w:val="28"/>
        </w:rPr>
        <w:t>изложить в следующей редакции:</w:t>
      </w:r>
    </w:p>
    <w:p w:rsidR="008254C4" w:rsidRDefault="00B02796" w:rsidP="0054401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8254C4">
        <w:rPr>
          <w:rFonts w:cs="Times New Roman"/>
          <w:szCs w:val="28"/>
        </w:rPr>
        <w:t>29)</w:t>
      </w:r>
      <w:r w:rsidR="008254C4" w:rsidRPr="008254C4">
        <w:rPr>
          <w:rFonts w:cs="Times New Roman"/>
          <w:szCs w:val="28"/>
        </w:rPr>
        <w:t xml:space="preserve">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</w:t>
      </w:r>
      <w:r w:rsidR="00544015">
        <w:rPr>
          <w:rFonts w:cs="Times New Roman"/>
          <w:szCs w:val="28"/>
        </w:rPr>
        <w:t xml:space="preserve"> градостроительного плана земельного участка, расположенного в границах городского округа, выдача</w:t>
      </w:r>
      <w:r w:rsidR="008254C4" w:rsidRPr="008254C4">
        <w:rPr>
          <w:rFonts w:cs="Times New Roman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8254C4" w:rsidRPr="008254C4">
        <w:rPr>
          <w:rFonts w:cs="Times New Roman"/>
          <w:szCs w:val="28"/>
        </w:rPr>
        <w:lastRenderedPageBreak/>
        <w:t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804DC2">
        <w:rPr>
          <w:rFonts w:cs="Times New Roman"/>
          <w:szCs w:val="28"/>
        </w:rPr>
        <w:t>и</w:t>
      </w:r>
      <w:r w:rsidR="008254C4" w:rsidRPr="008254C4">
        <w:rPr>
          <w:rFonts w:cs="Times New Roman"/>
          <w:szCs w:val="28"/>
        </w:rPr>
        <w:t xml:space="preserve"> </w:t>
      </w:r>
      <w:r w:rsidR="00804DC2">
        <w:rPr>
          <w:rFonts w:cs="Times New Roman"/>
          <w:szCs w:val="28"/>
        </w:rPr>
        <w:t>городского</w:t>
      </w:r>
      <w:r w:rsidR="008254C4" w:rsidRPr="008254C4">
        <w:rPr>
          <w:rFonts w:cs="Times New Roman"/>
          <w:szCs w:val="28"/>
        </w:rPr>
        <w:t xml:space="preserve"> округ</w:t>
      </w:r>
      <w:r w:rsidR="00804DC2">
        <w:rPr>
          <w:rFonts w:cs="Times New Roman"/>
          <w:szCs w:val="28"/>
        </w:rPr>
        <w:t>а</w:t>
      </w:r>
      <w:r w:rsidR="008254C4" w:rsidRPr="008254C4">
        <w:rPr>
          <w:rFonts w:cs="Times New Roman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</w:t>
      </w:r>
      <w:r w:rsidR="006810CE">
        <w:rPr>
          <w:rFonts w:cs="Times New Roman"/>
          <w:szCs w:val="28"/>
        </w:rPr>
        <w:t>ё</w:t>
      </w:r>
      <w:r w:rsidR="008254C4" w:rsidRPr="008254C4">
        <w:rPr>
          <w:rFonts w:cs="Times New Roman"/>
          <w:szCs w:val="28"/>
        </w:rPr>
        <w:t xml:space="preserve">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</w:t>
      </w:r>
      <w:r w:rsidR="00804DC2">
        <w:rPr>
          <w:rFonts w:cs="Times New Roman"/>
          <w:szCs w:val="28"/>
        </w:rPr>
        <w:t>ё</w:t>
      </w:r>
      <w:r w:rsidR="008254C4" w:rsidRPr="008254C4">
        <w:rPr>
          <w:rFonts w:cs="Times New Roman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804DC2">
        <w:rPr>
          <w:rFonts w:cs="Times New Roman"/>
          <w:szCs w:val="28"/>
        </w:rPr>
        <w:t>»;</w:t>
      </w:r>
    </w:p>
    <w:p w:rsidR="00F61464" w:rsidRDefault="00F6146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) в пункте 37 после слов «условий для» дополнить словами «развития сельскохозяйственного производства</w:t>
      </w:r>
      <w:r w:rsidR="0017537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»;</w:t>
      </w:r>
    </w:p>
    <w:p w:rsidR="00804DC2" w:rsidRDefault="00F6146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804DC2">
        <w:rPr>
          <w:rFonts w:cs="Times New Roman"/>
          <w:szCs w:val="28"/>
        </w:rPr>
        <w:t>) в пункте 42 слова «</w:t>
      </w:r>
      <w:r w:rsidR="00804DC2" w:rsidRPr="00804DC2">
        <w:rPr>
          <w:rFonts w:cs="Times New Roman"/>
          <w:szCs w:val="28"/>
        </w:rPr>
        <w:t>государственном кадастре недвижимости</w:t>
      </w:r>
      <w:r w:rsidR="00804DC2">
        <w:rPr>
          <w:rFonts w:cs="Times New Roman"/>
          <w:szCs w:val="28"/>
        </w:rPr>
        <w:t>»</w:t>
      </w:r>
      <w:r w:rsidR="00804DC2" w:rsidRPr="00804DC2">
        <w:rPr>
          <w:rFonts w:cs="Times New Roman"/>
          <w:szCs w:val="28"/>
        </w:rPr>
        <w:t xml:space="preserve"> заменить словами </w:t>
      </w:r>
      <w:r w:rsidR="00804DC2">
        <w:rPr>
          <w:rFonts w:cs="Times New Roman"/>
          <w:szCs w:val="28"/>
        </w:rPr>
        <w:t>«</w:t>
      </w:r>
      <w:r w:rsidR="00804DC2" w:rsidRPr="00804DC2">
        <w:rPr>
          <w:rFonts w:cs="Times New Roman"/>
          <w:szCs w:val="28"/>
        </w:rPr>
        <w:t>кадастровой деятельности</w:t>
      </w:r>
      <w:r w:rsidR="00804DC2">
        <w:rPr>
          <w:rFonts w:cs="Times New Roman"/>
          <w:szCs w:val="28"/>
        </w:rPr>
        <w:t>»</w:t>
      </w:r>
      <w:r w:rsidR="00804DC2" w:rsidRPr="00804DC2">
        <w:rPr>
          <w:rFonts w:cs="Times New Roman"/>
          <w:szCs w:val="28"/>
        </w:rPr>
        <w:t>;</w:t>
      </w:r>
    </w:p>
    <w:p w:rsidR="00890891" w:rsidRDefault="00804DC2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61464">
        <w:rPr>
          <w:rFonts w:cs="Times New Roman"/>
          <w:szCs w:val="28"/>
        </w:rPr>
        <w:t>)</w:t>
      </w:r>
      <w:r w:rsidR="004D5769" w:rsidRPr="00B216BA">
        <w:rPr>
          <w:rFonts w:cs="Times New Roman"/>
          <w:szCs w:val="28"/>
        </w:rPr>
        <w:t xml:space="preserve"> </w:t>
      </w:r>
      <w:r w:rsidR="00890891">
        <w:rPr>
          <w:rFonts w:cs="Times New Roman"/>
          <w:szCs w:val="28"/>
        </w:rPr>
        <w:t xml:space="preserve">в </w:t>
      </w:r>
      <w:r w:rsidR="00F61464">
        <w:rPr>
          <w:rFonts w:cs="Times New Roman"/>
          <w:szCs w:val="28"/>
        </w:rPr>
        <w:t xml:space="preserve">части 1 </w:t>
      </w:r>
      <w:r w:rsidR="00890891">
        <w:rPr>
          <w:rFonts w:cs="Times New Roman"/>
          <w:szCs w:val="28"/>
        </w:rPr>
        <w:t>стать</w:t>
      </w:r>
      <w:r w:rsidR="00F61464">
        <w:rPr>
          <w:rFonts w:cs="Times New Roman"/>
          <w:szCs w:val="28"/>
        </w:rPr>
        <w:t>и</w:t>
      </w:r>
      <w:r w:rsidR="00890891">
        <w:rPr>
          <w:rFonts w:cs="Times New Roman"/>
          <w:szCs w:val="28"/>
        </w:rPr>
        <w:t xml:space="preserve"> 5:</w:t>
      </w:r>
    </w:p>
    <w:p w:rsidR="00890891" w:rsidRDefault="00F61464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04DC2">
        <w:rPr>
          <w:rFonts w:cs="Times New Roman"/>
          <w:szCs w:val="28"/>
        </w:rPr>
        <w:t>)</w:t>
      </w:r>
      <w:r w:rsidR="00890891">
        <w:rPr>
          <w:rFonts w:cs="Times New Roman"/>
          <w:szCs w:val="28"/>
        </w:rPr>
        <w:t xml:space="preserve"> в пункте 13 слова</w:t>
      </w:r>
      <w:r w:rsidR="00890891" w:rsidRPr="00890891">
        <w:rPr>
          <w:rFonts w:cs="Times New Roman"/>
          <w:szCs w:val="28"/>
        </w:rPr>
        <w:t xml:space="preserve"> </w:t>
      </w:r>
      <w:r w:rsidR="00890891">
        <w:rPr>
          <w:rFonts w:cs="Times New Roman"/>
          <w:szCs w:val="28"/>
        </w:rPr>
        <w:t>«</w:t>
      </w:r>
      <w:r w:rsidR="00890891" w:rsidRPr="00890891">
        <w:rPr>
          <w:rFonts w:cs="Times New Roman"/>
          <w:szCs w:val="28"/>
        </w:rPr>
        <w:t>мероприятий по отлову и содержанию безнадзорных животных, обитающих</w:t>
      </w:r>
      <w:r w:rsidR="00890891">
        <w:rPr>
          <w:rFonts w:cs="Times New Roman"/>
          <w:szCs w:val="28"/>
        </w:rPr>
        <w:t>» заменить словами «</w:t>
      </w:r>
      <w:r w:rsidR="00890891" w:rsidRPr="00890891">
        <w:rPr>
          <w:rFonts w:cs="Times New Roman"/>
          <w:szCs w:val="28"/>
        </w:rPr>
        <w:t>деятельности по обращению с животными без владельцев, обитающими</w:t>
      </w:r>
      <w:r w:rsidR="00890891">
        <w:rPr>
          <w:rFonts w:cs="Times New Roman"/>
          <w:szCs w:val="28"/>
        </w:rPr>
        <w:t>»;</w:t>
      </w:r>
    </w:p>
    <w:p w:rsidR="0064757E" w:rsidRDefault="00F61464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 w:rsidR="00804DC2">
        <w:rPr>
          <w:rFonts w:cs="Times New Roman"/>
          <w:szCs w:val="28"/>
        </w:rPr>
        <w:t>)</w:t>
      </w:r>
      <w:r w:rsidR="00890891">
        <w:rPr>
          <w:rFonts w:cs="Times New Roman"/>
          <w:szCs w:val="28"/>
        </w:rPr>
        <w:t xml:space="preserve"> </w:t>
      </w:r>
      <w:r w:rsidR="005B505E" w:rsidRPr="00B216BA">
        <w:rPr>
          <w:rFonts w:cs="Times New Roman"/>
          <w:szCs w:val="28"/>
        </w:rPr>
        <w:t>част</w:t>
      </w:r>
      <w:r w:rsidR="00B02796">
        <w:rPr>
          <w:rFonts w:cs="Times New Roman"/>
          <w:szCs w:val="28"/>
        </w:rPr>
        <w:t>ь</w:t>
      </w:r>
      <w:r w:rsidR="005B505E" w:rsidRPr="00B216BA">
        <w:rPr>
          <w:rFonts w:cs="Times New Roman"/>
          <w:szCs w:val="28"/>
        </w:rPr>
        <w:t xml:space="preserve"> 1</w:t>
      </w:r>
      <w:r w:rsidR="004430C3" w:rsidRPr="00B216BA">
        <w:rPr>
          <w:rFonts w:cs="Times New Roman"/>
          <w:szCs w:val="28"/>
        </w:rPr>
        <w:t xml:space="preserve"> </w:t>
      </w:r>
      <w:r w:rsidR="00B02796">
        <w:rPr>
          <w:rFonts w:cs="Times New Roman"/>
          <w:szCs w:val="28"/>
        </w:rPr>
        <w:t>дополнить пункт</w:t>
      </w:r>
      <w:r w:rsidR="0017537C">
        <w:rPr>
          <w:rFonts w:cs="Times New Roman"/>
          <w:szCs w:val="28"/>
        </w:rPr>
        <w:t>ами 16-1</w:t>
      </w:r>
      <w:r w:rsidR="008D788F">
        <w:rPr>
          <w:rFonts w:cs="Times New Roman"/>
          <w:szCs w:val="28"/>
        </w:rPr>
        <w:t>9</w:t>
      </w:r>
      <w:r w:rsidR="0017537C">
        <w:rPr>
          <w:rFonts w:cs="Times New Roman"/>
          <w:szCs w:val="28"/>
        </w:rPr>
        <w:t xml:space="preserve"> </w:t>
      </w:r>
      <w:r w:rsidR="00B02796">
        <w:rPr>
          <w:rFonts w:cs="Times New Roman"/>
          <w:szCs w:val="28"/>
        </w:rPr>
        <w:t>следующего содержания</w:t>
      </w:r>
      <w:r w:rsidR="00C208D8">
        <w:rPr>
          <w:rFonts w:cs="Times New Roman"/>
          <w:szCs w:val="28"/>
        </w:rPr>
        <w:t>:</w:t>
      </w:r>
    </w:p>
    <w:p w:rsidR="00B02796" w:rsidRDefault="00B02796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E118E0">
        <w:rPr>
          <w:rFonts w:cs="Times New Roman"/>
          <w:szCs w:val="28"/>
        </w:rPr>
        <w:t>16</w:t>
      </w:r>
      <w:r w:rsidRPr="00B02796">
        <w:rPr>
          <w:rFonts w:cs="Times New Roman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 w:rsidR="00B965D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№</w:t>
      </w:r>
      <w:r w:rsidRPr="00B02796">
        <w:rPr>
          <w:rFonts w:cs="Times New Roman"/>
          <w:szCs w:val="28"/>
        </w:rPr>
        <w:t xml:space="preserve"> 2300-1 </w:t>
      </w:r>
      <w:r>
        <w:rPr>
          <w:rFonts w:cs="Times New Roman"/>
          <w:szCs w:val="28"/>
        </w:rPr>
        <w:t>«</w:t>
      </w:r>
      <w:r w:rsidRPr="00B02796">
        <w:rPr>
          <w:rFonts w:cs="Times New Roman"/>
          <w:szCs w:val="28"/>
        </w:rPr>
        <w:t>О защите прав потребителей</w:t>
      </w:r>
      <w:r>
        <w:rPr>
          <w:rFonts w:cs="Times New Roman"/>
          <w:szCs w:val="28"/>
        </w:rPr>
        <w:t>»;</w:t>
      </w:r>
    </w:p>
    <w:p w:rsidR="00F61464" w:rsidRPr="00F61464" w:rsidRDefault="00F61464" w:rsidP="00F6146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61464">
        <w:rPr>
          <w:rFonts w:cs="Times New Roman"/>
          <w:szCs w:val="28"/>
        </w:rPr>
        <w:lastRenderedPageBreak/>
        <w:t>1</w:t>
      </w:r>
      <w:r>
        <w:rPr>
          <w:rFonts w:cs="Times New Roman"/>
          <w:szCs w:val="28"/>
        </w:rPr>
        <w:t>7</w:t>
      </w:r>
      <w:r w:rsidRPr="00F61464">
        <w:rPr>
          <w:rFonts w:cs="Times New Roman"/>
          <w:szCs w:val="28"/>
        </w:rPr>
        <w:t>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</w:t>
      </w:r>
      <w:r>
        <w:rPr>
          <w:rFonts w:cs="Times New Roman"/>
          <w:szCs w:val="28"/>
        </w:rPr>
        <w:t xml:space="preserve"> административным центром населё</w:t>
      </w:r>
      <w:r w:rsidRPr="00F61464">
        <w:rPr>
          <w:rFonts w:cs="Times New Roman"/>
          <w:szCs w:val="28"/>
        </w:rPr>
        <w:t>нном пункте нотариуса;</w:t>
      </w:r>
    </w:p>
    <w:p w:rsidR="008D788F" w:rsidRDefault="00F61464" w:rsidP="00F6146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Pr="00F61464">
        <w:rPr>
          <w:rFonts w:cs="Times New Roman"/>
          <w:szCs w:val="28"/>
        </w:rPr>
        <w:t>) оказание содействия</w:t>
      </w:r>
      <w:r>
        <w:rPr>
          <w:rFonts w:cs="Times New Roman"/>
          <w:szCs w:val="28"/>
        </w:rPr>
        <w:t xml:space="preserve"> в осуществлении нотариусом приё</w:t>
      </w:r>
      <w:r w:rsidRPr="00F61464">
        <w:rPr>
          <w:rFonts w:cs="Times New Roman"/>
          <w:szCs w:val="28"/>
        </w:rPr>
        <w:t>ма населени</w:t>
      </w:r>
      <w:r>
        <w:rPr>
          <w:rFonts w:cs="Times New Roman"/>
          <w:szCs w:val="28"/>
        </w:rPr>
        <w:t>я в соответствии с графиком приёма населения, утверждённым Н</w:t>
      </w:r>
      <w:r w:rsidRPr="00F61464">
        <w:rPr>
          <w:rFonts w:cs="Times New Roman"/>
          <w:szCs w:val="28"/>
        </w:rPr>
        <w:t xml:space="preserve">отариальной палатой </w:t>
      </w:r>
      <w:r>
        <w:rPr>
          <w:rFonts w:cs="Times New Roman"/>
          <w:szCs w:val="28"/>
        </w:rPr>
        <w:t>Республики Башкортостан</w:t>
      </w:r>
      <w:r w:rsidR="008D788F">
        <w:rPr>
          <w:rFonts w:cs="Times New Roman"/>
          <w:szCs w:val="28"/>
        </w:rPr>
        <w:t>;</w:t>
      </w:r>
    </w:p>
    <w:p w:rsidR="00F61464" w:rsidRDefault="008D788F" w:rsidP="00F6146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</w:t>
      </w:r>
      <w:r w:rsidRPr="008D788F">
        <w:rPr>
          <w:rFonts w:cs="Times New Roman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F61464">
        <w:rPr>
          <w:rFonts w:cs="Times New Roman"/>
          <w:szCs w:val="28"/>
        </w:rPr>
        <w:t>»;</w:t>
      </w:r>
    </w:p>
    <w:p w:rsidR="00804DC2" w:rsidRDefault="00804DC2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6146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в статье 6:</w:t>
      </w:r>
    </w:p>
    <w:p w:rsidR="00216B1A" w:rsidRDefault="00F61464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proofErr w:type="gramEnd"/>
      <w:r w:rsidR="00804DC2">
        <w:rPr>
          <w:rFonts w:cs="Times New Roman"/>
          <w:szCs w:val="28"/>
        </w:rPr>
        <w:t xml:space="preserve">) </w:t>
      </w:r>
      <w:r w:rsidR="00216B1A">
        <w:rPr>
          <w:rFonts w:cs="Times New Roman"/>
          <w:szCs w:val="28"/>
        </w:rPr>
        <w:t>в части 1</w:t>
      </w:r>
      <w:r w:rsidR="00216B1A" w:rsidRPr="00F87C2A">
        <w:rPr>
          <w:rFonts w:cs="Times New Roman"/>
          <w:szCs w:val="28"/>
        </w:rPr>
        <w:t>:</w:t>
      </w:r>
    </w:p>
    <w:p w:rsidR="00804DC2" w:rsidRDefault="00216B1A" w:rsidP="00216B1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04DC2">
        <w:rPr>
          <w:rFonts w:cs="Times New Roman"/>
          <w:szCs w:val="28"/>
        </w:rPr>
        <w:t>пункт 5 признать утратившим силу;</w:t>
      </w:r>
    </w:p>
    <w:p w:rsidR="00F61464" w:rsidRPr="00ED04C5" w:rsidRDefault="00216B1A" w:rsidP="00804DC2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61464" w:rsidRPr="00ED04C5">
        <w:rPr>
          <w:rFonts w:cs="Times New Roman"/>
          <w:szCs w:val="28"/>
        </w:rPr>
        <w:t xml:space="preserve">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  <w:r>
        <w:rPr>
          <w:rFonts w:cs="Times New Roman"/>
          <w:szCs w:val="28"/>
        </w:rPr>
        <w:t>»</w:t>
      </w:r>
      <w:r w:rsidR="00F61464" w:rsidRPr="00ED04C5">
        <w:rPr>
          <w:rFonts w:cs="Times New Roman"/>
          <w:szCs w:val="28"/>
        </w:rPr>
        <w:t>;</w:t>
      </w:r>
    </w:p>
    <w:p w:rsidR="00804DC2" w:rsidRPr="00804DC2" w:rsidRDefault="00216B1A" w:rsidP="00804DC2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804DC2">
        <w:rPr>
          <w:rFonts w:cs="Times New Roman"/>
          <w:szCs w:val="28"/>
        </w:rPr>
        <w:t xml:space="preserve">) </w:t>
      </w:r>
      <w:r w:rsidR="00804DC2" w:rsidRPr="00804DC2">
        <w:rPr>
          <w:rFonts w:cs="Times New Roman"/>
          <w:szCs w:val="28"/>
        </w:rPr>
        <w:t>абзац первый части 2 изложить в следующей редакции:</w:t>
      </w:r>
    </w:p>
    <w:p w:rsidR="00804DC2" w:rsidRDefault="00804DC2" w:rsidP="00804DC2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04DC2">
        <w:rPr>
          <w:rFonts w:cs="Times New Roman"/>
          <w:szCs w:val="28"/>
        </w:rPr>
        <w:t>2. Органы местного самоуправления городск</w:t>
      </w:r>
      <w:r>
        <w:rPr>
          <w:rFonts w:cs="Times New Roman"/>
          <w:szCs w:val="28"/>
        </w:rPr>
        <w:t>ого</w:t>
      </w:r>
      <w:r w:rsidRPr="00804DC2"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>а</w:t>
      </w:r>
      <w:r w:rsidRPr="00804DC2">
        <w:rPr>
          <w:rFonts w:cs="Times New Roman"/>
          <w:szCs w:val="28"/>
        </w:rPr>
        <w:t xml:space="preserve"> вправе принимать решение о привлечении граждан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</w:t>
      </w:r>
      <w:r>
        <w:rPr>
          <w:rFonts w:cs="Times New Roman"/>
          <w:szCs w:val="28"/>
        </w:rPr>
        <w:t>ого</w:t>
      </w:r>
      <w:r w:rsidRPr="00804DC2"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>а</w:t>
      </w:r>
      <w:r w:rsidRPr="00804DC2">
        <w:rPr>
          <w:rFonts w:cs="Times New Roman"/>
          <w:szCs w:val="28"/>
        </w:rPr>
        <w:t xml:space="preserve">, предусмотренных пунктами </w:t>
      </w:r>
      <w:r w:rsidR="007B1BCD">
        <w:rPr>
          <w:rFonts w:cs="Times New Roman"/>
          <w:szCs w:val="28"/>
        </w:rPr>
        <w:t>8</w:t>
      </w:r>
      <w:r w:rsidRPr="00804DC2">
        <w:rPr>
          <w:rFonts w:cs="Times New Roman"/>
          <w:szCs w:val="28"/>
        </w:rPr>
        <w:t>-1</w:t>
      </w:r>
      <w:r w:rsidR="007B1BCD">
        <w:rPr>
          <w:rFonts w:cs="Times New Roman"/>
          <w:szCs w:val="28"/>
        </w:rPr>
        <w:t>5, 24 и 28</w:t>
      </w:r>
      <w:r w:rsidRPr="00804DC2">
        <w:rPr>
          <w:rFonts w:cs="Times New Roman"/>
          <w:szCs w:val="28"/>
        </w:rPr>
        <w:t xml:space="preserve"> части 1 статьи </w:t>
      </w:r>
      <w:r w:rsidR="007B1BCD">
        <w:rPr>
          <w:rFonts w:cs="Times New Roman"/>
          <w:szCs w:val="28"/>
        </w:rPr>
        <w:t xml:space="preserve">4 </w:t>
      </w:r>
      <w:r w:rsidRPr="00804DC2">
        <w:rPr>
          <w:rFonts w:cs="Times New Roman"/>
          <w:szCs w:val="28"/>
        </w:rPr>
        <w:t xml:space="preserve">настоящего </w:t>
      </w:r>
      <w:r w:rsidR="007B1BCD">
        <w:rPr>
          <w:rFonts w:cs="Times New Roman"/>
          <w:szCs w:val="28"/>
        </w:rPr>
        <w:t>Устава</w:t>
      </w:r>
      <w:r w:rsidRPr="00804DC2">
        <w:rPr>
          <w:rFonts w:cs="Times New Roman"/>
          <w:szCs w:val="28"/>
        </w:rPr>
        <w:t>.</w:t>
      </w:r>
      <w:r w:rsidR="007B1BCD">
        <w:rPr>
          <w:rFonts w:cs="Times New Roman"/>
          <w:szCs w:val="28"/>
        </w:rPr>
        <w:t>»</w:t>
      </w:r>
      <w:r w:rsidRPr="00804DC2">
        <w:rPr>
          <w:rFonts w:cs="Times New Roman"/>
          <w:szCs w:val="28"/>
        </w:rPr>
        <w:t>;</w:t>
      </w:r>
    </w:p>
    <w:p w:rsidR="00804DC2" w:rsidRDefault="007B1BCD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44BA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часть 2 статьи 10.1 изложить в следующей редакции:</w:t>
      </w:r>
    </w:p>
    <w:p w:rsidR="006B035A" w:rsidRDefault="007B1BCD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B1BCD">
        <w:rPr>
          <w:rFonts w:cs="Times New Roman"/>
          <w:szCs w:val="28"/>
        </w:rPr>
        <w:t>2. Сход граждан, предусмотренный настоящей статьей, правомо</w:t>
      </w:r>
      <w:r w:rsidR="002A5E63">
        <w:rPr>
          <w:rFonts w:cs="Times New Roman"/>
          <w:szCs w:val="28"/>
        </w:rPr>
        <w:t>чен при участии в нё</w:t>
      </w:r>
      <w:r w:rsidRPr="007B1BCD">
        <w:rPr>
          <w:rFonts w:cs="Times New Roman"/>
          <w:szCs w:val="28"/>
        </w:rPr>
        <w:t>м более половины обладающих изб</w:t>
      </w:r>
      <w:r>
        <w:rPr>
          <w:rFonts w:cs="Times New Roman"/>
          <w:szCs w:val="28"/>
        </w:rPr>
        <w:t>ирательным правом жителей населё</w:t>
      </w:r>
      <w:r w:rsidRPr="007B1BCD">
        <w:rPr>
          <w:rFonts w:cs="Times New Roman"/>
          <w:szCs w:val="28"/>
        </w:rPr>
        <w:t>нного пункта</w:t>
      </w:r>
      <w:r w:rsidR="006B035A">
        <w:rPr>
          <w:rFonts w:cs="Times New Roman"/>
          <w:szCs w:val="28"/>
        </w:rPr>
        <w:t>.</w:t>
      </w:r>
    </w:p>
    <w:p w:rsidR="007B1BCD" w:rsidRDefault="000949DD" w:rsidP="00ED04C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949DD">
        <w:rPr>
          <w:rFonts w:cs="Times New Roman"/>
          <w:szCs w:val="28"/>
        </w:rPr>
        <w:t>В случае</w:t>
      </w:r>
      <w:r w:rsidRPr="000949DD">
        <w:t xml:space="preserve"> </w:t>
      </w:r>
      <w:r w:rsidRPr="000949DD">
        <w:rPr>
          <w:rFonts w:cs="Times New Roman"/>
          <w:szCs w:val="28"/>
        </w:rPr>
        <w:t xml:space="preserve">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пункта, то инициаторы проведения схода обращаются в Совет с предложением о назначении схода граждан и вопросами, предлагающимися рассмотреть на сходе. В случае соответствия вопроса требованиям, установленным частью 1 настоящей статьи, Совет не позднее 60 календарных дней с момента получения обращения назначает проведение схода, определив сроки, порядок и </w:t>
      </w:r>
      <w:proofErr w:type="spellStart"/>
      <w:r w:rsidRPr="000949DD">
        <w:rPr>
          <w:rFonts w:cs="Times New Roman"/>
          <w:szCs w:val="28"/>
        </w:rPr>
        <w:t>этапность</w:t>
      </w:r>
      <w:proofErr w:type="spellEnd"/>
      <w:r w:rsidRPr="000949DD">
        <w:rPr>
          <w:rFonts w:cs="Times New Roman"/>
          <w:szCs w:val="28"/>
        </w:rPr>
        <w:t xml:space="preserve"> его проведения. Общий срок проведения схода граждан не должен превышать одного месяца со дня принятия решения о проведении схода граждан.</w:t>
      </w:r>
      <w:r w:rsidRPr="007B1BCD">
        <w:rPr>
          <w:rFonts w:cs="Times New Roman"/>
          <w:szCs w:val="28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7B1BCD">
        <w:rPr>
          <w:rFonts w:cs="Times New Roman"/>
          <w:szCs w:val="28"/>
        </w:rPr>
        <w:t>»</w:t>
      </w:r>
      <w:r w:rsidR="00ED04C5">
        <w:rPr>
          <w:rFonts w:cs="Times New Roman"/>
          <w:szCs w:val="28"/>
        </w:rPr>
        <w:t>;</w:t>
      </w:r>
    </w:p>
    <w:p w:rsidR="00890891" w:rsidRDefault="00954C7E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949DD">
        <w:rPr>
          <w:rFonts w:cs="Times New Roman"/>
          <w:szCs w:val="28"/>
        </w:rPr>
        <w:t>)</w:t>
      </w:r>
      <w:r w:rsidR="00890891">
        <w:rPr>
          <w:rFonts w:cs="Times New Roman"/>
          <w:szCs w:val="28"/>
        </w:rPr>
        <w:t xml:space="preserve"> в статье </w:t>
      </w:r>
      <w:r w:rsidR="00515E81">
        <w:rPr>
          <w:rFonts w:cs="Times New Roman"/>
          <w:szCs w:val="28"/>
        </w:rPr>
        <w:t>13</w:t>
      </w:r>
      <w:r w:rsidR="00890891">
        <w:rPr>
          <w:rFonts w:cs="Times New Roman"/>
          <w:szCs w:val="28"/>
        </w:rPr>
        <w:t>:</w:t>
      </w:r>
    </w:p>
    <w:p w:rsidR="00890891" w:rsidRDefault="000949DD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54C7E">
        <w:rPr>
          <w:rFonts w:cs="Times New Roman"/>
          <w:szCs w:val="28"/>
        </w:rPr>
        <w:t>)</w:t>
      </w:r>
      <w:r w:rsidR="00890891">
        <w:rPr>
          <w:rFonts w:cs="Times New Roman"/>
          <w:szCs w:val="28"/>
        </w:rPr>
        <w:t xml:space="preserve"> в части 2:</w:t>
      </w:r>
    </w:p>
    <w:p w:rsidR="00890891" w:rsidRDefault="000949DD" w:rsidP="000949D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890891">
        <w:rPr>
          <w:rFonts w:cs="Times New Roman"/>
          <w:szCs w:val="28"/>
        </w:rPr>
        <w:t>в абзаце первом слова «или главы городского округа» заменить словами «, глав</w:t>
      </w:r>
      <w:r>
        <w:rPr>
          <w:rFonts w:cs="Times New Roman"/>
          <w:szCs w:val="28"/>
        </w:rPr>
        <w:t>ы городского округа или главы А</w:t>
      </w:r>
      <w:r w:rsidR="0089089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городского округа, осуществляющего свои полномочия на основе контракта</w:t>
      </w:r>
      <w:r w:rsidR="00890891">
        <w:rPr>
          <w:rFonts w:cs="Times New Roman"/>
          <w:szCs w:val="28"/>
        </w:rPr>
        <w:t>»;</w:t>
      </w:r>
    </w:p>
    <w:p w:rsidR="00890891" w:rsidRDefault="000949DD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90891">
        <w:rPr>
          <w:rFonts w:cs="Times New Roman"/>
          <w:szCs w:val="28"/>
        </w:rPr>
        <w:t xml:space="preserve"> в абзаце втором слова после слов «главы городского округа» дополнить словами «или главы </w:t>
      </w:r>
      <w:r w:rsidR="000127C8">
        <w:rPr>
          <w:rFonts w:cs="Times New Roman"/>
          <w:szCs w:val="28"/>
        </w:rPr>
        <w:t>А</w:t>
      </w:r>
      <w:r w:rsidR="0089089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городского округа,</w:t>
      </w:r>
      <w:r w:rsidRPr="000949DD">
        <w:t xml:space="preserve"> </w:t>
      </w:r>
      <w:r w:rsidRPr="000949DD">
        <w:rPr>
          <w:rFonts w:cs="Times New Roman"/>
          <w:szCs w:val="28"/>
        </w:rPr>
        <w:t>осуществляющего свои полномочия на основе контракта</w:t>
      </w:r>
      <w:r w:rsidR="00890891">
        <w:rPr>
          <w:rFonts w:cs="Times New Roman"/>
          <w:szCs w:val="28"/>
        </w:rPr>
        <w:t>»;</w:t>
      </w:r>
    </w:p>
    <w:p w:rsidR="00890891" w:rsidRDefault="000949DD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 w:rsidR="00954C7E">
        <w:rPr>
          <w:rFonts w:cs="Times New Roman"/>
          <w:szCs w:val="28"/>
        </w:rPr>
        <w:t>)</w:t>
      </w:r>
      <w:r w:rsidR="00890891">
        <w:rPr>
          <w:rFonts w:cs="Times New Roman"/>
          <w:szCs w:val="28"/>
        </w:rPr>
        <w:t xml:space="preserve"> в части 4 исключить слова «</w:t>
      </w:r>
      <w:r w:rsidR="00890891" w:rsidRPr="00890891">
        <w:rPr>
          <w:rFonts w:cs="Times New Roman"/>
          <w:szCs w:val="28"/>
        </w:rPr>
        <w:t>по проектам и вопросам, указанным в части 3 настоящей статьи,</w:t>
      </w:r>
      <w:r w:rsidR="00890891">
        <w:rPr>
          <w:rFonts w:cs="Times New Roman"/>
          <w:szCs w:val="28"/>
        </w:rPr>
        <w:t>»;</w:t>
      </w:r>
    </w:p>
    <w:p w:rsidR="00A54496" w:rsidRDefault="00A54496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 в абзаце пятом части 1 статьи 19 слова «Ревизионная комиссия» заменить словами «Контрольно-счётная палата»;</w:t>
      </w:r>
    </w:p>
    <w:p w:rsidR="00A54496" w:rsidRPr="00ED04C5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ED04C5">
        <w:rPr>
          <w:rFonts w:cs="Times New Roman"/>
          <w:szCs w:val="28"/>
        </w:rPr>
        <w:t>) абзац первый части 2 статьи 22 дополнить словами «, но не более двух сроков подряд в отношении одного и того же лица»;</w:t>
      </w:r>
    </w:p>
    <w:p w:rsidR="00A54496" w:rsidRDefault="00A54496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 Статью 24 изложить в следующей редакции:</w:t>
      </w:r>
    </w:p>
    <w:p w:rsidR="00A54496" w:rsidRP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54496">
        <w:rPr>
          <w:rFonts w:cs="Times New Roman"/>
          <w:b/>
          <w:szCs w:val="28"/>
        </w:rPr>
        <w:t xml:space="preserve">Статья 24. </w:t>
      </w:r>
      <w:r>
        <w:rPr>
          <w:rFonts w:cs="Times New Roman"/>
          <w:b/>
          <w:szCs w:val="28"/>
        </w:rPr>
        <w:t>Контрольно-счётная палата</w:t>
      </w:r>
      <w:r w:rsidRPr="00A54496">
        <w:rPr>
          <w:rFonts w:cs="Times New Roman"/>
          <w:b/>
          <w:szCs w:val="28"/>
        </w:rPr>
        <w:t xml:space="preserve"> городского округа</w:t>
      </w:r>
    </w:p>
    <w:p w:rsidR="00A54496" w:rsidRP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A54496" w:rsidRP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54496">
        <w:rPr>
          <w:rFonts w:cs="Times New Roman"/>
          <w:szCs w:val="28"/>
        </w:rPr>
        <w:t>1. Контрольно-счётная палата городского округа образуется Советом.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54496">
        <w:rPr>
          <w:rFonts w:cs="Times New Roman"/>
          <w:szCs w:val="28"/>
        </w:rPr>
        <w:t>2. Порядок организации и деятельности Контрольно-счётной палаты</w:t>
      </w:r>
      <w:r w:rsidRPr="00A54496">
        <w:rPr>
          <w:rFonts w:cs="Times New Roman"/>
          <w:b/>
          <w:szCs w:val="28"/>
        </w:rPr>
        <w:t xml:space="preserve"> </w:t>
      </w:r>
      <w:r w:rsidRPr="00A54496">
        <w:rPr>
          <w:rFonts w:cs="Times New Roman"/>
          <w:szCs w:val="28"/>
        </w:rPr>
        <w:t xml:space="preserve">городского округа определяется Федеральным законом от 7 февраля </w:t>
      </w:r>
      <w:r w:rsidR="009F7D87">
        <w:rPr>
          <w:rFonts w:cs="Times New Roman"/>
          <w:szCs w:val="28"/>
        </w:rPr>
        <w:t xml:space="preserve">                     </w:t>
      </w:r>
      <w:bookmarkStart w:id="0" w:name="_GoBack"/>
      <w:bookmarkEnd w:id="0"/>
      <w:r w:rsidRPr="00A54496">
        <w:rPr>
          <w:rFonts w:cs="Times New Roman"/>
          <w:szCs w:val="28"/>
        </w:rPr>
        <w:t xml:space="preserve">2011 года </w:t>
      </w:r>
      <w:r>
        <w:rPr>
          <w:rFonts w:cs="Times New Roman"/>
          <w:szCs w:val="28"/>
        </w:rPr>
        <w:t>№</w:t>
      </w:r>
      <w:r w:rsidRPr="00A54496">
        <w:rPr>
          <w:rFonts w:cs="Times New Roman"/>
          <w:szCs w:val="28"/>
        </w:rPr>
        <w:t xml:space="preserve"> 6-ФЗ </w:t>
      </w:r>
      <w:r>
        <w:rPr>
          <w:rFonts w:cs="Times New Roman"/>
          <w:szCs w:val="28"/>
        </w:rPr>
        <w:t>«</w:t>
      </w:r>
      <w:r w:rsidRPr="00A54496">
        <w:rPr>
          <w:rFonts w:cs="Times New Roman"/>
          <w:szCs w:val="28"/>
        </w:rPr>
        <w:t xml:space="preserve">Об общих принципах организации и </w:t>
      </w:r>
      <w:r>
        <w:rPr>
          <w:rFonts w:cs="Times New Roman"/>
          <w:szCs w:val="28"/>
        </w:rPr>
        <w:t>деятельности контрольно-счё</w:t>
      </w:r>
      <w:r w:rsidRPr="00A54496">
        <w:rPr>
          <w:rFonts w:cs="Times New Roman"/>
          <w:szCs w:val="28"/>
        </w:rPr>
        <w:t>тных органов субъектов Российской Федерации и муниципальных образований</w:t>
      </w:r>
      <w:r>
        <w:rPr>
          <w:rFonts w:cs="Times New Roman"/>
          <w:szCs w:val="28"/>
        </w:rPr>
        <w:t>»</w:t>
      </w:r>
      <w:r w:rsidRPr="00A54496">
        <w:rPr>
          <w:rFonts w:cs="Times New Roman"/>
          <w:szCs w:val="28"/>
        </w:rPr>
        <w:t>,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Контрольно-счётн</w:t>
      </w:r>
      <w:r>
        <w:rPr>
          <w:rFonts w:cs="Times New Roman"/>
          <w:szCs w:val="28"/>
        </w:rPr>
        <w:t>ой</w:t>
      </w:r>
      <w:r w:rsidRPr="00A54496">
        <w:rPr>
          <w:rFonts w:cs="Times New Roman"/>
          <w:szCs w:val="28"/>
        </w:rPr>
        <w:t xml:space="preserve"> палат</w:t>
      </w:r>
      <w:r>
        <w:rPr>
          <w:rFonts w:cs="Times New Roman"/>
          <w:szCs w:val="28"/>
        </w:rPr>
        <w:t>ы</w:t>
      </w:r>
      <w:r w:rsidRPr="00A54496">
        <w:rPr>
          <w:rFonts w:cs="Times New Roman"/>
          <w:szCs w:val="28"/>
        </w:rPr>
        <w:t xml:space="preserve"> городского округа осуществляется также законами Республики Башкортостан.</w:t>
      </w:r>
      <w:r>
        <w:rPr>
          <w:rFonts w:cs="Times New Roman"/>
          <w:szCs w:val="28"/>
        </w:rPr>
        <w:t>»;</w:t>
      </w:r>
    </w:p>
    <w:p w:rsidR="00A54496" w:rsidRPr="00ED04C5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ED04C5">
        <w:rPr>
          <w:rFonts w:cs="Times New Roman"/>
          <w:szCs w:val="28"/>
        </w:rPr>
        <w:t>в статье 26: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>) часть 6 изложить в следующей редакции: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 </w:t>
      </w:r>
      <w:r w:rsidRPr="00544015">
        <w:rPr>
          <w:rFonts w:cs="Times New Roman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</w:t>
      </w:r>
      <w:r>
        <w:rPr>
          <w:rFonts w:cs="Times New Roman"/>
          <w:szCs w:val="28"/>
        </w:rPr>
        <w:t>ода № 273-ФЗ «</w:t>
      </w:r>
      <w:r w:rsidRPr="00544015">
        <w:rPr>
          <w:rFonts w:cs="Times New Roman"/>
          <w:szCs w:val="28"/>
        </w:rPr>
        <w:t>О противодействии коррупции</w:t>
      </w:r>
      <w:r>
        <w:rPr>
          <w:rFonts w:cs="Times New Roman"/>
          <w:szCs w:val="28"/>
        </w:rPr>
        <w:t>»</w:t>
      </w:r>
      <w:r w:rsidRPr="00544015">
        <w:rPr>
          <w:rFonts w:cs="Times New Roman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cs="Times New Roman"/>
          <w:szCs w:val="28"/>
        </w:rPr>
        <w:t>№ 273-ФЗ «</w:t>
      </w:r>
      <w:r w:rsidRPr="00544015">
        <w:rPr>
          <w:rFonts w:cs="Times New Roman"/>
          <w:szCs w:val="28"/>
        </w:rPr>
        <w:t>О противодействии коррупции</w:t>
      </w:r>
      <w:r>
        <w:rPr>
          <w:rFonts w:cs="Times New Roman"/>
          <w:szCs w:val="28"/>
        </w:rPr>
        <w:t>»,</w:t>
      </w:r>
      <w:r w:rsidRPr="00544015">
        <w:rPr>
          <w:rFonts w:cs="Times New Roman"/>
          <w:szCs w:val="28"/>
        </w:rPr>
        <w:t xml:space="preserve"> Федеральным </w:t>
      </w:r>
      <w:r>
        <w:rPr>
          <w:rFonts w:cs="Times New Roman"/>
          <w:szCs w:val="28"/>
        </w:rPr>
        <w:t>законом от           3 декабря 2012 года № 230-ФЗ «</w:t>
      </w:r>
      <w:r w:rsidRPr="00544015">
        <w:rPr>
          <w:rFonts w:cs="Times New Roman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cs="Times New Roman"/>
          <w:szCs w:val="28"/>
        </w:rPr>
        <w:t>»</w:t>
      </w:r>
      <w:r w:rsidRPr="00544015">
        <w:rPr>
          <w:rFonts w:cs="Times New Roman"/>
          <w:szCs w:val="28"/>
        </w:rPr>
        <w:t xml:space="preserve">, Федеральным законом от 7 мая 2013 года </w:t>
      </w:r>
      <w:r>
        <w:rPr>
          <w:rFonts w:cs="Times New Roman"/>
          <w:szCs w:val="28"/>
        </w:rPr>
        <w:t>№ 79-ФЗ «</w:t>
      </w:r>
      <w:r w:rsidRPr="00544015">
        <w:rPr>
          <w:rFonts w:cs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Times New Roman"/>
          <w:szCs w:val="28"/>
        </w:rPr>
        <w:t>»</w:t>
      </w:r>
      <w:r w:rsidRPr="00544015">
        <w:rPr>
          <w:rFonts w:cs="Times New Roman"/>
          <w:szCs w:val="28"/>
        </w:rPr>
        <w:t xml:space="preserve">, если </w:t>
      </w:r>
      <w:r>
        <w:rPr>
          <w:rFonts w:cs="Times New Roman"/>
          <w:szCs w:val="28"/>
        </w:rPr>
        <w:t xml:space="preserve">иное не предусмотрено </w:t>
      </w:r>
      <w:r w:rsidRPr="00544015">
        <w:rPr>
          <w:rFonts w:cs="Times New Roman"/>
          <w:szCs w:val="28"/>
        </w:rPr>
        <w:t>Федеральным законом.</w:t>
      </w:r>
      <w:r>
        <w:rPr>
          <w:rFonts w:cs="Times New Roman"/>
          <w:szCs w:val="28"/>
        </w:rPr>
        <w:t>»;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>
        <w:rPr>
          <w:rFonts w:cs="Times New Roman"/>
          <w:szCs w:val="28"/>
        </w:rPr>
        <w:t>) в абзаце втором части 6.1 после слов «</w:t>
      </w:r>
      <w:r w:rsidRPr="00544015">
        <w:rPr>
          <w:rFonts w:cs="Times New Roman"/>
          <w:szCs w:val="28"/>
        </w:rPr>
        <w:t>выборного должностного лица местного самоуправления</w:t>
      </w:r>
      <w:r>
        <w:rPr>
          <w:rFonts w:cs="Times New Roman"/>
          <w:szCs w:val="28"/>
        </w:rPr>
        <w:t>» дополнить словами «</w:t>
      </w:r>
      <w:r w:rsidRPr="00544015">
        <w:rPr>
          <w:rFonts w:cs="Times New Roman"/>
          <w:szCs w:val="28"/>
        </w:rPr>
        <w:t>или применении в отношении указанных лиц иной меры ответственности</w:t>
      </w:r>
      <w:r>
        <w:rPr>
          <w:rFonts w:cs="Times New Roman"/>
          <w:szCs w:val="28"/>
        </w:rPr>
        <w:t>»</w:t>
      </w:r>
      <w:r w:rsidRPr="00544015">
        <w:rPr>
          <w:rFonts w:cs="Times New Roman"/>
          <w:szCs w:val="28"/>
        </w:rPr>
        <w:t>;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>) дополнить частью 6.2 следующего содержания:</w:t>
      </w:r>
    </w:p>
    <w:p w:rsidR="00A54496" w:rsidRPr="00526317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«6.2</w:t>
      </w:r>
      <w:r w:rsidRPr="00526317">
        <w:rPr>
          <w:rFonts w:cs="Times New Roman"/>
          <w:szCs w:val="28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54496" w:rsidRPr="00526317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26317">
        <w:rPr>
          <w:rFonts w:cs="Times New Roman"/>
          <w:szCs w:val="28"/>
        </w:rPr>
        <w:t>1) предупреждение;</w:t>
      </w:r>
    </w:p>
    <w:p w:rsidR="00A54496" w:rsidRPr="00526317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26317">
        <w:rPr>
          <w:rFonts w:cs="Times New Roman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54496" w:rsidRPr="00526317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26317">
        <w:rPr>
          <w:rFonts w:cs="Times New Roman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54496" w:rsidRPr="00526317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26317">
        <w:rPr>
          <w:rFonts w:cs="Times New Roman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26317">
        <w:rPr>
          <w:rFonts w:cs="Times New Roman"/>
          <w:szCs w:val="28"/>
        </w:rPr>
        <w:t>5) запрет исполнять полномочия на постоянной основе до пр</w:t>
      </w:r>
      <w:r>
        <w:rPr>
          <w:rFonts w:cs="Times New Roman"/>
          <w:szCs w:val="28"/>
        </w:rPr>
        <w:t>екращения срока его полномочий.»;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) дополнить частью 6.3 следующего содержания: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«6.3. </w:t>
      </w:r>
      <w:r w:rsidRPr="00526317">
        <w:rPr>
          <w:rFonts w:cs="Times New Roman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cs="Times New Roman"/>
          <w:szCs w:val="28"/>
        </w:rPr>
        <w:t>6.2</w:t>
      </w:r>
      <w:r w:rsidRPr="00526317">
        <w:rPr>
          <w:rFonts w:cs="Times New Roman"/>
          <w:szCs w:val="28"/>
        </w:rPr>
        <w:t xml:space="preserve"> настоящей статьи, определяется муниципальным правовым актом в соответствии с законом </w:t>
      </w:r>
      <w:r>
        <w:rPr>
          <w:rFonts w:cs="Times New Roman"/>
          <w:szCs w:val="28"/>
        </w:rPr>
        <w:t>Республики Башкортостан</w:t>
      </w:r>
      <w:r w:rsidRPr="0052631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11) часть 3 статьи 34</w:t>
      </w:r>
      <w:r w:rsidRPr="002375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A54496" w:rsidRPr="00C903AC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 </w:t>
      </w:r>
      <w:r w:rsidRPr="00C903AC">
        <w:rPr>
          <w:rFonts w:cs="Times New Roman"/>
          <w:szCs w:val="28"/>
        </w:rPr>
        <w:t>Муниципальные правовые акты, подлежащие официальному опубликованию</w:t>
      </w:r>
      <w:r>
        <w:rPr>
          <w:rFonts w:cs="Times New Roman"/>
          <w:szCs w:val="28"/>
        </w:rPr>
        <w:t xml:space="preserve"> (обнародованию)</w:t>
      </w:r>
      <w:r w:rsidRPr="00C903AC">
        <w:rPr>
          <w:rFonts w:cs="Times New Roman"/>
          <w:szCs w:val="28"/>
        </w:rPr>
        <w:t xml:space="preserve">, направляются в официальное печатное средство массовой информации (в официальное сетевое издание) в течение </w:t>
      </w:r>
      <w:r>
        <w:rPr>
          <w:rFonts w:cs="Times New Roman"/>
          <w:szCs w:val="28"/>
        </w:rPr>
        <w:t xml:space="preserve">                 </w:t>
      </w:r>
      <w:r w:rsidRPr="00C903AC">
        <w:rPr>
          <w:rFonts w:cs="Times New Roman"/>
          <w:szCs w:val="28"/>
        </w:rPr>
        <w:t>7 дней со дня их подписания.</w:t>
      </w:r>
    </w:p>
    <w:p w:rsidR="00A54496" w:rsidRPr="00C903AC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903AC">
        <w:rPr>
          <w:rFonts w:cs="Times New Roman"/>
          <w:szCs w:val="28"/>
        </w:rPr>
        <w:t>Официальным опубликованием муниципального правового акта или соглашения, заключ</w:t>
      </w:r>
      <w:r>
        <w:rPr>
          <w:rFonts w:cs="Times New Roman"/>
          <w:szCs w:val="28"/>
        </w:rPr>
        <w:t>ё</w:t>
      </w:r>
      <w:r w:rsidRPr="00C903AC">
        <w:rPr>
          <w:rFonts w:cs="Times New Roman"/>
          <w:szCs w:val="28"/>
        </w:rPr>
        <w:t>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cs="Times New Roman"/>
          <w:szCs w:val="28"/>
        </w:rPr>
        <w:t>, распространяемом в городском округе</w:t>
      </w:r>
      <w:r w:rsidRPr="00C903AC">
        <w:rPr>
          <w:rFonts w:cs="Times New Roman"/>
          <w:szCs w:val="28"/>
        </w:rPr>
        <w:t>.</w:t>
      </w:r>
    </w:p>
    <w:p w:rsidR="00A54496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903AC">
        <w:rPr>
          <w:rFonts w:cs="Times New Roman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</w:t>
      </w:r>
      <w:r>
        <w:rPr>
          <w:rFonts w:cs="Times New Roman"/>
          <w:szCs w:val="28"/>
        </w:rPr>
        <w:t>официальном сетевом издании объё</w:t>
      </w:r>
      <w:r w:rsidRPr="00C903AC">
        <w:rPr>
          <w:rFonts w:cs="Times New Roman"/>
          <w:szCs w:val="28"/>
        </w:rPr>
        <w:t>мные графические и табличные приложения к нему в печатном издании могут не приводиться.</w:t>
      </w:r>
    </w:p>
    <w:p w:rsidR="00A54496" w:rsidRPr="00ED04C5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D04C5">
        <w:rPr>
          <w:rFonts w:cs="Times New Roman"/>
          <w:szCs w:val="28"/>
        </w:rPr>
        <w:t>Официальным опубликование</w:t>
      </w:r>
      <w:r>
        <w:rPr>
          <w:rFonts w:cs="Times New Roman"/>
          <w:szCs w:val="28"/>
        </w:rPr>
        <w:t>м</w:t>
      </w:r>
      <w:r w:rsidRPr="00ED04C5">
        <w:rPr>
          <w:rFonts w:cs="Times New Roman"/>
          <w:szCs w:val="28"/>
        </w:rPr>
        <w:t xml:space="preserve"> (обнародованием) устава городского 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proofErr w:type="spellStart"/>
      <w:r w:rsidRPr="00ED04C5">
        <w:rPr>
          <w:rFonts w:cs="Times New Roman"/>
          <w:szCs w:val="28"/>
          <w:lang w:val="en-US"/>
        </w:rPr>
        <w:t>pravo</w:t>
      </w:r>
      <w:proofErr w:type="spellEnd"/>
      <w:r w:rsidRPr="00ED04C5">
        <w:rPr>
          <w:rFonts w:cs="Times New Roman"/>
          <w:szCs w:val="28"/>
        </w:rPr>
        <w:t>.</w:t>
      </w:r>
      <w:proofErr w:type="spellStart"/>
      <w:r w:rsidRPr="00ED04C5">
        <w:rPr>
          <w:rFonts w:cs="Times New Roman"/>
          <w:szCs w:val="28"/>
          <w:lang w:val="en-US"/>
        </w:rPr>
        <w:t>minjust</w:t>
      </w:r>
      <w:proofErr w:type="spellEnd"/>
      <w:r w:rsidRPr="00ED04C5">
        <w:rPr>
          <w:rFonts w:cs="Times New Roman"/>
          <w:szCs w:val="28"/>
        </w:rPr>
        <w:t>.</w:t>
      </w:r>
      <w:proofErr w:type="spellStart"/>
      <w:r w:rsidRPr="00ED04C5">
        <w:rPr>
          <w:rFonts w:cs="Times New Roman"/>
          <w:szCs w:val="28"/>
          <w:lang w:val="en-US"/>
        </w:rPr>
        <w:t>ru</w:t>
      </w:r>
      <w:proofErr w:type="spellEnd"/>
      <w:r w:rsidRPr="00ED04C5">
        <w:rPr>
          <w:rFonts w:cs="Times New Roman"/>
          <w:szCs w:val="28"/>
        </w:rPr>
        <w:t>, право-</w:t>
      </w:r>
      <w:proofErr w:type="spellStart"/>
      <w:r w:rsidRPr="00ED04C5">
        <w:rPr>
          <w:rFonts w:cs="Times New Roman"/>
          <w:szCs w:val="28"/>
        </w:rPr>
        <w:t>минюст.рф</w:t>
      </w:r>
      <w:proofErr w:type="spellEnd"/>
      <w:r w:rsidRPr="00ED04C5">
        <w:rPr>
          <w:rFonts w:cs="Times New Roman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54496" w:rsidRPr="00C903AC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903AC">
        <w:rPr>
          <w:rFonts w:cs="Times New Roman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A54496" w:rsidRDefault="00A5449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903AC">
        <w:rPr>
          <w:rFonts w:cs="Times New Roman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cs="Times New Roman"/>
          <w:szCs w:val="28"/>
        </w:rPr>
        <w:t>»;</w:t>
      </w:r>
    </w:p>
    <w:p w:rsidR="00A54496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12) в статье 44:</w:t>
      </w:r>
    </w:p>
    <w:p w:rsidR="00A54496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>) в части 3</w:t>
      </w:r>
    </w:p>
    <w:p w:rsidR="003E15CD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E15CD">
        <w:rPr>
          <w:rFonts w:cs="Times New Roman"/>
          <w:szCs w:val="28"/>
        </w:rPr>
        <w:t>в абзаце первом слова «Ревизионн</w:t>
      </w:r>
      <w:r w:rsidR="00FA59B6">
        <w:rPr>
          <w:rFonts w:cs="Times New Roman"/>
          <w:szCs w:val="28"/>
        </w:rPr>
        <w:t>ую</w:t>
      </w:r>
      <w:r w:rsidR="003E15CD">
        <w:rPr>
          <w:rFonts w:cs="Times New Roman"/>
          <w:szCs w:val="28"/>
        </w:rPr>
        <w:t xml:space="preserve"> комисси</w:t>
      </w:r>
      <w:r w:rsidR="00FA59B6">
        <w:rPr>
          <w:rFonts w:cs="Times New Roman"/>
          <w:szCs w:val="28"/>
        </w:rPr>
        <w:t>ю</w:t>
      </w:r>
      <w:r w:rsidR="003E15CD">
        <w:rPr>
          <w:rFonts w:cs="Times New Roman"/>
          <w:szCs w:val="28"/>
        </w:rPr>
        <w:t>» заменить словами «Контрольно-счётную палату»;</w:t>
      </w:r>
    </w:p>
    <w:p w:rsidR="003E15CD" w:rsidRDefault="003E15CD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E15CD">
        <w:rPr>
          <w:rFonts w:cs="Times New Roman"/>
          <w:szCs w:val="28"/>
        </w:rPr>
        <w:t>в абзаце п</w:t>
      </w:r>
      <w:r>
        <w:rPr>
          <w:rFonts w:cs="Times New Roman"/>
          <w:szCs w:val="28"/>
        </w:rPr>
        <w:t>ятом</w:t>
      </w:r>
      <w:r w:rsidRPr="003E15CD">
        <w:rPr>
          <w:rFonts w:cs="Times New Roman"/>
          <w:szCs w:val="28"/>
        </w:rPr>
        <w:t xml:space="preserve"> слова «Ревизионн</w:t>
      </w:r>
      <w:r w:rsidR="00FA59B6">
        <w:rPr>
          <w:rFonts w:cs="Times New Roman"/>
          <w:szCs w:val="28"/>
        </w:rPr>
        <w:t>ой комиссии</w:t>
      </w:r>
      <w:r w:rsidRPr="003E15CD">
        <w:rPr>
          <w:rFonts w:cs="Times New Roman"/>
          <w:szCs w:val="28"/>
        </w:rPr>
        <w:t>» зам</w:t>
      </w:r>
      <w:r w:rsidR="00FA59B6">
        <w:rPr>
          <w:rFonts w:cs="Times New Roman"/>
          <w:szCs w:val="28"/>
        </w:rPr>
        <w:t>енить словами «Контрольно-счётной палаты</w:t>
      </w:r>
      <w:r w:rsidRPr="003E15CD">
        <w:rPr>
          <w:rFonts w:cs="Times New Roman"/>
          <w:szCs w:val="28"/>
        </w:rPr>
        <w:t>»;</w:t>
      </w:r>
    </w:p>
    <w:p w:rsidR="00A54496" w:rsidRDefault="003E15CD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54496">
        <w:rPr>
          <w:rFonts w:cs="Times New Roman"/>
          <w:szCs w:val="28"/>
        </w:rPr>
        <w:t>абзац седьмой после слова «год» дополнить словами «и плановый период»;</w:t>
      </w:r>
    </w:p>
    <w:p w:rsidR="00A54496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абзац восьмой после слова «год» дополнить словами «и плановый период»;</w:t>
      </w:r>
    </w:p>
    <w:p w:rsidR="00FA59B6" w:rsidRDefault="00A5449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>
        <w:rPr>
          <w:rFonts w:cs="Times New Roman"/>
          <w:szCs w:val="28"/>
        </w:rPr>
        <w:t xml:space="preserve">) </w:t>
      </w:r>
      <w:r w:rsidR="00FA59B6">
        <w:rPr>
          <w:rFonts w:cs="Times New Roman"/>
          <w:szCs w:val="28"/>
        </w:rPr>
        <w:t>в части 4:</w:t>
      </w:r>
    </w:p>
    <w:p w:rsidR="00A54496" w:rsidRDefault="00FA59B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54496">
        <w:rPr>
          <w:rFonts w:cs="Times New Roman"/>
          <w:szCs w:val="28"/>
        </w:rPr>
        <w:t xml:space="preserve">абзац первый </w:t>
      </w:r>
      <w:r w:rsidR="00A54496" w:rsidRPr="006B035A">
        <w:rPr>
          <w:rFonts w:cs="Times New Roman"/>
          <w:szCs w:val="28"/>
        </w:rPr>
        <w:t>после слова «год» дополн</w:t>
      </w:r>
      <w:r w:rsidR="00A54496">
        <w:rPr>
          <w:rFonts w:cs="Times New Roman"/>
          <w:szCs w:val="28"/>
        </w:rPr>
        <w:t xml:space="preserve">ить </w:t>
      </w:r>
      <w:r>
        <w:rPr>
          <w:rFonts w:cs="Times New Roman"/>
          <w:szCs w:val="28"/>
        </w:rPr>
        <w:t>словами «и плановый период»;</w:t>
      </w:r>
    </w:p>
    <w:p w:rsidR="00FA59B6" w:rsidRDefault="00FA59B6" w:rsidP="00A5449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абзаце восьмом </w:t>
      </w:r>
      <w:r w:rsidRPr="00FA59B6">
        <w:rPr>
          <w:rFonts w:cs="Times New Roman"/>
          <w:szCs w:val="28"/>
        </w:rPr>
        <w:t>слова «Ревизионной комиссии» заменить словами «Контрольно-счётн</w:t>
      </w:r>
      <w:r>
        <w:rPr>
          <w:rFonts w:cs="Times New Roman"/>
          <w:szCs w:val="28"/>
        </w:rPr>
        <w:t>ой</w:t>
      </w:r>
      <w:r w:rsidRPr="00FA59B6">
        <w:rPr>
          <w:rFonts w:cs="Times New Roman"/>
          <w:szCs w:val="28"/>
        </w:rPr>
        <w:t xml:space="preserve"> палат</w:t>
      </w:r>
      <w:r>
        <w:rPr>
          <w:rFonts w:cs="Times New Roman"/>
          <w:szCs w:val="28"/>
        </w:rPr>
        <w:t>ы</w:t>
      </w:r>
      <w:r w:rsidRPr="00FA59B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A54496" w:rsidRDefault="00FA59B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13) в части 3 статьи 45:</w:t>
      </w:r>
    </w:p>
    <w:p w:rsidR="00FA59B6" w:rsidRDefault="00FA59B6" w:rsidP="00FA59B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>) в абзаце первом слова «Ревизионную комиссию» заменить словами «Контрольно-счётную палату»;</w:t>
      </w:r>
    </w:p>
    <w:p w:rsidR="00FA59B6" w:rsidRDefault="00FA59B6" w:rsidP="00FA59B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>
        <w:rPr>
          <w:rFonts w:cs="Times New Roman"/>
          <w:szCs w:val="28"/>
        </w:rPr>
        <w:t>) в абзаце четвёртом слова «Ревизионной комиссией» заменить словами «Контрольно-счётной палатой»;</w:t>
      </w:r>
    </w:p>
    <w:p w:rsidR="00FA59B6" w:rsidRDefault="00FA59B6" w:rsidP="00FA59B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>) в абзаце пятом слова «Ревизионной комиссии» заменить словами «Контрольно-счётной палате»;</w:t>
      </w:r>
    </w:p>
    <w:p w:rsidR="00FA59B6" w:rsidRDefault="00FA59B6" w:rsidP="00FA59B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) в абзаце шестом слова «Ревизионной комиссией» заменить словами «Контрольно-счётной палатой»;</w:t>
      </w:r>
    </w:p>
    <w:p w:rsidR="00FA59B6" w:rsidRDefault="00FA59B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14) в статье 47:</w:t>
      </w:r>
    </w:p>
    <w:p w:rsidR="00FA59B6" w:rsidRDefault="00FA59B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>) в абзаце третьем части 1 слова «Ревизионная комиссия» заменить словами «Контрольно-счётная палата»;</w:t>
      </w:r>
    </w:p>
    <w:p w:rsidR="00FA59B6" w:rsidRDefault="00FA59B6" w:rsidP="00A5449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>
        <w:rPr>
          <w:rFonts w:cs="Times New Roman"/>
          <w:szCs w:val="28"/>
        </w:rPr>
        <w:t xml:space="preserve">) в части 3 слова </w:t>
      </w:r>
      <w:r w:rsidR="000127C8">
        <w:rPr>
          <w:rFonts w:cs="Times New Roman"/>
          <w:szCs w:val="28"/>
        </w:rPr>
        <w:t>«</w:t>
      </w:r>
      <w:r w:rsidRPr="00FA59B6">
        <w:rPr>
          <w:rFonts w:cs="Times New Roman"/>
          <w:szCs w:val="28"/>
        </w:rPr>
        <w:t>Ревизионная комиссия» заменить словами «Контрольно-счётная палата»</w:t>
      </w:r>
      <w:r>
        <w:rPr>
          <w:rFonts w:cs="Times New Roman"/>
          <w:szCs w:val="28"/>
        </w:rPr>
        <w:t>.</w:t>
      </w:r>
    </w:p>
    <w:p w:rsidR="006B035A" w:rsidRPr="00C903AC" w:rsidRDefault="006B035A" w:rsidP="00C903AC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8016C" w:rsidRPr="0054695F" w:rsidRDefault="00C903AC" w:rsidP="0028016C">
      <w:pPr>
        <w:ind w:firstLine="709"/>
        <w:rPr>
          <w:szCs w:val="28"/>
        </w:rPr>
      </w:pPr>
      <w:r>
        <w:rPr>
          <w:szCs w:val="28"/>
        </w:rPr>
        <w:t>2</w:t>
      </w:r>
      <w:r w:rsidR="00EE7762">
        <w:rPr>
          <w:szCs w:val="28"/>
        </w:rPr>
        <w:t xml:space="preserve">. </w:t>
      </w:r>
      <w:r w:rsidR="0028016C" w:rsidRPr="0054695F">
        <w:rPr>
          <w:szCs w:val="28"/>
        </w:rPr>
        <w:t xml:space="preserve">Главе городского округа город Уфа Республики Башкортостан </w:t>
      </w:r>
      <w:r w:rsidR="00283F89" w:rsidRPr="0054695F">
        <w:rPr>
          <w:szCs w:val="28"/>
        </w:rPr>
        <w:t>Трофимову В.Н.</w:t>
      </w:r>
      <w:r w:rsidR="0028016C" w:rsidRPr="0054695F">
        <w:rPr>
          <w:szCs w:val="28"/>
        </w:rPr>
        <w:t xml:space="preserve"> направить </w:t>
      </w:r>
      <w:r w:rsidR="00283F89" w:rsidRPr="0054695F">
        <w:rPr>
          <w:szCs w:val="28"/>
        </w:rPr>
        <w:t>настоящее решение</w:t>
      </w:r>
      <w:r w:rsidR="0028016C" w:rsidRPr="0054695F">
        <w:rPr>
          <w:szCs w:val="28"/>
        </w:rPr>
        <w:t xml:space="preserve"> в Управление Министерства юстиции Российской Федерации по Республике Башкортостан для его государственной регистрации в сроки, установленные действующим законодательством.</w:t>
      </w: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C903AC" w:rsidP="0028016C">
      <w:pPr>
        <w:ind w:firstLine="709"/>
        <w:rPr>
          <w:szCs w:val="28"/>
        </w:rPr>
      </w:pPr>
      <w:r>
        <w:rPr>
          <w:szCs w:val="28"/>
        </w:rPr>
        <w:t>3</w:t>
      </w:r>
      <w:r w:rsidR="0028016C" w:rsidRPr="0054695F">
        <w:rPr>
          <w:szCs w:val="28"/>
        </w:rPr>
        <w:t xml:space="preserve">. Опубликовать </w:t>
      </w:r>
      <w:r w:rsidR="00283F89" w:rsidRPr="0054695F">
        <w:rPr>
          <w:szCs w:val="28"/>
        </w:rPr>
        <w:t>настоящее решение</w:t>
      </w:r>
      <w:r w:rsidR="0028016C" w:rsidRPr="0054695F">
        <w:rPr>
          <w:szCs w:val="28"/>
        </w:rPr>
        <w:t xml:space="preserve"> в газете «Вечерняя Уфа» после его государственной регистрации.</w:t>
      </w: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  <w:r w:rsidRPr="0054695F">
        <w:rPr>
          <w:szCs w:val="28"/>
        </w:rPr>
        <w:t xml:space="preserve">Председатель Совета </w:t>
      </w:r>
    </w:p>
    <w:p w:rsidR="0028016C" w:rsidRPr="0054695F" w:rsidRDefault="0028016C" w:rsidP="0028016C">
      <w:pPr>
        <w:rPr>
          <w:szCs w:val="28"/>
        </w:rPr>
      </w:pPr>
      <w:r w:rsidRPr="0054695F">
        <w:rPr>
          <w:szCs w:val="28"/>
        </w:rPr>
        <w:t>городского округа город Уфа</w:t>
      </w:r>
    </w:p>
    <w:p w:rsidR="00CC1774" w:rsidRDefault="0028016C" w:rsidP="009D2AA5">
      <w:pPr>
        <w:rPr>
          <w:szCs w:val="28"/>
        </w:rPr>
      </w:pPr>
      <w:r w:rsidRPr="0054695F">
        <w:rPr>
          <w:szCs w:val="28"/>
        </w:rPr>
        <w:t xml:space="preserve">Республики Башкортостан </w:t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="00DA4239">
        <w:rPr>
          <w:szCs w:val="28"/>
        </w:rPr>
        <w:t xml:space="preserve">          </w:t>
      </w:r>
      <w:r w:rsidR="00283F89" w:rsidRPr="0054695F">
        <w:rPr>
          <w:szCs w:val="28"/>
        </w:rPr>
        <w:t>В. Трофимов</w:t>
      </w:r>
    </w:p>
    <w:p w:rsidR="004430C3" w:rsidRDefault="004430C3">
      <w:pPr>
        <w:spacing w:after="200" w:line="276" w:lineRule="auto"/>
        <w:jc w:val="left"/>
        <w:rPr>
          <w:szCs w:val="28"/>
        </w:rPr>
      </w:pPr>
    </w:p>
    <w:p w:rsidR="004430C3" w:rsidRDefault="004430C3">
      <w:pPr>
        <w:spacing w:after="200" w:line="276" w:lineRule="auto"/>
        <w:jc w:val="left"/>
        <w:rPr>
          <w:szCs w:val="28"/>
        </w:rPr>
      </w:pPr>
    </w:p>
    <w:p w:rsidR="004430C3" w:rsidRDefault="004430C3">
      <w:pPr>
        <w:spacing w:after="200" w:line="276" w:lineRule="auto"/>
        <w:jc w:val="left"/>
        <w:rPr>
          <w:szCs w:val="28"/>
        </w:rPr>
      </w:pPr>
    </w:p>
    <w:sectPr w:rsidR="004430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EA" w:rsidRDefault="00E77FEA" w:rsidP="009D2AA5">
      <w:r>
        <w:separator/>
      </w:r>
    </w:p>
  </w:endnote>
  <w:endnote w:type="continuationSeparator" w:id="0">
    <w:p w:rsidR="00E77FEA" w:rsidRDefault="00E77FEA" w:rsidP="009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EA" w:rsidRDefault="00E77FEA" w:rsidP="009D2AA5">
      <w:r>
        <w:separator/>
      </w:r>
    </w:p>
  </w:footnote>
  <w:footnote w:type="continuationSeparator" w:id="0">
    <w:p w:rsidR="00E77FEA" w:rsidRDefault="00E77FEA" w:rsidP="009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A5" w:rsidRPr="00F87C2A" w:rsidRDefault="009D2AA5" w:rsidP="009D2AA5">
    <w:pPr>
      <w:pStyle w:val="af"/>
      <w:jc w:val="right"/>
      <w:rPr>
        <w:b/>
      </w:rPr>
    </w:pPr>
    <w:r w:rsidRPr="00F87C2A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C"/>
    <w:rsid w:val="00007E6E"/>
    <w:rsid w:val="000127C8"/>
    <w:rsid w:val="00085AA0"/>
    <w:rsid w:val="000903E0"/>
    <w:rsid w:val="000949DD"/>
    <w:rsid w:val="00144C37"/>
    <w:rsid w:val="001559D2"/>
    <w:rsid w:val="0017537C"/>
    <w:rsid w:val="0018438D"/>
    <w:rsid w:val="00186715"/>
    <w:rsid w:val="001A1090"/>
    <w:rsid w:val="001B693A"/>
    <w:rsid w:val="00216B1A"/>
    <w:rsid w:val="00217D58"/>
    <w:rsid w:val="00237554"/>
    <w:rsid w:val="00240CFE"/>
    <w:rsid w:val="002428A9"/>
    <w:rsid w:val="0028016C"/>
    <w:rsid w:val="00283F89"/>
    <w:rsid w:val="002A5E63"/>
    <w:rsid w:val="002A7762"/>
    <w:rsid w:val="002B53B2"/>
    <w:rsid w:val="00310D32"/>
    <w:rsid w:val="00326893"/>
    <w:rsid w:val="00335A7B"/>
    <w:rsid w:val="0033726A"/>
    <w:rsid w:val="003762A4"/>
    <w:rsid w:val="00395E4C"/>
    <w:rsid w:val="003B334B"/>
    <w:rsid w:val="003C3FBA"/>
    <w:rsid w:val="003E15CD"/>
    <w:rsid w:val="004335D5"/>
    <w:rsid w:val="00433AFC"/>
    <w:rsid w:val="004430C3"/>
    <w:rsid w:val="004554BB"/>
    <w:rsid w:val="0046051E"/>
    <w:rsid w:val="00461D9B"/>
    <w:rsid w:val="00466971"/>
    <w:rsid w:val="004832D7"/>
    <w:rsid w:val="004B67C5"/>
    <w:rsid w:val="004D5769"/>
    <w:rsid w:val="004E39EA"/>
    <w:rsid w:val="004F7F44"/>
    <w:rsid w:val="005030F6"/>
    <w:rsid w:val="005148C6"/>
    <w:rsid w:val="00515E81"/>
    <w:rsid w:val="00526317"/>
    <w:rsid w:val="0053529E"/>
    <w:rsid w:val="00544015"/>
    <w:rsid w:val="00545720"/>
    <w:rsid w:val="0054695F"/>
    <w:rsid w:val="00561ECD"/>
    <w:rsid w:val="005B505E"/>
    <w:rsid w:val="005C1598"/>
    <w:rsid w:val="005E51B2"/>
    <w:rsid w:val="005E55E8"/>
    <w:rsid w:val="005F5CEB"/>
    <w:rsid w:val="005F63DA"/>
    <w:rsid w:val="005F6C46"/>
    <w:rsid w:val="00645344"/>
    <w:rsid w:val="0064757E"/>
    <w:rsid w:val="006810CE"/>
    <w:rsid w:val="00692481"/>
    <w:rsid w:val="006B035A"/>
    <w:rsid w:val="006D28C7"/>
    <w:rsid w:val="006D4F01"/>
    <w:rsid w:val="007228D6"/>
    <w:rsid w:val="00724F48"/>
    <w:rsid w:val="00755406"/>
    <w:rsid w:val="0079309A"/>
    <w:rsid w:val="007A7D43"/>
    <w:rsid w:val="007B1BCD"/>
    <w:rsid w:val="007E14D9"/>
    <w:rsid w:val="007F0304"/>
    <w:rsid w:val="007F5BCE"/>
    <w:rsid w:val="00803D3C"/>
    <w:rsid w:val="00804DC2"/>
    <w:rsid w:val="008254C4"/>
    <w:rsid w:val="008649C9"/>
    <w:rsid w:val="00876FC5"/>
    <w:rsid w:val="00890891"/>
    <w:rsid w:val="008C760F"/>
    <w:rsid w:val="008D788F"/>
    <w:rsid w:val="00912BC6"/>
    <w:rsid w:val="00944BAF"/>
    <w:rsid w:val="00954C7E"/>
    <w:rsid w:val="009B0FBC"/>
    <w:rsid w:val="009C62DC"/>
    <w:rsid w:val="009D2AA5"/>
    <w:rsid w:val="009F7D87"/>
    <w:rsid w:val="00A16206"/>
    <w:rsid w:val="00A50140"/>
    <w:rsid w:val="00A54496"/>
    <w:rsid w:val="00A54A6A"/>
    <w:rsid w:val="00A94944"/>
    <w:rsid w:val="00AC0E30"/>
    <w:rsid w:val="00B02796"/>
    <w:rsid w:val="00B056D4"/>
    <w:rsid w:val="00B0599B"/>
    <w:rsid w:val="00B120A9"/>
    <w:rsid w:val="00B216BA"/>
    <w:rsid w:val="00B27BE8"/>
    <w:rsid w:val="00B74D51"/>
    <w:rsid w:val="00B82AF6"/>
    <w:rsid w:val="00B965DF"/>
    <w:rsid w:val="00BB3731"/>
    <w:rsid w:val="00BF2414"/>
    <w:rsid w:val="00C208D8"/>
    <w:rsid w:val="00C5299C"/>
    <w:rsid w:val="00C7657A"/>
    <w:rsid w:val="00C903AC"/>
    <w:rsid w:val="00CC1774"/>
    <w:rsid w:val="00CE607D"/>
    <w:rsid w:val="00CF168F"/>
    <w:rsid w:val="00D37A04"/>
    <w:rsid w:val="00D866C7"/>
    <w:rsid w:val="00D879A4"/>
    <w:rsid w:val="00DA4239"/>
    <w:rsid w:val="00DA5537"/>
    <w:rsid w:val="00DE7FAB"/>
    <w:rsid w:val="00E118E0"/>
    <w:rsid w:val="00E17CB1"/>
    <w:rsid w:val="00E36769"/>
    <w:rsid w:val="00E37F7A"/>
    <w:rsid w:val="00E53E63"/>
    <w:rsid w:val="00E77FEA"/>
    <w:rsid w:val="00EB2099"/>
    <w:rsid w:val="00EC34DB"/>
    <w:rsid w:val="00ED04C5"/>
    <w:rsid w:val="00EE7364"/>
    <w:rsid w:val="00EE7762"/>
    <w:rsid w:val="00F07B68"/>
    <w:rsid w:val="00F13C07"/>
    <w:rsid w:val="00F16F3E"/>
    <w:rsid w:val="00F56EF5"/>
    <w:rsid w:val="00F60774"/>
    <w:rsid w:val="00F61464"/>
    <w:rsid w:val="00F74030"/>
    <w:rsid w:val="00F87C2A"/>
    <w:rsid w:val="00F9511A"/>
    <w:rsid w:val="00FA59B6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A69A-29CB-40E4-AC90-33F8BED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5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866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6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6C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6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6C7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D866C7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Title"/>
    <w:basedOn w:val="a"/>
    <w:next w:val="a"/>
    <w:link w:val="ae"/>
    <w:qFormat/>
    <w:rsid w:val="00B056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B056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9D2A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2AA5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9D2A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2A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743-CD06-418E-8C9A-65D1AD2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Кротов Владимир Иванович</cp:lastModifiedBy>
  <cp:revision>14</cp:revision>
  <cp:lastPrinted>2020-08-20T05:33:00Z</cp:lastPrinted>
  <dcterms:created xsi:type="dcterms:W3CDTF">2020-01-31T06:32:00Z</dcterms:created>
  <dcterms:modified xsi:type="dcterms:W3CDTF">2020-08-24T08:02:00Z</dcterms:modified>
</cp:coreProperties>
</file>