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городского округа город Уфа Республики Башкортостан с 27 декабря 2018 года объявляет конкурс на включение в кадровый резерв развития для замещения должности муниципальной службы главного специалиста отдела финансово-экономического и бухгалтерского учёта, ведущего специалиста организационного отдела, главного и ведущего специалистов отдела пресс-службы Секретариата Совета городского округа город Уфа Республи</w:t>
      </w:r>
      <w:bookmarkStart w:id="0" w:name="_GoBack"/>
      <w:bookmarkEnd w:id="0"/>
      <w:r>
        <w:rPr>
          <w:rFonts w:ascii="Arial" w:hAnsi="Arial" w:cs="Arial"/>
          <w:color w:val="000000"/>
        </w:rPr>
        <w:t>ки Башкортостан.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участию в конкурсе допускаются граждане, достигшие возраста 18 лет, владеющие государственным языком Российской Федерации и соответствующие нижеуказанным квалификационным требованиям, при отсутствии обстоятельств, установленных Федеральным законом «О муниципальной службе в Российской Федерации» в качестве ограничений, связанных с муниципальной службой.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Квалификационные требования к уровню профессионального образования: - профессиональное образование.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Необходимые знания и навыки для:</w:t>
      </w:r>
    </w:p>
    <w:p w:rsidR="006A080A" w:rsidRDefault="006A080A" w:rsidP="006A08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1. главного специалиста отдела финансово-экономического и бухгалтерского учёта: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опыт работы в сфере государственных или муниципальных закупок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знание бюджетной классификации;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приветствуется наличие свидетельства о прохождении обучения «Государственные закупки в бюджетных учреждениях»;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приветствуется знание программы 1С: Бухгалтерия бюджетного учреждения 8.0;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умение работать с электронными таблицами MS </w:t>
      </w:r>
      <w:proofErr w:type="spellStart"/>
      <w:r>
        <w:rPr>
          <w:rFonts w:ascii="Arial" w:hAnsi="Arial" w:cs="Arial"/>
          <w:color w:val="000000"/>
        </w:rPr>
        <w:t>Excel</w:t>
      </w:r>
      <w:proofErr w:type="spellEnd"/>
      <w:r>
        <w:rPr>
          <w:rFonts w:ascii="Arial" w:hAnsi="Arial" w:cs="Arial"/>
          <w:color w:val="000000"/>
        </w:rPr>
        <w:t xml:space="preserve">, документами    MS </w:t>
      </w:r>
      <w:proofErr w:type="spellStart"/>
      <w:r>
        <w:rPr>
          <w:rFonts w:ascii="Arial" w:hAnsi="Arial" w:cs="Arial"/>
          <w:color w:val="000000"/>
        </w:rPr>
        <w:t>Word</w:t>
      </w:r>
      <w:proofErr w:type="spellEnd"/>
      <w:r>
        <w:rPr>
          <w:rFonts w:ascii="Arial" w:hAnsi="Arial" w:cs="Arial"/>
          <w:color w:val="000000"/>
        </w:rPr>
        <w:t xml:space="preserve">, MS </w:t>
      </w:r>
      <w:proofErr w:type="spellStart"/>
      <w:r>
        <w:rPr>
          <w:rFonts w:ascii="Arial" w:hAnsi="Arial" w:cs="Arial"/>
          <w:color w:val="000000"/>
        </w:rPr>
        <w:t>Outlook</w:t>
      </w:r>
      <w:proofErr w:type="spellEnd"/>
      <w:r>
        <w:rPr>
          <w:rFonts w:ascii="Arial" w:hAnsi="Arial" w:cs="Arial"/>
          <w:color w:val="000000"/>
        </w:rPr>
        <w:t>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опыт в изучении рынка;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опыт планирования и мониторинга.</w:t>
      </w:r>
    </w:p>
    <w:p w:rsidR="006A080A" w:rsidRDefault="006A080A" w:rsidP="006A08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2. ведущего специалиста организационного отдела: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знание законодательства о местном самоуправлении и муниципальной службе, об обращениях граждан, порядка работы со служебной документацией, основ ведения делопроизводства, работы по организации и ведению архивного дела;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навыки работы на персональном компьютере на уровне </w:t>
      </w:r>
      <w:proofErr w:type="gramStart"/>
      <w:r>
        <w:rPr>
          <w:rFonts w:ascii="Arial" w:hAnsi="Arial" w:cs="Arial"/>
          <w:color w:val="000000"/>
        </w:rPr>
        <w:t>пользователя  (</w:t>
      </w:r>
      <w:proofErr w:type="gramEnd"/>
      <w:r>
        <w:rPr>
          <w:rFonts w:ascii="Arial" w:hAnsi="Arial" w:cs="Arial"/>
          <w:color w:val="000000"/>
        </w:rPr>
        <w:t xml:space="preserve">MS </w:t>
      </w:r>
      <w:proofErr w:type="spellStart"/>
      <w:r>
        <w:rPr>
          <w:rFonts w:ascii="Arial" w:hAnsi="Arial" w:cs="Arial"/>
          <w:color w:val="000000"/>
        </w:rPr>
        <w:t>Word</w:t>
      </w:r>
      <w:proofErr w:type="spellEnd"/>
      <w:r>
        <w:rPr>
          <w:rFonts w:ascii="Arial" w:hAnsi="Arial" w:cs="Arial"/>
          <w:color w:val="000000"/>
        </w:rPr>
        <w:t xml:space="preserve">, MS </w:t>
      </w:r>
      <w:proofErr w:type="spellStart"/>
      <w:r>
        <w:rPr>
          <w:rFonts w:ascii="Arial" w:hAnsi="Arial" w:cs="Arial"/>
          <w:color w:val="000000"/>
        </w:rPr>
        <w:t>Excel</w:t>
      </w:r>
      <w:proofErr w:type="spellEnd"/>
      <w:r>
        <w:rPr>
          <w:rFonts w:ascii="Arial" w:hAnsi="Arial" w:cs="Arial"/>
          <w:color w:val="000000"/>
        </w:rPr>
        <w:t>);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подготовки презентаций;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работы с информационно-телекоммуникационными сетями, в том числе Интернет;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управления электронной почтой;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владение СПС «Консультант-Плюс» и «Гарант»;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работы с базами данных;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владение навыками подготовки служебных документов, ведения деловых переговоров и деловой переписки.</w:t>
      </w:r>
    </w:p>
    <w:p w:rsidR="006A080A" w:rsidRDefault="006A080A" w:rsidP="006A08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3. главного специалиста отдела пресс-службы: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законодательства о местном самоуправлении и муниципальной службе, об обращениях граждан, порядка работы со служебной документацией, основ законодательства Российской Федерации и Республики Башкортостан в сфере массовой информации;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программного обеспечения, общих вопросов в области обеспечения информационной безопасности;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взаимодействия со средствами массовой информации, ведомствами и населением;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практические навыки написания спичей, поздравлений и текстов выступлений;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написания и структурирования информации;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«оживления» официальных текстов;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информационно-аналитического анализа и сведения информации, предоставления по итогам отчёта руководителю;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работы и продвижения страниц в социальных сетях;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работы со служебной документацией, написания статей, публичных выступлений, пресс-релизов, подготовки брифингов, пресс-конференций;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выполнения текущей деятельности отдела: наполнение официального сайта информацией, размещение решений Совета, добавление информации на личные страницы депутатов;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пользования современной оргтехникой и программными продуктами, работы с </w:t>
      </w:r>
      <w:proofErr w:type="gramStart"/>
      <w:r>
        <w:rPr>
          <w:rFonts w:ascii="Arial" w:hAnsi="Arial" w:cs="Arial"/>
          <w:color w:val="000000"/>
        </w:rPr>
        <w:t>внутренними</w:t>
      </w:r>
      <w:proofErr w:type="gramEnd"/>
      <w:r>
        <w:rPr>
          <w:rFonts w:ascii="Arial" w:hAnsi="Arial" w:cs="Arial"/>
          <w:color w:val="000000"/>
        </w:rPr>
        <w:t xml:space="preserve">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документах, управления электронной почтой;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редактирования документации на высоком стилистическом уровне;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правил делового этикета, хорошее знание русского языка, культура речи;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фото-видеосъёмки.</w:t>
      </w:r>
      <w:r>
        <w:rPr>
          <w:rFonts w:ascii="Arial" w:hAnsi="Arial" w:cs="Arial"/>
          <w:color w:val="000000"/>
        </w:rPr>
        <w:br/>
      </w:r>
    </w:p>
    <w:p w:rsidR="006A080A" w:rsidRDefault="006A080A" w:rsidP="006A08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4. ведущего специалиста отдела пресс-службы: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законодательства о местном самоуправлении и муниципальной службе, об обращениях граждан, порядка работы со служебной документацией, основ законодательства Российской Федерации и Республики Башкортостан в сфере массовой информации;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методики ведения мониторинга средств массовой информации; законов композиции и стиля статей, обращений, публичных выступлений; методов анализа статистической информации;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программного обеспечения, общих вопросов в области обеспечения информационной безопасности;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работы в социальных сетях и продвижения страниц;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фото-видеосъёмки;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монтирования видео;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взаимодействия со средствами массовой информации, ведомствами и населением;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выполнения текущей деятельности отдела: наполнение официального сайта информацией, размещение решений Совета, добавление информации на личные страницы депутатов;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дизайна баннеров для сайта, поздравительных открыток и других графических материалов;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информационно-аналитического анализа и сведения информации;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работы со служебной документацией, написания статей, поздравлений, публичных выступлений, пресс-релизов, подготовки брифингов, пресс-конференций;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управления электронной почтой;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редактирования документации на высоком стилистическом уровне;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правил делового этикета, хорошее знание русского языка, культуры речи.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Гражданин, изъявивший желание участвовать в конкурсе с 27 </w:t>
      </w:r>
      <w:proofErr w:type="gramStart"/>
      <w:r>
        <w:rPr>
          <w:rFonts w:ascii="Arial" w:hAnsi="Arial" w:cs="Arial"/>
          <w:color w:val="000000"/>
        </w:rPr>
        <w:t>декабря  2018</w:t>
      </w:r>
      <w:proofErr w:type="gramEnd"/>
      <w:r>
        <w:rPr>
          <w:rFonts w:ascii="Arial" w:hAnsi="Arial" w:cs="Arial"/>
          <w:color w:val="000000"/>
        </w:rPr>
        <w:t xml:space="preserve"> года по 25 января 2019 года включительно, лично представляет в Совет городского округа город Уфа Республики Башкортостан (г. Уфа, проспект Октября, д. 120, кабинет № 304, в рабочие дни с понедельника по пятницу - с 10.00 до 17.00, обед с 13.00 до 14.00) следующие документы: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1.заявление об участии в конкурсе на имя председателя Совета городского округа город Уфа Республики Башкортостан Трофимова В.Н.;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заполненную и подписанную анкету установленной формы (утверждена распоряжением Правительства РФ от 26 мая 2005 года № 667-р) с приложением фотографии;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копию паспорта или заменяющего его документа (соответствующий документ предъявляется лично по прибытии на конкурс);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копию трудовой 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proofErr w:type="gramStart"/>
      <w:r>
        <w:rPr>
          <w:rFonts w:ascii="Arial" w:hAnsi="Arial" w:cs="Arial"/>
          <w:color w:val="000000"/>
        </w:rPr>
        <w:t>документов  о</w:t>
      </w:r>
      <w:proofErr w:type="gramEnd"/>
      <w:r>
        <w:rPr>
          <w:rFonts w:ascii="Arial" w:hAnsi="Arial" w:cs="Arial"/>
          <w:color w:val="000000"/>
        </w:rPr>
        <w:t xml:space="preserve"> присвоении учёной степени, ученого звания, заверенные нотариально или кадровыми службами по месту работы (службы).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 для справок: 279-05-54.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Несвоевременное или неполное предоставление документов без уважительных причин является основанием для отказа гражданину в участии в конкурсе.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Дата, время и место проведения конкурса: 31 января 2019 года в 10.00 часов по адресу: г. Уфа, проспект Октября, д. 120, кабинет 303.</w:t>
      </w:r>
    </w:p>
    <w:p w:rsidR="006A080A" w:rsidRDefault="006A080A" w:rsidP="006A080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 гражданина, участвовавшего в конкурсе, но не прошедшего его и не включённого в кадровый резерв, возвращаются ему по его обращению в течение трёх месяцев со дня завершения конкурса, под расписку. В случае, если по истечении указанного срока участвовавший в конкурсе кандидат не обратился за возвратом документов, представленных на конкурс, такие документы подлежат уничтожению.</w:t>
      </w:r>
    </w:p>
    <w:p w:rsidR="003A76DF" w:rsidRDefault="003A76DF" w:rsidP="006A080A">
      <w:pPr>
        <w:jc w:val="both"/>
      </w:pPr>
    </w:p>
    <w:sectPr w:rsidR="003A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F5"/>
    <w:rsid w:val="003A76DF"/>
    <w:rsid w:val="006A080A"/>
    <w:rsid w:val="007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C9FF1-B4BC-4346-AE07-39DBE9FA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Чакина Екатерина Александровна</dc:creator>
  <cp:keywords/>
  <dc:description/>
  <cp:lastModifiedBy>Чакина Екатерина Александровна</cp:lastModifiedBy>
  <cp:revision>3</cp:revision>
  <dcterms:created xsi:type="dcterms:W3CDTF">2019-02-14T10:58:00Z</dcterms:created>
  <dcterms:modified xsi:type="dcterms:W3CDTF">2019-02-14T10:59:00Z</dcterms:modified>
</cp:coreProperties>
</file>