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65" w:rsidRPr="00491050" w:rsidRDefault="00945965" w:rsidP="00945965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945965" w:rsidRPr="00491050" w:rsidRDefault="00945965" w:rsidP="00945965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965" w:rsidRPr="00491050" w:rsidRDefault="00945965" w:rsidP="0094596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proofErr w:type="spellStart"/>
      <w:r w:rsidRPr="00491050">
        <w:rPr>
          <w:rFonts w:ascii="Times New Roman" w:eastAsia="TimesNewRomanPSMT" w:hAnsi="Times New Roman" w:cs="Times New Roman"/>
          <w:sz w:val="28"/>
          <w:szCs w:val="28"/>
          <w:lang w:val="ru-RU"/>
        </w:rPr>
        <w:t>Долгополику</w:t>
      </w:r>
      <w:proofErr w:type="spellEnd"/>
      <w:r w:rsidRPr="0049105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Анатолию Валерьевичу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02:55:030274:490, расположенного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ублика Башкортостан, город Уфа,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Орджоникидзевский, улица Кемеровская, дом 73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«Магазины». </w:t>
      </w:r>
    </w:p>
    <w:p w:rsidR="00945965" w:rsidRPr="00491050" w:rsidRDefault="00945965" w:rsidP="009459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491050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945965" w:rsidRPr="00491050" w:rsidRDefault="00945965" w:rsidP="009459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1050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91050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</w:t>
      </w:r>
      <w:r>
        <w:rPr>
          <w:rFonts w:ascii="Times New Roman" w:hAnsi="Times New Roman" w:cs="Times New Roman"/>
          <w:sz w:val="28"/>
          <w:szCs w:val="28"/>
          <w:lang w:val="ru-RU"/>
        </w:rPr>
        <w:t>ений – с 25 января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 года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25 февраля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1050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Орджоникидзевского района городского округа город Уфа Республики Башкортостан по адресу: Республика Башкортостан, город Уфа, 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Мира, 6</w:t>
      </w:r>
      <w:r w:rsidRPr="00491050">
        <w:rPr>
          <w:rFonts w:ascii="Times New Roman" w:hAnsi="Times New Roman"/>
          <w:sz w:val="28"/>
          <w:szCs w:val="28"/>
          <w:lang w:val="ru-RU"/>
        </w:rPr>
        <w:t>.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1 февраля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15 февраля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1 февраля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 года 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15 февраля 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проекту: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5965" w:rsidRPr="00491050" w:rsidRDefault="00945965" w:rsidP="009459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945965" w:rsidRDefault="00945965" w:rsidP="00945965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proofErr w:type="spellStart"/>
      <w:r w:rsidRPr="00491050">
        <w:rPr>
          <w:rFonts w:ascii="Times New Roman" w:eastAsia="TimesNewRomanPSMT" w:hAnsi="Times New Roman" w:cs="Times New Roman"/>
          <w:sz w:val="28"/>
          <w:szCs w:val="28"/>
          <w:lang w:val="ru-RU"/>
        </w:rPr>
        <w:t>Долгополику</w:t>
      </w:r>
      <w:proofErr w:type="spellEnd"/>
      <w:r w:rsidRPr="0049105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Анатолию Валерьевичу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02:55:030274:490, расположенного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Башкортостан, город Уфа, 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район Орджоникидзевский, улица Кемеровская, дом 73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«Магазины»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491050">
        <w:rPr>
          <w:rFonts w:ascii="Times New Roman" w:hAnsi="Times New Roman" w:cs="Times New Roman"/>
          <w:sz w:val="28"/>
          <w:szCs w:val="28"/>
        </w:rPr>
        <w:t>https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91050">
        <w:rPr>
          <w:rFonts w:ascii="Times New Roman" w:hAnsi="Times New Roman" w:cs="Times New Roman"/>
          <w:sz w:val="28"/>
          <w:szCs w:val="28"/>
        </w:rPr>
        <w:t>discuss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91050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49105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91050">
        <w:rPr>
          <w:rFonts w:ascii="Times New Roman" w:hAnsi="Times New Roman" w:cs="Times New Roman"/>
          <w:sz w:val="28"/>
          <w:szCs w:val="28"/>
        </w:rPr>
        <w:t>info</w:t>
      </w:r>
      <w:r w:rsidRPr="004910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253B" w:rsidRPr="00945965" w:rsidRDefault="000B253B">
      <w:pPr>
        <w:rPr>
          <w:lang w:val="ru-RU"/>
        </w:rPr>
      </w:pPr>
      <w:bookmarkStart w:id="0" w:name="_GoBack"/>
      <w:bookmarkEnd w:id="0"/>
    </w:p>
    <w:sectPr w:rsidR="000B253B" w:rsidRPr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62"/>
    <w:rsid w:val="000B253B"/>
    <w:rsid w:val="00735D62"/>
    <w:rsid w:val="009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D96D-F586-4380-8248-0348C193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2024-01-25T06:23:00Z</dcterms:created>
  <dcterms:modified xsi:type="dcterms:W3CDTF">2024-01-25T06:23:00Z</dcterms:modified>
</cp:coreProperties>
</file>