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BEA" w:rsidRPr="00776A7D" w:rsidRDefault="005E5BEA" w:rsidP="005E5BEA">
      <w:pPr>
        <w:tabs>
          <w:tab w:val="left" w:pos="1134"/>
        </w:tabs>
        <w:rPr>
          <w:b/>
          <w:sz w:val="28"/>
          <w:szCs w:val="28"/>
          <w:lang w:val="ba-RU"/>
        </w:rPr>
      </w:pPr>
      <w:r w:rsidRPr="00776A7D">
        <w:rPr>
          <w:b/>
          <w:sz w:val="28"/>
          <w:szCs w:val="28"/>
        </w:rPr>
        <w:t>Баш</w:t>
      </w:r>
      <w:r w:rsidRPr="00776A7D">
        <w:rPr>
          <w:b/>
          <w:sz w:val="28"/>
          <w:szCs w:val="28"/>
          <w:lang w:val="ba-RU"/>
        </w:rPr>
        <w:t>ҡортостан Республикаһы                             Избирательная комиссия</w:t>
      </w:r>
    </w:p>
    <w:p w:rsidR="005E5BEA" w:rsidRPr="00776A7D" w:rsidRDefault="005E5BEA" w:rsidP="005E5BEA">
      <w:pPr>
        <w:tabs>
          <w:tab w:val="left" w:pos="1134"/>
        </w:tabs>
        <w:jc w:val="both"/>
        <w:rPr>
          <w:b/>
          <w:sz w:val="28"/>
          <w:szCs w:val="28"/>
          <w:lang w:val="ba-RU"/>
        </w:rPr>
      </w:pPr>
      <w:r w:rsidRPr="00776A7D">
        <w:rPr>
          <w:b/>
          <w:sz w:val="28"/>
          <w:szCs w:val="28"/>
          <w:lang w:val="ba-RU"/>
        </w:rPr>
        <w:t>Өфө ҡалаһы ҡала округының                          городского округа город Уфа</w:t>
      </w:r>
    </w:p>
    <w:p w:rsidR="005E5BEA" w:rsidRPr="00776A7D" w:rsidRDefault="005E5BEA" w:rsidP="005E5BEA">
      <w:pPr>
        <w:tabs>
          <w:tab w:val="left" w:pos="1134"/>
        </w:tabs>
        <w:jc w:val="both"/>
        <w:rPr>
          <w:b/>
          <w:sz w:val="28"/>
          <w:szCs w:val="28"/>
          <w:lang w:val="ba-RU"/>
        </w:rPr>
      </w:pPr>
      <w:r w:rsidRPr="00776A7D">
        <w:rPr>
          <w:b/>
          <w:sz w:val="28"/>
          <w:szCs w:val="28"/>
          <w:lang w:val="ba-RU"/>
        </w:rPr>
        <w:t xml:space="preserve">         һайлау комиссияһы                                      Республики Башкортостан</w:t>
      </w:r>
    </w:p>
    <w:p w:rsidR="005E5BEA" w:rsidRPr="00776A7D" w:rsidRDefault="005E5BEA" w:rsidP="005E5BEA">
      <w:pPr>
        <w:tabs>
          <w:tab w:val="left" w:pos="1134"/>
        </w:tabs>
        <w:jc w:val="both"/>
        <w:rPr>
          <w:b/>
          <w:sz w:val="28"/>
          <w:szCs w:val="28"/>
          <w:lang w:val="ba-RU"/>
        </w:rPr>
      </w:pPr>
      <w:r w:rsidRPr="00776A7D">
        <w:rPr>
          <w:b/>
          <w:sz w:val="28"/>
          <w:szCs w:val="28"/>
          <w:lang w:val="ba-RU"/>
        </w:rPr>
        <w:t>__________________________________</w:t>
      </w:r>
      <w:r w:rsidR="00776A7D">
        <w:rPr>
          <w:b/>
          <w:sz w:val="28"/>
          <w:szCs w:val="28"/>
          <w:lang w:val="ba-RU"/>
        </w:rPr>
        <w:t>_______________________________</w:t>
      </w:r>
    </w:p>
    <w:p w:rsidR="005E5BEA" w:rsidRPr="000F1ED9" w:rsidRDefault="00776A7D" w:rsidP="005E5BEA">
      <w:pPr>
        <w:tabs>
          <w:tab w:val="left" w:pos="1134"/>
        </w:tabs>
        <w:jc w:val="both"/>
        <w:rPr>
          <w:b/>
          <w:sz w:val="22"/>
          <w:szCs w:val="22"/>
          <w:lang w:val="ba-RU"/>
        </w:rPr>
      </w:pPr>
      <w:r w:rsidRPr="000F1ED9">
        <w:rPr>
          <w:b/>
          <w:sz w:val="22"/>
          <w:szCs w:val="22"/>
          <w:lang w:val="ba-RU"/>
        </w:rPr>
        <w:t>450076</w:t>
      </w:r>
      <w:r w:rsidR="005E5BEA" w:rsidRPr="000F1ED9">
        <w:rPr>
          <w:b/>
          <w:sz w:val="22"/>
          <w:szCs w:val="22"/>
          <w:lang w:val="ba-RU"/>
        </w:rPr>
        <w:t xml:space="preserve"> г.Уфа, ул.Свердлова,84                                                                  </w:t>
      </w:r>
      <w:r w:rsidR="000F1ED9">
        <w:rPr>
          <w:b/>
          <w:sz w:val="22"/>
          <w:szCs w:val="22"/>
          <w:lang w:val="ba-RU"/>
        </w:rPr>
        <w:t xml:space="preserve">                      </w:t>
      </w:r>
      <w:r w:rsidR="005E5BEA" w:rsidRPr="000F1ED9">
        <w:rPr>
          <w:b/>
          <w:sz w:val="22"/>
          <w:szCs w:val="22"/>
          <w:lang w:val="ba-RU"/>
        </w:rPr>
        <w:t xml:space="preserve">   </w:t>
      </w:r>
      <w:hyperlink r:id="rId5" w:history="1">
        <w:r w:rsidR="005E5BEA" w:rsidRPr="000F1ED9">
          <w:rPr>
            <w:rStyle w:val="a4"/>
            <w:b/>
            <w:color w:val="000000" w:themeColor="text1"/>
            <w:sz w:val="22"/>
            <w:szCs w:val="22"/>
            <w:lang w:val="en-US"/>
          </w:rPr>
          <w:t>ikgo</w:t>
        </w:r>
        <w:r w:rsidR="005E5BEA" w:rsidRPr="000F1ED9">
          <w:rPr>
            <w:rStyle w:val="a4"/>
            <w:b/>
            <w:color w:val="000000" w:themeColor="text1"/>
            <w:sz w:val="22"/>
            <w:szCs w:val="22"/>
          </w:rPr>
          <w:t>2012@</w:t>
        </w:r>
        <w:r w:rsidR="005E5BEA" w:rsidRPr="000F1ED9">
          <w:rPr>
            <w:rStyle w:val="a4"/>
            <w:b/>
            <w:color w:val="000000" w:themeColor="text1"/>
            <w:sz w:val="22"/>
            <w:szCs w:val="22"/>
            <w:lang w:val="en-US"/>
          </w:rPr>
          <w:t>ufacity</w:t>
        </w:r>
        <w:r w:rsidR="005E5BEA" w:rsidRPr="000F1ED9">
          <w:rPr>
            <w:rStyle w:val="a4"/>
            <w:b/>
            <w:color w:val="000000" w:themeColor="text1"/>
            <w:sz w:val="22"/>
            <w:szCs w:val="22"/>
          </w:rPr>
          <w:t>.</w:t>
        </w:r>
        <w:r w:rsidR="005E5BEA" w:rsidRPr="000F1ED9">
          <w:rPr>
            <w:rStyle w:val="a4"/>
            <w:b/>
            <w:color w:val="000000" w:themeColor="text1"/>
            <w:sz w:val="22"/>
            <w:szCs w:val="22"/>
            <w:lang w:val="en-US"/>
          </w:rPr>
          <w:t>info</w:t>
        </w:r>
      </w:hyperlink>
      <w:r w:rsidR="005E5BEA" w:rsidRPr="000F1ED9">
        <w:rPr>
          <w:b/>
          <w:color w:val="000000" w:themeColor="text1"/>
          <w:sz w:val="22"/>
          <w:szCs w:val="22"/>
          <w:lang w:val="ba-RU"/>
        </w:rPr>
        <w:t xml:space="preserve"> </w:t>
      </w:r>
    </w:p>
    <w:p w:rsidR="005E5BEA" w:rsidRPr="000F1ED9" w:rsidRDefault="005E5BEA" w:rsidP="005E5BEA">
      <w:pPr>
        <w:tabs>
          <w:tab w:val="left" w:pos="1134"/>
        </w:tabs>
        <w:jc w:val="both"/>
        <w:rPr>
          <w:b/>
          <w:sz w:val="22"/>
          <w:szCs w:val="22"/>
          <w:lang w:val="ba-RU"/>
        </w:rPr>
      </w:pPr>
      <w:r w:rsidRPr="000F1ED9">
        <w:rPr>
          <w:b/>
          <w:sz w:val="22"/>
          <w:szCs w:val="22"/>
          <w:lang w:val="ba-RU"/>
        </w:rPr>
        <w:t xml:space="preserve">                                                                                              </w:t>
      </w:r>
      <w:r w:rsidR="000F1ED9">
        <w:rPr>
          <w:b/>
          <w:sz w:val="22"/>
          <w:szCs w:val="22"/>
          <w:lang w:val="ba-RU"/>
        </w:rPr>
        <w:t xml:space="preserve">                        </w:t>
      </w:r>
      <w:r w:rsidR="00776A7D" w:rsidRPr="000F1ED9">
        <w:rPr>
          <w:b/>
          <w:sz w:val="22"/>
          <w:szCs w:val="22"/>
          <w:lang w:val="ba-RU"/>
        </w:rPr>
        <w:t xml:space="preserve">   </w:t>
      </w:r>
      <w:r w:rsidRPr="000F1ED9">
        <w:rPr>
          <w:b/>
          <w:sz w:val="22"/>
          <w:szCs w:val="22"/>
          <w:lang w:val="ba-RU"/>
        </w:rPr>
        <w:t xml:space="preserve"> Тел.факс 8 (347) 282-01-35   </w:t>
      </w:r>
    </w:p>
    <w:p w:rsidR="005E5BEA" w:rsidRDefault="005E5BEA" w:rsidP="005E5BEA">
      <w:pPr>
        <w:tabs>
          <w:tab w:val="left" w:pos="1134"/>
        </w:tabs>
        <w:jc w:val="both"/>
        <w:rPr>
          <w:b/>
          <w:sz w:val="20"/>
          <w:lang w:val="ba-RU"/>
        </w:rPr>
      </w:pPr>
    </w:p>
    <w:p w:rsidR="005E5BEA" w:rsidRDefault="005E5BEA" w:rsidP="005E5BEA">
      <w:pPr>
        <w:tabs>
          <w:tab w:val="left" w:pos="1134"/>
        </w:tabs>
        <w:jc w:val="both"/>
        <w:rPr>
          <w:b/>
          <w:sz w:val="20"/>
          <w:lang w:val="ba-RU"/>
        </w:rPr>
      </w:pPr>
    </w:p>
    <w:p w:rsidR="005E5BEA" w:rsidRPr="00FA4414" w:rsidRDefault="005E5BEA" w:rsidP="005E5BEA">
      <w:pPr>
        <w:tabs>
          <w:tab w:val="left" w:pos="1134"/>
        </w:tabs>
        <w:jc w:val="center"/>
        <w:rPr>
          <w:b/>
          <w:sz w:val="26"/>
          <w:szCs w:val="26"/>
          <w:lang w:val="ba-RU"/>
        </w:rPr>
      </w:pPr>
      <w:r w:rsidRPr="00FA4414">
        <w:rPr>
          <w:b/>
          <w:sz w:val="26"/>
          <w:szCs w:val="26"/>
          <w:lang w:val="ba-RU"/>
        </w:rPr>
        <w:t>РЕШЕНИЕ</w:t>
      </w:r>
    </w:p>
    <w:p w:rsidR="005E5BEA" w:rsidRPr="00FA4414" w:rsidRDefault="005E5BEA" w:rsidP="005E5BEA">
      <w:pPr>
        <w:ind w:left="79"/>
        <w:jc w:val="center"/>
        <w:rPr>
          <w:b/>
          <w:sz w:val="26"/>
          <w:szCs w:val="26"/>
        </w:rPr>
      </w:pPr>
    </w:p>
    <w:p w:rsidR="00497485" w:rsidRPr="00FA4414" w:rsidRDefault="00583696" w:rsidP="00497485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 перечне подлежащих опубликованию сведений о выявленных фактах недостоверности сведений, представленных зарегистрированными кандидатами в депутаты Совета городского округа город Уфа</w:t>
      </w:r>
      <w:r w:rsidR="00497485" w:rsidRPr="00FA4414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 xml:space="preserve">Республики Башкортостан пятого созыва </w:t>
      </w:r>
    </w:p>
    <w:p w:rsidR="00BF1C7F" w:rsidRPr="00FA4414" w:rsidRDefault="00BF1C7F" w:rsidP="005E5BEA">
      <w:pPr>
        <w:jc w:val="center"/>
        <w:rPr>
          <w:b/>
          <w:sz w:val="26"/>
          <w:szCs w:val="26"/>
        </w:rPr>
      </w:pPr>
    </w:p>
    <w:p w:rsidR="00776A7D" w:rsidRPr="00FA4414" w:rsidRDefault="001638AD" w:rsidP="00776A7D">
      <w:pPr>
        <w:tabs>
          <w:tab w:val="left" w:pos="0"/>
        </w:tabs>
        <w:autoSpaceDE w:val="0"/>
        <w:autoSpaceDN w:val="0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23 </w:t>
      </w:r>
      <w:r w:rsidR="00776A7D" w:rsidRPr="00FA4414">
        <w:rPr>
          <w:b/>
          <w:sz w:val="26"/>
          <w:szCs w:val="26"/>
        </w:rPr>
        <w:t>августа 2021 года                                                                                                                     №</w:t>
      </w:r>
      <w:r>
        <w:rPr>
          <w:b/>
          <w:sz w:val="26"/>
          <w:szCs w:val="26"/>
        </w:rPr>
        <w:t>291</w:t>
      </w:r>
      <w:r w:rsidR="00776A7D" w:rsidRPr="00FA4414">
        <w:rPr>
          <w:b/>
          <w:sz w:val="26"/>
          <w:szCs w:val="26"/>
        </w:rPr>
        <w:t xml:space="preserve">/21  </w:t>
      </w:r>
    </w:p>
    <w:p w:rsidR="005E5BEA" w:rsidRPr="00FA4414" w:rsidRDefault="005E5BEA" w:rsidP="005E5BEA">
      <w:pPr>
        <w:jc w:val="center"/>
        <w:rPr>
          <w:b/>
          <w:sz w:val="26"/>
          <w:szCs w:val="26"/>
        </w:rPr>
      </w:pPr>
    </w:p>
    <w:p w:rsidR="00497485" w:rsidRPr="00FA4414" w:rsidRDefault="00497485" w:rsidP="0096414D">
      <w:pPr>
        <w:pStyle w:val="a5"/>
        <w:spacing w:after="0"/>
        <w:ind w:firstLine="709"/>
        <w:jc w:val="both"/>
        <w:rPr>
          <w:sz w:val="26"/>
          <w:szCs w:val="26"/>
        </w:rPr>
      </w:pPr>
      <w:r w:rsidRPr="00FA4414">
        <w:rPr>
          <w:sz w:val="26"/>
          <w:szCs w:val="26"/>
        </w:rPr>
        <w:t>Руководствуясь положениями частью 8 статьи 23,</w:t>
      </w:r>
      <w:r w:rsidRPr="00FA4414">
        <w:rPr>
          <w:b/>
          <w:bCs/>
          <w:sz w:val="26"/>
          <w:szCs w:val="26"/>
        </w:rPr>
        <w:t xml:space="preserve"> </w:t>
      </w:r>
      <w:r w:rsidRPr="00FA4414">
        <w:rPr>
          <w:bCs/>
          <w:sz w:val="26"/>
          <w:szCs w:val="26"/>
        </w:rPr>
        <w:t xml:space="preserve">частью 9 статьи 40 </w:t>
      </w:r>
      <w:r w:rsidRPr="00FA4414">
        <w:rPr>
          <w:sz w:val="26"/>
          <w:szCs w:val="26"/>
        </w:rPr>
        <w:t>Кодекса Республики Башкортостан о выборах</w:t>
      </w:r>
      <w:r w:rsidRPr="00FA4414">
        <w:rPr>
          <w:color w:val="000000"/>
          <w:sz w:val="26"/>
          <w:szCs w:val="26"/>
        </w:rPr>
        <w:t>,</w:t>
      </w:r>
      <w:r w:rsidRPr="00FA4414">
        <w:rPr>
          <w:sz w:val="26"/>
          <w:szCs w:val="26"/>
        </w:rPr>
        <w:t xml:space="preserve"> </w:t>
      </w:r>
      <w:r w:rsidRPr="00FA4414">
        <w:rPr>
          <w:bCs/>
          <w:color w:val="000000"/>
          <w:sz w:val="26"/>
          <w:szCs w:val="26"/>
        </w:rPr>
        <w:t>Избирательная комиссия городского округа город Уфа</w:t>
      </w:r>
      <w:r w:rsidRPr="00FA4414">
        <w:rPr>
          <w:bCs/>
          <w:i/>
          <w:color w:val="000000"/>
          <w:sz w:val="26"/>
          <w:szCs w:val="26"/>
        </w:rPr>
        <w:t xml:space="preserve"> </w:t>
      </w:r>
      <w:r w:rsidRPr="00FA4414">
        <w:rPr>
          <w:bCs/>
          <w:color w:val="000000"/>
          <w:sz w:val="26"/>
          <w:szCs w:val="26"/>
        </w:rPr>
        <w:t>Республики Башкортостан</w:t>
      </w:r>
      <w:r w:rsidRPr="00FA4414">
        <w:rPr>
          <w:color w:val="000000"/>
          <w:sz w:val="26"/>
          <w:szCs w:val="26"/>
        </w:rPr>
        <w:t>, р</w:t>
      </w:r>
      <w:r w:rsidRPr="00FA4414">
        <w:rPr>
          <w:sz w:val="26"/>
          <w:szCs w:val="26"/>
        </w:rPr>
        <w:t>ешила:</w:t>
      </w:r>
    </w:p>
    <w:p w:rsidR="00583696" w:rsidRPr="00583696" w:rsidRDefault="00583696" w:rsidP="00583696">
      <w:pPr>
        <w:tabs>
          <w:tab w:val="left" w:pos="-2160"/>
        </w:tabs>
        <w:ind w:firstLine="709"/>
        <w:jc w:val="both"/>
        <w:rPr>
          <w:bCs/>
          <w:sz w:val="26"/>
          <w:szCs w:val="26"/>
        </w:rPr>
      </w:pPr>
      <w:r w:rsidRPr="00583696">
        <w:rPr>
          <w:iCs/>
          <w:spacing w:val="-1"/>
          <w:sz w:val="26"/>
          <w:szCs w:val="26"/>
        </w:rPr>
        <w:t>1.</w:t>
      </w:r>
      <w:r>
        <w:rPr>
          <w:iCs/>
          <w:spacing w:val="-1"/>
          <w:sz w:val="26"/>
          <w:szCs w:val="26"/>
        </w:rPr>
        <w:t xml:space="preserve"> </w:t>
      </w:r>
      <w:r>
        <w:rPr>
          <w:iCs/>
          <w:spacing w:val="-1"/>
          <w:sz w:val="26"/>
          <w:szCs w:val="26"/>
        </w:rPr>
        <w:tab/>
      </w:r>
      <w:r w:rsidRPr="00583696">
        <w:rPr>
          <w:iCs/>
          <w:spacing w:val="-1"/>
          <w:sz w:val="26"/>
          <w:szCs w:val="26"/>
        </w:rPr>
        <w:t xml:space="preserve">Утвердить форму направления в средства массовой информации сведений о выявленных фактах недостоверности сведений, представленных </w:t>
      </w:r>
      <w:r w:rsidRPr="00583696">
        <w:rPr>
          <w:bCs/>
          <w:sz w:val="26"/>
          <w:szCs w:val="26"/>
        </w:rPr>
        <w:t>зарегистрированными кандидатами в депутаты Совета городского округа город Уфа Республики Башкортостан пятого созыва (приложение №1).</w:t>
      </w:r>
    </w:p>
    <w:p w:rsidR="00CF1C4C" w:rsidRPr="00CF1C4C" w:rsidRDefault="00583696" w:rsidP="00CF1C4C">
      <w:pPr>
        <w:ind w:firstLine="709"/>
        <w:jc w:val="both"/>
        <w:rPr>
          <w:sz w:val="26"/>
          <w:szCs w:val="26"/>
        </w:rPr>
      </w:pPr>
      <w:r w:rsidRPr="00CF1C4C">
        <w:rPr>
          <w:sz w:val="26"/>
          <w:szCs w:val="26"/>
        </w:rPr>
        <w:t xml:space="preserve">2. </w:t>
      </w:r>
      <w:r w:rsidR="00CF1C4C" w:rsidRPr="00CF1C4C">
        <w:rPr>
          <w:sz w:val="26"/>
          <w:szCs w:val="26"/>
        </w:rPr>
        <w:t xml:space="preserve">Установить, что выявленные </w:t>
      </w:r>
      <w:r w:rsidR="00CF1C4C" w:rsidRPr="00CF1C4C">
        <w:rPr>
          <w:iCs/>
          <w:spacing w:val="-1"/>
          <w:sz w:val="26"/>
          <w:szCs w:val="26"/>
        </w:rPr>
        <w:t xml:space="preserve">факты недостоверности сведений, представленных </w:t>
      </w:r>
      <w:r w:rsidR="00CF1C4C" w:rsidRPr="00CF1C4C">
        <w:rPr>
          <w:bCs/>
          <w:sz w:val="26"/>
          <w:szCs w:val="26"/>
        </w:rPr>
        <w:t xml:space="preserve">зарегистрированными кандидатами в депутаты Совета городского округа город Уфа Республики Башкортостан пятого созыва подлежат опубликованию в газете «Уфимские ведомости» </w:t>
      </w:r>
      <w:r w:rsidR="00CF1C4C" w:rsidRPr="00CF1C4C">
        <w:rPr>
          <w:sz w:val="26"/>
          <w:szCs w:val="26"/>
        </w:rPr>
        <w:t xml:space="preserve">и на </w:t>
      </w:r>
      <w:r w:rsidR="00CF1C4C" w:rsidRPr="00CF1C4C">
        <w:rPr>
          <w:color w:val="000000"/>
          <w:sz w:val="26"/>
          <w:szCs w:val="26"/>
          <w:lang w:eastAsia="zh-CN"/>
        </w:rPr>
        <w:t xml:space="preserve">официальном сайте </w:t>
      </w:r>
      <w:hyperlink r:id="rId6" w:history="1">
        <w:r w:rsidR="00CF1C4C" w:rsidRPr="00CF1C4C">
          <w:rPr>
            <w:rStyle w:val="a4"/>
            <w:sz w:val="26"/>
            <w:szCs w:val="26"/>
            <w:lang w:eastAsia="zh-CN"/>
          </w:rPr>
          <w:t>https://gorsovet-ufa.ru/</w:t>
        </w:r>
      </w:hyperlink>
      <w:r w:rsidR="00CF1C4C" w:rsidRPr="00CF1C4C">
        <w:rPr>
          <w:sz w:val="26"/>
          <w:szCs w:val="26"/>
        </w:rPr>
        <w:t>.</w:t>
      </w:r>
    </w:p>
    <w:p w:rsidR="00583696" w:rsidRPr="00CF1C4C" w:rsidRDefault="00383799" w:rsidP="00CF1C4C">
      <w:pPr>
        <w:ind w:firstLine="709"/>
        <w:jc w:val="both"/>
        <w:rPr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3. Установить, </w:t>
      </w:r>
      <w:r w:rsidR="00CF1C4C" w:rsidRPr="00CF1C4C">
        <w:rPr>
          <w:sz w:val="26"/>
          <w:szCs w:val="26"/>
        </w:rPr>
        <w:t xml:space="preserve">выявленные </w:t>
      </w:r>
      <w:r w:rsidR="00CF1C4C" w:rsidRPr="00CF1C4C">
        <w:rPr>
          <w:iCs/>
          <w:spacing w:val="-1"/>
          <w:sz w:val="26"/>
          <w:szCs w:val="26"/>
        </w:rPr>
        <w:t xml:space="preserve">факты недостоверности сведений, представленных </w:t>
      </w:r>
      <w:r w:rsidR="00CF1C4C" w:rsidRPr="00CF1C4C">
        <w:rPr>
          <w:bCs/>
          <w:sz w:val="26"/>
          <w:szCs w:val="26"/>
        </w:rPr>
        <w:t>зарегистрированными кандидатами в депутаты Совета городского округ</w:t>
      </w:r>
      <w:bookmarkStart w:id="0" w:name="_GoBack"/>
      <w:bookmarkEnd w:id="0"/>
      <w:r w:rsidR="00CF1C4C" w:rsidRPr="00CF1C4C">
        <w:rPr>
          <w:bCs/>
          <w:sz w:val="26"/>
          <w:szCs w:val="26"/>
        </w:rPr>
        <w:t xml:space="preserve">а город Уфа Республики Башкортостан пятого созыва </w:t>
      </w:r>
      <w:r w:rsidR="00CF1C4C">
        <w:rPr>
          <w:bCs/>
          <w:color w:val="000000"/>
          <w:sz w:val="26"/>
          <w:szCs w:val="26"/>
        </w:rPr>
        <w:t>подлежат</w:t>
      </w:r>
      <w:r w:rsidR="00CF1C4C" w:rsidRPr="00CF1C4C">
        <w:rPr>
          <w:bCs/>
          <w:color w:val="000000"/>
          <w:sz w:val="26"/>
          <w:szCs w:val="26"/>
        </w:rPr>
        <w:t xml:space="preserve"> размещени</w:t>
      </w:r>
      <w:r w:rsidR="00CF1C4C">
        <w:rPr>
          <w:bCs/>
          <w:color w:val="000000"/>
          <w:sz w:val="26"/>
          <w:szCs w:val="26"/>
        </w:rPr>
        <w:t>ю</w:t>
      </w:r>
      <w:r w:rsidR="00CF1C4C" w:rsidRPr="00CF1C4C">
        <w:rPr>
          <w:bCs/>
          <w:color w:val="000000"/>
          <w:sz w:val="26"/>
          <w:szCs w:val="26"/>
        </w:rPr>
        <w:t xml:space="preserve"> в</w:t>
      </w:r>
      <w:r w:rsidR="00CF1C4C">
        <w:rPr>
          <w:bCs/>
          <w:color w:val="000000"/>
          <w:sz w:val="26"/>
          <w:szCs w:val="26"/>
        </w:rPr>
        <w:t xml:space="preserve"> помещении для голосования (в</w:t>
      </w:r>
      <w:r w:rsidR="00CF1C4C" w:rsidRPr="00CF1C4C">
        <w:rPr>
          <w:bCs/>
          <w:color w:val="000000"/>
          <w:sz w:val="26"/>
          <w:szCs w:val="26"/>
        </w:rPr>
        <w:t xml:space="preserve"> информационном плакате </w:t>
      </w:r>
      <w:r w:rsidR="00CF1C4C">
        <w:rPr>
          <w:bCs/>
          <w:color w:val="000000"/>
          <w:sz w:val="26"/>
          <w:szCs w:val="26"/>
        </w:rPr>
        <w:t>Избирательной комиссии городского округа город Уфа Республики Башкортостан).</w:t>
      </w:r>
    </w:p>
    <w:p w:rsidR="00583696" w:rsidRDefault="00583696" w:rsidP="00583696">
      <w:pPr>
        <w:ind w:firstLine="709"/>
      </w:pPr>
    </w:p>
    <w:p w:rsidR="00583696" w:rsidRDefault="00583696" w:rsidP="00583696">
      <w:pPr>
        <w:ind w:firstLine="709"/>
      </w:pPr>
    </w:p>
    <w:p w:rsidR="00CF1C4C" w:rsidRPr="00FA4414" w:rsidRDefault="00CF1C4C" w:rsidP="00CF1C4C">
      <w:pPr>
        <w:jc w:val="both"/>
        <w:rPr>
          <w:sz w:val="26"/>
          <w:szCs w:val="26"/>
        </w:rPr>
      </w:pPr>
      <w:r w:rsidRPr="00FA4414">
        <w:rPr>
          <w:sz w:val="26"/>
          <w:szCs w:val="26"/>
        </w:rPr>
        <w:t xml:space="preserve">                      Председатель </w:t>
      </w:r>
    </w:p>
    <w:p w:rsidR="00CF1C4C" w:rsidRPr="00FA4414" w:rsidRDefault="00CF1C4C" w:rsidP="00CF1C4C">
      <w:pPr>
        <w:jc w:val="both"/>
        <w:rPr>
          <w:sz w:val="26"/>
          <w:szCs w:val="26"/>
        </w:rPr>
      </w:pPr>
      <w:r w:rsidRPr="00FA4414">
        <w:rPr>
          <w:sz w:val="26"/>
          <w:szCs w:val="26"/>
        </w:rPr>
        <w:t>Избирательной комиссии городского округа</w:t>
      </w:r>
    </w:p>
    <w:p w:rsidR="00CF1C4C" w:rsidRPr="00FA4414" w:rsidRDefault="00CF1C4C" w:rsidP="00CF1C4C">
      <w:pPr>
        <w:jc w:val="both"/>
        <w:rPr>
          <w:sz w:val="26"/>
          <w:szCs w:val="26"/>
        </w:rPr>
      </w:pPr>
      <w:r w:rsidRPr="00FA4414">
        <w:rPr>
          <w:sz w:val="26"/>
          <w:szCs w:val="26"/>
        </w:rPr>
        <w:t xml:space="preserve">    </w:t>
      </w:r>
      <w:proofErr w:type="gramStart"/>
      <w:r w:rsidRPr="00FA4414">
        <w:rPr>
          <w:sz w:val="26"/>
          <w:szCs w:val="26"/>
        </w:rPr>
        <w:t>город</w:t>
      </w:r>
      <w:proofErr w:type="gramEnd"/>
      <w:r w:rsidRPr="00FA4414">
        <w:rPr>
          <w:sz w:val="26"/>
          <w:szCs w:val="26"/>
        </w:rPr>
        <w:t xml:space="preserve"> Уфа Республики Башкортостан    </w:t>
      </w:r>
      <w:r w:rsidRPr="00FA4414">
        <w:rPr>
          <w:bCs/>
          <w:sz w:val="26"/>
          <w:szCs w:val="26"/>
        </w:rPr>
        <w:t xml:space="preserve">                                            </w:t>
      </w:r>
      <w:r>
        <w:rPr>
          <w:bCs/>
          <w:sz w:val="26"/>
          <w:szCs w:val="26"/>
        </w:rPr>
        <w:t xml:space="preserve"> </w:t>
      </w:r>
      <w:r w:rsidRPr="00FA4414">
        <w:rPr>
          <w:bCs/>
          <w:sz w:val="26"/>
          <w:szCs w:val="26"/>
        </w:rPr>
        <w:t xml:space="preserve">       И.В. </w:t>
      </w:r>
      <w:proofErr w:type="spellStart"/>
      <w:r w:rsidRPr="00FA4414">
        <w:rPr>
          <w:bCs/>
          <w:sz w:val="26"/>
          <w:szCs w:val="26"/>
        </w:rPr>
        <w:t>Панкевич</w:t>
      </w:r>
      <w:proofErr w:type="spellEnd"/>
      <w:r w:rsidRPr="00FA4414">
        <w:rPr>
          <w:b/>
          <w:bCs/>
          <w:sz w:val="26"/>
          <w:szCs w:val="26"/>
        </w:rPr>
        <w:t xml:space="preserve"> </w:t>
      </w:r>
      <w:r w:rsidRPr="00FA4414">
        <w:rPr>
          <w:sz w:val="26"/>
          <w:szCs w:val="26"/>
        </w:rPr>
        <w:t xml:space="preserve"> </w:t>
      </w:r>
    </w:p>
    <w:p w:rsidR="00CF1C4C" w:rsidRPr="00FA4414" w:rsidRDefault="00CF1C4C" w:rsidP="00CF1C4C">
      <w:pPr>
        <w:jc w:val="both"/>
        <w:rPr>
          <w:sz w:val="26"/>
          <w:szCs w:val="26"/>
        </w:rPr>
      </w:pPr>
    </w:p>
    <w:p w:rsidR="00CF1C4C" w:rsidRPr="00FA4414" w:rsidRDefault="00CF1C4C" w:rsidP="00CF1C4C">
      <w:pPr>
        <w:jc w:val="both"/>
        <w:rPr>
          <w:sz w:val="26"/>
          <w:szCs w:val="26"/>
        </w:rPr>
      </w:pPr>
    </w:p>
    <w:p w:rsidR="00CF1C4C" w:rsidRPr="00FA4414" w:rsidRDefault="00CF1C4C" w:rsidP="00CF1C4C">
      <w:pPr>
        <w:rPr>
          <w:b/>
          <w:bCs/>
          <w:sz w:val="26"/>
          <w:szCs w:val="26"/>
        </w:rPr>
      </w:pPr>
      <w:r w:rsidRPr="00FA4414">
        <w:rPr>
          <w:sz w:val="26"/>
          <w:szCs w:val="26"/>
        </w:rPr>
        <w:t xml:space="preserve">                        Секретарь</w:t>
      </w:r>
    </w:p>
    <w:p w:rsidR="00CF1C4C" w:rsidRPr="00FA4414" w:rsidRDefault="00CF1C4C" w:rsidP="00CF1C4C">
      <w:pPr>
        <w:rPr>
          <w:sz w:val="26"/>
          <w:szCs w:val="26"/>
        </w:rPr>
      </w:pPr>
      <w:r w:rsidRPr="00FA4414">
        <w:rPr>
          <w:sz w:val="26"/>
          <w:szCs w:val="26"/>
        </w:rPr>
        <w:t>Избирательной комиссии городского округа</w:t>
      </w:r>
    </w:p>
    <w:p w:rsidR="00CF1C4C" w:rsidRPr="00FA4414" w:rsidRDefault="00CF1C4C" w:rsidP="00CF1C4C">
      <w:pPr>
        <w:rPr>
          <w:sz w:val="26"/>
          <w:szCs w:val="26"/>
        </w:rPr>
      </w:pPr>
      <w:r w:rsidRPr="00FA4414">
        <w:rPr>
          <w:sz w:val="26"/>
          <w:szCs w:val="26"/>
        </w:rPr>
        <w:t xml:space="preserve">     </w:t>
      </w:r>
      <w:proofErr w:type="gramStart"/>
      <w:r w:rsidRPr="00FA4414">
        <w:rPr>
          <w:sz w:val="26"/>
          <w:szCs w:val="26"/>
        </w:rPr>
        <w:t>город</w:t>
      </w:r>
      <w:proofErr w:type="gramEnd"/>
      <w:r w:rsidRPr="00FA4414">
        <w:rPr>
          <w:sz w:val="26"/>
          <w:szCs w:val="26"/>
        </w:rPr>
        <w:t xml:space="preserve"> Уфа Республики Башкортостан                                           </w:t>
      </w:r>
      <w:r>
        <w:rPr>
          <w:sz w:val="26"/>
          <w:szCs w:val="26"/>
        </w:rPr>
        <w:t xml:space="preserve"> </w:t>
      </w:r>
      <w:r w:rsidRPr="00FA4414">
        <w:rPr>
          <w:sz w:val="26"/>
          <w:szCs w:val="26"/>
        </w:rPr>
        <w:t xml:space="preserve"> Т.М. Гайдаренко</w:t>
      </w:r>
    </w:p>
    <w:p w:rsidR="00583696" w:rsidRDefault="00583696" w:rsidP="00583696">
      <w:pPr>
        <w:ind w:firstLine="709"/>
      </w:pPr>
    </w:p>
    <w:p w:rsidR="00583696" w:rsidRDefault="00583696" w:rsidP="00583696">
      <w:pPr>
        <w:ind w:firstLine="709"/>
      </w:pPr>
    </w:p>
    <w:p w:rsidR="00583696" w:rsidRDefault="00583696" w:rsidP="00583696">
      <w:pPr>
        <w:ind w:firstLine="709"/>
      </w:pPr>
    </w:p>
    <w:p w:rsidR="00583696" w:rsidRDefault="00583696" w:rsidP="00583696">
      <w:pPr>
        <w:ind w:firstLine="709"/>
      </w:pPr>
    </w:p>
    <w:p w:rsidR="00583696" w:rsidRDefault="00583696" w:rsidP="00583696">
      <w:pPr>
        <w:ind w:firstLine="709"/>
      </w:pPr>
    </w:p>
    <w:p w:rsidR="00583696" w:rsidRDefault="00583696" w:rsidP="00583696">
      <w:pPr>
        <w:ind w:firstLine="709"/>
      </w:pPr>
    </w:p>
    <w:p w:rsidR="00583696" w:rsidRDefault="00583696" w:rsidP="00583696">
      <w:pPr>
        <w:ind w:firstLine="709"/>
        <w:jc w:val="right"/>
      </w:pPr>
      <w:r>
        <w:t>Приложение 1</w:t>
      </w:r>
    </w:p>
    <w:p w:rsidR="00583696" w:rsidRDefault="00583696" w:rsidP="00583696">
      <w:pPr>
        <w:ind w:firstLine="709"/>
        <w:jc w:val="right"/>
      </w:pPr>
      <w:proofErr w:type="gramStart"/>
      <w:r>
        <w:t>к</w:t>
      </w:r>
      <w:proofErr w:type="gramEnd"/>
      <w:r>
        <w:t xml:space="preserve"> решению Избирательной комиссии городского округа город Уфа </w:t>
      </w:r>
    </w:p>
    <w:p w:rsidR="00583696" w:rsidRDefault="00583696" w:rsidP="00583696">
      <w:pPr>
        <w:ind w:firstLine="709"/>
        <w:jc w:val="right"/>
      </w:pPr>
      <w:r>
        <w:t>Республики Башкортостан №</w:t>
      </w:r>
      <w:r w:rsidR="004A4935">
        <w:t>291/21</w:t>
      </w:r>
      <w:r>
        <w:t xml:space="preserve"> от 23 августа 2021 года</w:t>
      </w:r>
    </w:p>
    <w:p w:rsidR="00583696" w:rsidRDefault="00583696" w:rsidP="00583696">
      <w:pPr>
        <w:ind w:firstLine="709"/>
        <w:jc w:val="right"/>
      </w:pPr>
    </w:p>
    <w:p w:rsidR="00583696" w:rsidRDefault="00583696" w:rsidP="00583696">
      <w:pPr>
        <w:ind w:firstLine="709"/>
        <w:jc w:val="right"/>
      </w:pPr>
    </w:p>
    <w:p w:rsidR="00583696" w:rsidRPr="00583696" w:rsidRDefault="00583696" w:rsidP="00583696">
      <w:pPr>
        <w:ind w:firstLine="709"/>
        <w:jc w:val="center"/>
        <w:rPr>
          <w:b/>
        </w:rPr>
      </w:pPr>
      <w:r w:rsidRPr="00583696">
        <w:rPr>
          <w:b/>
          <w:iCs/>
          <w:spacing w:val="-1"/>
          <w:sz w:val="26"/>
          <w:szCs w:val="26"/>
        </w:rPr>
        <w:t xml:space="preserve">Сведения о выявленных фактах недостоверности сведений, представленных </w:t>
      </w:r>
      <w:r w:rsidRPr="00583696">
        <w:rPr>
          <w:b/>
          <w:bCs/>
          <w:sz w:val="26"/>
          <w:szCs w:val="26"/>
        </w:rPr>
        <w:t>зарегистрированными кандидатами в депутаты Совета городского округа город Уфа Республики Башкортостан пятого созыва</w:t>
      </w:r>
    </w:p>
    <w:p w:rsidR="00583696" w:rsidRDefault="00583696" w:rsidP="00583696">
      <w:pPr>
        <w:ind w:firstLine="709"/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583696" w:rsidTr="00ED577C">
        <w:tc>
          <w:tcPr>
            <w:tcW w:w="9345" w:type="dxa"/>
            <w:gridSpan w:val="3"/>
          </w:tcPr>
          <w:p w:rsidR="00583696" w:rsidRDefault="00583696" w:rsidP="00583696">
            <w:r>
              <w:t>ФИО зарегистрированного кандидата</w:t>
            </w:r>
          </w:p>
        </w:tc>
      </w:tr>
      <w:tr w:rsidR="00583696" w:rsidTr="00583696">
        <w:tc>
          <w:tcPr>
            <w:tcW w:w="3115" w:type="dxa"/>
          </w:tcPr>
          <w:p w:rsidR="00583696" w:rsidRDefault="00583696" w:rsidP="00583696">
            <w:r>
              <w:t>Представлено кандидатом</w:t>
            </w:r>
          </w:p>
        </w:tc>
        <w:tc>
          <w:tcPr>
            <w:tcW w:w="3115" w:type="dxa"/>
          </w:tcPr>
          <w:p w:rsidR="00583696" w:rsidRDefault="00583696" w:rsidP="00583696">
            <w:r>
              <w:t xml:space="preserve">Результат проверки </w:t>
            </w:r>
          </w:p>
        </w:tc>
        <w:tc>
          <w:tcPr>
            <w:tcW w:w="3115" w:type="dxa"/>
          </w:tcPr>
          <w:p w:rsidR="00583696" w:rsidRDefault="00583696" w:rsidP="00583696">
            <w:r>
              <w:t>Организация, представившая сведения</w:t>
            </w:r>
          </w:p>
        </w:tc>
      </w:tr>
      <w:tr w:rsidR="00583696" w:rsidTr="009378D4">
        <w:tc>
          <w:tcPr>
            <w:tcW w:w="9345" w:type="dxa"/>
            <w:gridSpan w:val="3"/>
          </w:tcPr>
          <w:p w:rsidR="00583696" w:rsidRDefault="00583696" w:rsidP="00583696">
            <w:r>
              <w:t>Доходы</w:t>
            </w:r>
          </w:p>
        </w:tc>
      </w:tr>
      <w:tr w:rsidR="00583696" w:rsidTr="00583696">
        <w:tc>
          <w:tcPr>
            <w:tcW w:w="3115" w:type="dxa"/>
          </w:tcPr>
          <w:p w:rsidR="00583696" w:rsidRDefault="00583696" w:rsidP="00583696"/>
        </w:tc>
        <w:tc>
          <w:tcPr>
            <w:tcW w:w="3115" w:type="dxa"/>
          </w:tcPr>
          <w:p w:rsidR="00583696" w:rsidRDefault="00583696" w:rsidP="00583696"/>
        </w:tc>
        <w:tc>
          <w:tcPr>
            <w:tcW w:w="3115" w:type="dxa"/>
          </w:tcPr>
          <w:p w:rsidR="00583696" w:rsidRDefault="00583696" w:rsidP="00583696"/>
        </w:tc>
      </w:tr>
      <w:tr w:rsidR="00583696" w:rsidTr="00A656F2">
        <w:tc>
          <w:tcPr>
            <w:tcW w:w="9345" w:type="dxa"/>
            <w:gridSpan w:val="3"/>
          </w:tcPr>
          <w:p w:rsidR="00583696" w:rsidRDefault="00583696" w:rsidP="00583696">
            <w:r>
              <w:t>Недвижимое имущество</w:t>
            </w:r>
          </w:p>
        </w:tc>
      </w:tr>
      <w:tr w:rsidR="00583696" w:rsidTr="00583696">
        <w:tc>
          <w:tcPr>
            <w:tcW w:w="3115" w:type="dxa"/>
          </w:tcPr>
          <w:p w:rsidR="00583696" w:rsidRDefault="00583696" w:rsidP="00583696"/>
        </w:tc>
        <w:tc>
          <w:tcPr>
            <w:tcW w:w="3115" w:type="dxa"/>
          </w:tcPr>
          <w:p w:rsidR="00583696" w:rsidRDefault="00583696" w:rsidP="00583696"/>
        </w:tc>
        <w:tc>
          <w:tcPr>
            <w:tcW w:w="3115" w:type="dxa"/>
          </w:tcPr>
          <w:p w:rsidR="00583696" w:rsidRDefault="00583696" w:rsidP="00583696"/>
        </w:tc>
      </w:tr>
      <w:tr w:rsidR="00583696" w:rsidTr="00A061D2">
        <w:tc>
          <w:tcPr>
            <w:tcW w:w="9345" w:type="dxa"/>
            <w:gridSpan w:val="3"/>
          </w:tcPr>
          <w:p w:rsidR="00583696" w:rsidRDefault="00583696" w:rsidP="00583696">
            <w:r>
              <w:t xml:space="preserve">Транспортные средства </w:t>
            </w:r>
          </w:p>
        </w:tc>
      </w:tr>
      <w:tr w:rsidR="00583696" w:rsidTr="00583696">
        <w:tc>
          <w:tcPr>
            <w:tcW w:w="3115" w:type="dxa"/>
          </w:tcPr>
          <w:p w:rsidR="00583696" w:rsidRDefault="00583696" w:rsidP="00583696"/>
        </w:tc>
        <w:tc>
          <w:tcPr>
            <w:tcW w:w="3115" w:type="dxa"/>
          </w:tcPr>
          <w:p w:rsidR="00583696" w:rsidRDefault="00583696" w:rsidP="00583696"/>
        </w:tc>
        <w:tc>
          <w:tcPr>
            <w:tcW w:w="3115" w:type="dxa"/>
          </w:tcPr>
          <w:p w:rsidR="00583696" w:rsidRDefault="00583696" w:rsidP="00583696"/>
        </w:tc>
      </w:tr>
      <w:tr w:rsidR="00583696" w:rsidTr="00322645">
        <w:tc>
          <w:tcPr>
            <w:tcW w:w="9345" w:type="dxa"/>
            <w:gridSpan w:val="3"/>
          </w:tcPr>
          <w:p w:rsidR="00583696" w:rsidRDefault="00CF1C4C" w:rsidP="00583696">
            <w:r>
              <w:t>Сведения о профессиональном образовании</w:t>
            </w:r>
          </w:p>
        </w:tc>
      </w:tr>
      <w:tr w:rsidR="00583696" w:rsidTr="00583696">
        <w:tc>
          <w:tcPr>
            <w:tcW w:w="3115" w:type="dxa"/>
          </w:tcPr>
          <w:p w:rsidR="00583696" w:rsidRDefault="00583696" w:rsidP="00583696"/>
        </w:tc>
        <w:tc>
          <w:tcPr>
            <w:tcW w:w="3115" w:type="dxa"/>
          </w:tcPr>
          <w:p w:rsidR="00583696" w:rsidRDefault="00583696" w:rsidP="00583696"/>
        </w:tc>
        <w:tc>
          <w:tcPr>
            <w:tcW w:w="3115" w:type="dxa"/>
          </w:tcPr>
          <w:p w:rsidR="00583696" w:rsidRDefault="00583696" w:rsidP="00583696"/>
        </w:tc>
      </w:tr>
      <w:tr w:rsidR="00CF1C4C" w:rsidTr="00C01214">
        <w:tc>
          <w:tcPr>
            <w:tcW w:w="9345" w:type="dxa"/>
            <w:gridSpan w:val="3"/>
          </w:tcPr>
          <w:p w:rsidR="00CF1C4C" w:rsidRDefault="00CF1C4C" w:rsidP="00583696">
            <w:r>
              <w:t>Сведения об основном месте работы (службы)</w:t>
            </w:r>
          </w:p>
        </w:tc>
      </w:tr>
      <w:tr w:rsidR="00583696" w:rsidTr="00CF1C4C">
        <w:trPr>
          <w:trHeight w:val="382"/>
        </w:trPr>
        <w:tc>
          <w:tcPr>
            <w:tcW w:w="3115" w:type="dxa"/>
          </w:tcPr>
          <w:p w:rsidR="00583696" w:rsidRDefault="00583696" w:rsidP="00583696"/>
        </w:tc>
        <w:tc>
          <w:tcPr>
            <w:tcW w:w="3115" w:type="dxa"/>
          </w:tcPr>
          <w:p w:rsidR="00583696" w:rsidRDefault="00583696" w:rsidP="00583696"/>
        </w:tc>
        <w:tc>
          <w:tcPr>
            <w:tcW w:w="3115" w:type="dxa"/>
          </w:tcPr>
          <w:p w:rsidR="00583696" w:rsidRDefault="00583696" w:rsidP="00583696"/>
        </w:tc>
      </w:tr>
      <w:tr w:rsidR="00CF1C4C" w:rsidTr="00856FA4">
        <w:tc>
          <w:tcPr>
            <w:tcW w:w="9345" w:type="dxa"/>
            <w:gridSpan w:val="3"/>
          </w:tcPr>
          <w:p w:rsidR="00CF1C4C" w:rsidRDefault="00CF1C4C" w:rsidP="00583696">
            <w:r>
              <w:t xml:space="preserve">Сведения о судимости </w:t>
            </w:r>
          </w:p>
        </w:tc>
      </w:tr>
      <w:tr w:rsidR="00CF1C4C" w:rsidTr="00583696">
        <w:tc>
          <w:tcPr>
            <w:tcW w:w="3115" w:type="dxa"/>
          </w:tcPr>
          <w:p w:rsidR="00CF1C4C" w:rsidRDefault="00CF1C4C" w:rsidP="00583696"/>
        </w:tc>
        <w:tc>
          <w:tcPr>
            <w:tcW w:w="3115" w:type="dxa"/>
          </w:tcPr>
          <w:p w:rsidR="00CF1C4C" w:rsidRDefault="00CF1C4C" w:rsidP="00583696"/>
        </w:tc>
        <w:tc>
          <w:tcPr>
            <w:tcW w:w="3115" w:type="dxa"/>
          </w:tcPr>
          <w:p w:rsidR="00CF1C4C" w:rsidRDefault="00CF1C4C" w:rsidP="00583696"/>
        </w:tc>
      </w:tr>
      <w:tr w:rsidR="00CF1C4C" w:rsidTr="001C02A4">
        <w:tc>
          <w:tcPr>
            <w:tcW w:w="9345" w:type="dxa"/>
            <w:gridSpan w:val="3"/>
          </w:tcPr>
          <w:p w:rsidR="00CF1C4C" w:rsidRDefault="00CF1C4C" w:rsidP="00583696">
            <w:r>
              <w:t>Сведения о выполнении функции иностранного агента</w:t>
            </w:r>
          </w:p>
        </w:tc>
      </w:tr>
      <w:tr w:rsidR="00CF1C4C" w:rsidTr="00583696">
        <w:tc>
          <w:tcPr>
            <w:tcW w:w="3115" w:type="dxa"/>
          </w:tcPr>
          <w:p w:rsidR="00CF1C4C" w:rsidRDefault="00CF1C4C" w:rsidP="00583696"/>
        </w:tc>
        <w:tc>
          <w:tcPr>
            <w:tcW w:w="3115" w:type="dxa"/>
          </w:tcPr>
          <w:p w:rsidR="00CF1C4C" w:rsidRDefault="00CF1C4C" w:rsidP="00583696"/>
        </w:tc>
        <w:tc>
          <w:tcPr>
            <w:tcW w:w="3115" w:type="dxa"/>
          </w:tcPr>
          <w:p w:rsidR="00CF1C4C" w:rsidRDefault="00CF1C4C" w:rsidP="00583696"/>
        </w:tc>
      </w:tr>
    </w:tbl>
    <w:p w:rsidR="00583696" w:rsidRDefault="00583696" w:rsidP="00583696">
      <w:pPr>
        <w:ind w:firstLine="709"/>
      </w:pPr>
    </w:p>
    <w:p w:rsidR="00583696" w:rsidRDefault="00583696" w:rsidP="00583696">
      <w:pPr>
        <w:ind w:firstLine="709"/>
      </w:pPr>
    </w:p>
    <w:p w:rsidR="00CF1C4C" w:rsidRDefault="00CF1C4C" w:rsidP="00583696">
      <w:pPr>
        <w:ind w:firstLine="709"/>
      </w:pPr>
    </w:p>
    <w:p w:rsidR="00CF1C4C" w:rsidRDefault="00CF1C4C" w:rsidP="00583696">
      <w:pPr>
        <w:ind w:firstLine="709"/>
      </w:pPr>
    </w:p>
    <w:p w:rsidR="00CF1C4C" w:rsidRDefault="00CF1C4C" w:rsidP="00583696">
      <w:pPr>
        <w:ind w:firstLine="709"/>
      </w:pPr>
    </w:p>
    <w:p w:rsidR="00CF1C4C" w:rsidRDefault="00CF1C4C" w:rsidP="00583696">
      <w:pPr>
        <w:ind w:firstLine="709"/>
      </w:pPr>
    </w:p>
    <w:p w:rsidR="00CF1C4C" w:rsidRDefault="00CF1C4C" w:rsidP="00583696">
      <w:pPr>
        <w:ind w:firstLine="709"/>
      </w:pPr>
    </w:p>
    <w:p w:rsidR="00CF1C4C" w:rsidRDefault="00CF1C4C" w:rsidP="00583696">
      <w:pPr>
        <w:ind w:firstLine="709"/>
      </w:pPr>
    </w:p>
    <w:p w:rsidR="00CF1C4C" w:rsidRDefault="00CF1C4C" w:rsidP="00583696">
      <w:pPr>
        <w:ind w:firstLine="709"/>
      </w:pPr>
    </w:p>
    <w:p w:rsidR="00CF1C4C" w:rsidRDefault="00CF1C4C" w:rsidP="00583696">
      <w:pPr>
        <w:ind w:firstLine="709"/>
      </w:pPr>
    </w:p>
    <w:p w:rsidR="00CF1C4C" w:rsidRDefault="00CF1C4C" w:rsidP="00583696">
      <w:pPr>
        <w:ind w:firstLine="709"/>
      </w:pPr>
    </w:p>
    <w:p w:rsidR="00CF1C4C" w:rsidRDefault="00CF1C4C" w:rsidP="00583696">
      <w:pPr>
        <w:ind w:firstLine="709"/>
      </w:pPr>
    </w:p>
    <w:p w:rsidR="00CF1C4C" w:rsidRDefault="00CF1C4C" w:rsidP="00583696">
      <w:pPr>
        <w:ind w:firstLine="709"/>
      </w:pPr>
    </w:p>
    <w:p w:rsidR="00CF1C4C" w:rsidRDefault="00CF1C4C" w:rsidP="00583696">
      <w:pPr>
        <w:ind w:firstLine="709"/>
      </w:pPr>
    </w:p>
    <w:p w:rsidR="00CF1C4C" w:rsidRDefault="00CF1C4C" w:rsidP="00583696">
      <w:pPr>
        <w:ind w:firstLine="709"/>
      </w:pPr>
    </w:p>
    <w:p w:rsidR="00CF1C4C" w:rsidRDefault="00CF1C4C" w:rsidP="00583696">
      <w:pPr>
        <w:ind w:firstLine="709"/>
      </w:pPr>
    </w:p>
    <w:p w:rsidR="00CF1C4C" w:rsidRDefault="00CF1C4C" w:rsidP="00583696">
      <w:pPr>
        <w:ind w:firstLine="709"/>
      </w:pPr>
    </w:p>
    <w:p w:rsidR="00CF1C4C" w:rsidRDefault="00CF1C4C" w:rsidP="00CF1C4C"/>
    <w:sectPr w:rsidR="00CF1C4C" w:rsidSect="00314BFA">
      <w:pgSz w:w="11906" w:h="16838"/>
      <w:pgMar w:top="993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61310D"/>
    <w:multiLevelType w:val="hybridMultilevel"/>
    <w:tmpl w:val="CB0E79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B81FDA"/>
    <w:multiLevelType w:val="hybridMultilevel"/>
    <w:tmpl w:val="3494880A"/>
    <w:lvl w:ilvl="0" w:tplc="96D27BCE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71B23BC"/>
    <w:multiLevelType w:val="hybridMultilevel"/>
    <w:tmpl w:val="3B1040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7763C17"/>
    <w:multiLevelType w:val="hybridMultilevel"/>
    <w:tmpl w:val="A29E0D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C26B84"/>
    <w:multiLevelType w:val="hybridMultilevel"/>
    <w:tmpl w:val="F9248DE0"/>
    <w:lvl w:ilvl="0" w:tplc="6EC6058C">
      <w:start w:val="1"/>
      <w:numFmt w:val="bullet"/>
      <w:lvlText w:val="-"/>
      <w:lvlJc w:val="left"/>
      <w:pPr>
        <w:ind w:left="102" w:hanging="173"/>
      </w:pPr>
      <w:rPr>
        <w:rFonts w:ascii="Times New Roman" w:eastAsia="Times New Roman" w:hAnsi="Times New Roman" w:hint="default"/>
        <w:sz w:val="28"/>
        <w:szCs w:val="28"/>
      </w:rPr>
    </w:lvl>
    <w:lvl w:ilvl="1" w:tplc="27540AAE">
      <w:start w:val="1"/>
      <w:numFmt w:val="bullet"/>
      <w:lvlText w:val="•"/>
      <w:lvlJc w:val="left"/>
      <w:pPr>
        <w:ind w:left="1074" w:hanging="173"/>
      </w:pPr>
      <w:rPr>
        <w:rFonts w:hint="default"/>
      </w:rPr>
    </w:lvl>
    <w:lvl w:ilvl="2" w:tplc="37E81612">
      <w:start w:val="1"/>
      <w:numFmt w:val="bullet"/>
      <w:lvlText w:val="•"/>
      <w:lvlJc w:val="left"/>
      <w:pPr>
        <w:ind w:left="2046" w:hanging="173"/>
      </w:pPr>
      <w:rPr>
        <w:rFonts w:hint="default"/>
      </w:rPr>
    </w:lvl>
    <w:lvl w:ilvl="3" w:tplc="276CAA80">
      <w:start w:val="1"/>
      <w:numFmt w:val="bullet"/>
      <w:lvlText w:val="•"/>
      <w:lvlJc w:val="left"/>
      <w:pPr>
        <w:ind w:left="3019" w:hanging="173"/>
      </w:pPr>
      <w:rPr>
        <w:rFonts w:hint="default"/>
      </w:rPr>
    </w:lvl>
    <w:lvl w:ilvl="4" w:tplc="9588191A">
      <w:start w:val="1"/>
      <w:numFmt w:val="bullet"/>
      <w:lvlText w:val="•"/>
      <w:lvlJc w:val="left"/>
      <w:pPr>
        <w:ind w:left="3991" w:hanging="173"/>
      </w:pPr>
      <w:rPr>
        <w:rFonts w:hint="default"/>
      </w:rPr>
    </w:lvl>
    <w:lvl w:ilvl="5" w:tplc="3CA019C4">
      <w:start w:val="1"/>
      <w:numFmt w:val="bullet"/>
      <w:lvlText w:val="•"/>
      <w:lvlJc w:val="left"/>
      <w:pPr>
        <w:ind w:left="4964" w:hanging="173"/>
      </w:pPr>
      <w:rPr>
        <w:rFonts w:hint="default"/>
      </w:rPr>
    </w:lvl>
    <w:lvl w:ilvl="6" w:tplc="CBA4CBC6">
      <w:start w:val="1"/>
      <w:numFmt w:val="bullet"/>
      <w:lvlText w:val="•"/>
      <w:lvlJc w:val="left"/>
      <w:pPr>
        <w:ind w:left="5936" w:hanging="173"/>
      </w:pPr>
      <w:rPr>
        <w:rFonts w:hint="default"/>
      </w:rPr>
    </w:lvl>
    <w:lvl w:ilvl="7" w:tplc="E692EE12">
      <w:start w:val="1"/>
      <w:numFmt w:val="bullet"/>
      <w:lvlText w:val="•"/>
      <w:lvlJc w:val="left"/>
      <w:pPr>
        <w:ind w:left="6909" w:hanging="173"/>
      </w:pPr>
      <w:rPr>
        <w:rFonts w:hint="default"/>
      </w:rPr>
    </w:lvl>
    <w:lvl w:ilvl="8" w:tplc="BF86E8A6">
      <w:start w:val="1"/>
      <w:numFmt w:val="bullet"/>
      <w:lvlText w:val="•"/>
      <w:lvlJc w:val="left"/>
      <w:pPr>
        <w:ind w:left="7881" w:hanging="173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BEA"/>
    <w:rsid w:val="000000DF"/>
    <w:rsid w:val="00006A57"/>
    <w:rsid w:val="00011B4D"/>
    <w:rsid w:val="000F1ED9"/>
    <w:rsid w:val="00137D5A"/>
    <w:rsid w:val="001507E3"/>
    <w:rsid w:val="001638AD"/>
    <w:rsid w:val="0018211C"/>
    <w:rsid w:val="00186FAE"/>
    <w:rsid w:val="001A2E00"/>
    <w:rsid w:val="001E4E8E"/>
    <w:rsid w:val="00320BC2"/>
    <w:rsid w:val="00352741"/>
    <w:rsid w:val="00383799"/>
    <w:rsid w:val="003C63D2"/>
    <w:rsid w:val="003D4830"/>
    <w:rsid w:val="004703D5"/>
    <w:rsid w:val="00491B26"/>
    <w:rsid w:val="00497485"/>
    <w:rsid w:val="004A0FB7"/>
    <w:rsid w:val="004A4935"/>
    <w:rsid w:val="00500BD5"/>
    <w:rsid w:val="005339A7"/>
    <w:rsid w:val="00536CAE"/>
    <w:rsid w:val="005547A1"/>
    <w:rsid w:val="00583696"/>
    <w:rsid w:val="005A2382"/>
    <w:rsid w:val="005C3C27"/>
    <w:rsid w:val="005E5BEA"/>
    <w:rsid w:val="005F4760"/>
    <w:rsid w:val="006A5177"/>
    <w:rsid w:val="00703DCB"/>
    <w:rsid w:val="007246F1"/>
    <w:rsid w:val="007318C5"/>
    <w:rsid w:val="00776A7D"/>
    <w:rsid w:val="00784709"/>
    <w:rsid w:val="007C075F"/>
    <w:rsid w:val="007C3D5E"/>
    <w:rsid w:val="00804C20"/>
    <w:rsid w:val="0081186C"/>
    <w:rsid w:val="00854DA9"/>
    <w:rsid w:val="008B1F8E"/>
    <w:rsid w:val="0096414D"/>
    <w:rsid w:val="00A624E4"/>
    <w:rsid w:val="00AE6DAF"/>
    <w:rsid w:val="00B22D75"/>
    <w:rsid w:val="00B36063"/>
    <w:rsid w:val="00B4371E"/>
    <w:rsid w:val="00BF1C7F"/>
    <w:rsid w:val="00C420A1"/>
    <w:rsid w:val="00CC4D2E"/>
    <w:rsid w:val="00CF1C4C"/>
    <w:rsid w:val="00D47FD4"/>
    <w:rsid w:val="00D87D15"/>
    <w:rsid w:val="00E37B83"/>
    <w:rsid w:val="00E82A78"/>
    <w:rsid w:val="00FA4414"/>
    <w:rsid w:val="00FE7201"/>
    <w:rsid w:val="00FF5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3A9AD4-8CED-4417-BEF8-6DAB12156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1C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5E5BEA"/>
    <w:rPr>
      <w:rFonts w:ascii="Arial" w:hAnsi="Arial" w:cs="Arial" w:hint="default"/>
      <w:b/>
      <w:bCs/>
      <w:spacing w:val="7"/>
    </w:rPr>
  </w:style>
  <w:style w:type="paragraph" w:customStyle="1" w:styleId="-1">
    <w:name w:val="Т-1"/>
    <w:aliases w:val="5,Текст14-1,Текст 14,текст14-1"/>
    <w:basedOn w:val="a"/>
    <w:rsid w:val="005E5BEA"/>
    <w:pPr>
      <w:spacing w:line="360" w:lineRule="auto"/>
      <w:ind w:firstLine="720"/>
      <w:jc w:val="both"/>
    </w:pPr>
    <w:rPr>
      <w:sz w:val="28"/>
      <w:szCs w:val="28"/>
    </w:rPr>
  </w:style>
  <w:style w:type="character" w:styleId="a4">
    <w:name w:val="Hyperlink"/>
    <w:basedOn w:val="a0"/>
    <w:uiPriority w:val="99"/>
    <w:unhideWhenUsed/>
    <w:rsid w:val="005E5BEA"/>
    <w:rPr>
      <w:color w:val="0563C1" w:themeColor="hyperlink"/>
      <w:u w:val="single"/>
    </w:rPr>
  </w:style>
  <w:style w:type="paragraph" w:styleId="a5">
    <w:name w:val="Body Text"/>
    <w:basedOn w:val="a"/>
    <w:link w:val="a6"/>
    <w:uiPriority w:val="99"/>
    <w:semiHidden/>
    <w:unhideWhenUsed/>
    <w:rsid w:val="00497485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4974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320BC2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5C3C2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C3C27"/>
    <w:rPr>
      <w:rFonts w:ascii="Segoe UI" w:eastAsia="Times New Roman" w:hAnsi="Segoe UI" w:cs="Segoe UI"/>
      <w:sz w:val="18"/>
      <w:szCs w:val="18"/>
      <w:lang w:eastAsia="ru-RU"/>
    </w:rPr>
  </w:style>
  <w:style w:type="table" w:styleId="aa">
    <w:name w:val="Table Grid"/>
    <w:basedOn w:val="a1"/>
    <w:uiPriority w:val="39"/>
    <w:rsid w:val="005836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79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orsovet-ufa.ru/" TargetMode="External"/><Relationship Id="rId5" Type="http://schemas.openxmlformats.org/officeDocument/2006/relationships/hyperlink" Target="mailto:ikgo2012@ufacity.inf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Выбор</cp:lastModifiedBy>
  <cp:revision>5</cp:revision>
  <cp:lastPrinted>2021-08-21T08:23:00Z</cp:lastPrinted>
  <dcterms:created xsi:type="dcterms:W3CDTF">2021-08-23T07:10:00Z</dcterms:created>
  <dcterms:modified xsi:type="dcterms:W3CDTF">2021-08-23T15:39:00Z</dcterms:modified>
</cp:coreProperties>
</file>