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04F" w:rsidRPr="00996BAD" w:rsidRDefault="00CF104F" w:rsidP="00AC254B">
      <w:pPr>
        <w:pStyle w:val="ConsPlusTitle"/>
        <w:widowControl/>
        <w:ind w:firstLine="709"/>
        <w:jc w:val="both"/>
        <w:outlineLvl w:val="0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996BA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Решение Совета городского округа город Уфа Республики Башкортостан</w:t>
      </w:r>
      <w:r w:rsidR="00AC254B" w:rsidRPr="00996BA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от 24 ноября 2021 года №</w:t>
      </w:r>
      <w:r w:rsidR="005843DC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4/6</w:t>
      </w:r>
    </w:p>
    <w:p w:rsidR="00650F74" w:rsidRPr="00125BBE" w:rsidRDefault="00650F74" w:rsidP="005330F1">
      <w:pPr>
        <w:tabs>
          <w:tab w:val="left" w:pos="6215"/>
        </w:tabs>
        <w:ind w:left="180" w:firstLine="720"/>
        <w:jc w:val="both"/>
        <w:rPr>
          <w:b/>
          <w:sz w:val="28"/>
          <w:szCs w:val="28"/>
        </w:rPr>
      </w:pPr>
    </w:p>
    <w:p w:rsidR="00BE4540" w:rsidRPr="00125BBE" w:rsidRDefault="00BE4540" w:rsidP="005330F1">
      <w:pPr>
        <w:tabs>
          <w:tab w:val="left" w:pos="6215"/>
        </w:tabs>
        <w:ind w:left="180" w:firstLine="720"/>
        <w:jc w:val="both"/>
        <w:rPr>
          <w:b/>
          <w:sz w:val="28"/>
          <w:szCs w:val="28"/>
        </w:rPr>
      </w:pPr>
    </w:p>
    <w:p w:rsidR="00BE4540" w:rsidRPr="00125BBE" w:rsidRDefault="00BE4540" w:rsidP="005330F1">
      <w:pPr>
        <w:tabs>
          <w:tab w:val="left" w:pos="6215"/>
        </w:tabs>
        <w:ind w:left="180" w:firstLine="720"/>
        <w:jc w:val="both"/>
        <w:rPr>
          <w:b/>
          <w:sz w:val="28"/>
          <w:szCs w:val="28"/>
        </w:rPr>
      </w:pPr>
    </w:p>
    <w:p w:rsidR="00BE4540" w:rsidRPr="00125BBE" w:rsidRDefault="00BE4540" w:rsidP="005330F1">
      <w:pPr>
        <w:tabs>
          <w:tab w:val="left" w:pos="6215"/>
        </w:tabs>
        <w:ind w:left="180" w:firstLine="720"/>
        <w:jc w:val="both"/>
        <w:rPr>
          <w:b/>
          <w:sz w:val="28"/>
          <w:szCs w:val="28"/>
        </w:rPr>
      </w:pPr>
    </w:p>
    <w:p w:rsidR="00BE4540" w:rsidRPr="00125BBE" w:rsidRDefault="00BE4540" w:rsidP="005330F1">
      <w:pPr>
        <w:tabs>
          <w:tab w:val="left" w:pos="6215"/>
        </w:tabs>
        <w:ind w:left="180" w:firstLine="720"/>
        <w:jc w:val="both"/>
        <w:rPr>
          <w:b/>
          <w:sz w:val="28"/>
          <w:szCs w:val="28"/>
        </w:rPr>
      </w:pPr>
    </w:p>
    <w:p w:rsidR="00650F74" w:rsidRDefault="00650F74" w:rsidP="005330F1">
      <w:pPr>
        <w:tabs>
          <w:tab w:val="left" w:pos="6215"/>
        </w:tabs>
        <w:ind w:left="180" w:firstLine="720"/>
        <w:jc w:val="both"/>
        <w:rPr>
          <w:b/>
          <w:sz w:val="28"/>
          <w:szCs w:val="28"/>
        </w:rPr>
      </w:pPr>
    </w:p>
    <w:p w:rsidR="00125BBE" w:rsidRDefault="00125BBE" w:rsidP="005330F1">
      <w:pPr>
        <w:tabs>
          <w:tab w:val="left" w:pos="6215"/>
        </w:tabs>
        <w:ind w:left="180" w:firstLine="720"/>
        <w:jc w:val="both"/>
        <w:rPr>
          <w:b/>
          <w:sz w:val="28"/>
          <w:szCs w:val="28"/>
        </w:rPr>
      </w:pPr>
    </w:p>
    <w:p w:rsidR="00125BBE" w:rsidRDefault="00125BBE" w:rsidP="005330F1">
      <w:pPr>
        <w:tabs>
          <w:tab w:val="left" w:pos="6215"/>
        </w:tabs>
        <w:ind w:left="180" w:firstLine="720"/>
        <w:jc w:val="both"/>
        <w:rPr>
          <w:b/>
          <w:sz w:val="28"/>
          <w:szCs w:val="28"/>
        </w:rPr>
      </w:pPr>
    </w:p>
    <w:p w:rsidR="00125BBE" w:rsidRPr="00125BBE" w:rsidRDefault="00125BBE" w:rsidP="005330F1">
      <w:pPr>
        <w:tabs>
          <w:tab w:val="left" w:pos="6215"/>
        </w:tabs>
        <w:ind w:left="180" w:firstLine="720"/>
        <w:jc w:val="both"/>
        <w:rPr>
          <w:b/>
          <w:sz w:val="28"/>
          <w:szCs w:val="28"/>
        </w:rPr>
      </w:pPr>
    </w:p>
    <w:p w:rsidR="00650F74" w:rsidRPr="00125BBE" w:rsidRDefault="00255122" w:rsidP="00125BBE">
      <w:pPr>
        <w:tabs>
          <w:tab w:val="left" w:pos="6215"/>
        </w:tabs>
        <w:ind w:firstLine="709"/>
        <w:jc w:val="both"/>
        <w:rPr>
          <w:b/>
          <w:sz w:val="28"/>
          <w:szCs w:val="28"/>
        </w:rPr>
      </w:pPr>
      <w:r w:rsidRPr="00125BBE">
        <w:rPr>
          <w:b/>
          <w:sz w:val="28"/>
          <w:szCs w:val="28"/>
        </w:rPr>
        <w:t xml:space="preserve">Об общественных обсуждениях </w:t>
      </w:r>
      <w:r w:rsidR="00F60473" w:rsidRPr="00125BBE">
        <w:rPr>
          <w:b/>
          <w:sz w:val="28"/>
          <w:szCs w:val="28"/>
        </w:rPr>
        <w:t xml:space="preserve">по проекту </w:t>
      </w:r>
      <w:bookmarkStart w:id="0" w:name="name"/>
      <w:r w:rsidR="00E71B5B" w:rsidRPr="00125BBE">
        <w:rPr>
          <w:b/>
          <w:sz w:val="28"/>
          <w:szCs w:val="28"/>
        </w:rPr>
        <w:t>Генерального плана</w:t>
      </w:r>
      <w:r w:rsidR="00310352" w:rsidRPr="00125BBE">
        <w:rPr>
          <w:b/>
          <w:sz w:val="28"/>
          <w:szCs w:val="28"/>
        </w:rPr>
        <w:t xml:space="preserve"> городского округа город Уфа Республики </w:t>
      </w:r>
      <w:r w:rsidR="00D95322" w:rsidRPr="00125BBE">
        <w:rPr>
          <w:b/>
          <w:sz w:val="28"/>
          <w:szCs w:val="28"/>
        </w:rPr>
        <w:t>Башкортостан</w:t>
      </w:r>
      <w:bookmarkEnd w:id="0"/>
      <w:r w:rsidR="00D95322" w:rsidRPr="00125BBE">
        <w:rPr>
          <w:b/>
          <w:sz w:val="28"/>
          <w:szCs w:val="28"/>
        </w:rPr>
        <w:t xml:space="preserve"> до 2040 года</w:t>
      </w:r>
    </w:p>
    <w:p w:rsidR="00650F74" w:rsidRPr="00125BBE" w:rsidRDefault="00650F74" w:rsidP="005330F1">
      <w:pPr>
        <w:tabs>
          <w:tab w:val="left" w:pos="6215"/>
        </w:tabs>
        <w:ind w:left="180" w:firstLine="720"/>
        <w:jc w:val="both"/>
        <w:rPr>
          <w:b/>
          <w:sz w:val="28"/>
          <w:szCs w:val="28"/>
        </w:rPr>
      </w:pPr>
    </w:p>
    <w:p w:rsidR="00BE4540" w:rsidRPr="00125BBE" w:rsidRDefault="00BE4540" w:rsidP="005330F1">
      <w:pPr>
        <w:tabs>
          <w:tab w:val="left" w:pos="6215"/>
        </w:tabs>
        <w:ind w:left="180" w:firstLine="720"/>
        <w:jc w:val="both"/>
        <w:rPr>
          <w:b/>
          <w:sz w:val="28"/>
          <w:szCs w:val="28"/>
        </w:rPr>
      </w:pPr>
    </w:p>
    <w:p w:rsidR="00A25F03" w:rsidRPr="00125BBE" w:rsidRDefault="00A25F03" w:rsidP="005330F1">
      <w:pPr>
        <w:tabs>
          <w:tab w:val="left" w:pos="6215"/>
        </w:tabs>
        <w:ind w:left="180" w:firstLine="720"/>
        <w:jc w:val="center"/>
        <w:rPr>
          <w:sz w:val="28"/>
          <w:szCs w:val="28"/>
        </w:rPr>
      </w:pPr>
    </w:p>
    <w:p w:rsidR="00010DB9" w:rsidRPr="00125BBE" w:rsidRDefault="00010DB9" w:rsidP="00010DB9">
      <w:pPr>
        <w:tabs>
          <w:tab w:val="left" w:pos="6215"/>
        </w:tabs>
        <w:ind w:firstLine="709"/>
        <w:jc w:val="both"/>
        <w:rPr>
          <w:sz w:val="28"/>
          <w:szCs w:val="28"/>
        </w:rPr>
      </w:pPr>
      <w:r w:rsidRPr="00125BBE">
        <w:rPr>
          <w:sz w:val="28"/>
          <w:szCs w:val="28"/>
        </w:rPr>
        <w:t>В соответствии со стать</w:t>
      </w:r>
      <w:r w:rsidR="00B10560" w:rsidRPr="00125BBE">
        <w:rPr>
          <w:sz w:val="28"/>
          <w:szCs w:val="28"/>
        </w:rPr>
        <w:t>ями 5.1, 23,</w:t>
      </w:r>
      <w:r w:rsidRPr="00125BBE">
        <w:rPr>
          <w:sz w:val="28"/>
          <w:szCs w:val="28"/>
        </w:rPr>
        <w:t xml:space="preserve"> 24 Градостроительного кодекса Российской Федерации, статьёй 13 Устава городского округа город Уфа Республики Башкортостан, Положением об организации и проведении общественных обсуждений в сфере градостроительной деятельности на территории городского округа город Уфа Р</w:t>
      </w:r>
      <w:r w:rsidR="00AC254B" w:rsidRPr="00125BBE">
        <w:rPr>
          <w:sz w:val="28"/>
          <w:szCs w:val="28"/>
        </w:rPr>
        <w:t>еспублики Башкортостан, утверждё</w:t>
      </w:r>
      <w:r w:rsidRPr="00125BBE">
        <w:rPr>
          <w:sz w:val="28"/>
          <w:szCs w:val="28"/>
        </w:rPr>
        <w:t>нным решением Совета городского округа город Уфа Республики Башкортостан</w:t>
      </w:r>
      <w:r w:rsidR="00AC254B" w:rsidRPr="00125BBE">
        <w:rPr>
          <w:sz w:val="28"/>
          <w:szCs w:val="28"/>
        </w:rPr>
        <w:t xml:space="preserve"> от 27 июня 2018 года № 28/5, </w:t>
      </w:r>
      <w:r w:rsidRPr="00125BBE">
        <w:rPr>
          <w:sz w:val="28"/>
          <w:szCs w:val="28"/>
        </w:rPr>
        <w:t xml:space="preserve">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Совет городского округа город Уфа Республики Башкортостан </w:t>
      </w:r>
      <w:r w:rsidRPr="00125BBE">
        <w:rPr>
          <w:b/>
          <w:sz w:val="28"/>
          <w:szCs w:val="28"/>
        </w:rPr>
        <w:t>р е ш и л</w:t>
      </w:r>
      <w:r w:rsidRPr="00125BBE">
        <w:rPr>
          <w:sz w:val="28"/>
          <w:szCs w:val="28"/>
        </w:rPr>
        <w:t>:</w:t>
      </w:r>
    </w:p>
    <w:p w:rsidR="00650F74" w:rsidRPr="00125BBE" w:rsidRDefault="00650F74" w:rsidP="00853757">
      <w:pPr>
        <w:tabs>
          <w:tab w:val="left" w:pos="6215"/>
        </w:tabs>
        <w:ind w:firstLine="709"/>
        <w:jc w:val="both"/>
        <w:rPr>
          <w:b/>
          <w:sz w:val="28"/>
          <w:szCs w:val="28"/>
        </w:rPr>
      </w:pPr>
    </w:p>
    <w:p w:rsidR="005330F1" w:rsidRDefault="005C0D2A" w:rsidP="00853757">
      <w:pPr>
        <w:tabs>
          <w:tab w:val="left" w:pos="6215"/>
        </w:tabs>
        <w:ind w:firstLine="709"/>
        <w:jc w:val="both"/>
        <w:rPr>
          <w:sz w:val="28"/>
          <w:szCs w:val="28"/>
        </w:rPr>
      </w:pPr>
      <w:r w:rsidRPr="00125BBE">
        <w:rPr>
          <w:sz w:val="28"/>
          <w:szCs w:val="28"/>
        </w:rPr>
        <w:t xml:space="preserve">1. Назначить </w:t>
      </w:r>
      <w:r w:rsidR="00255122" w:rsidRPr="00125BBE">
        <w:rPr>
          <w:sz w:val="28"/>
          <w:szCs w:val="28"/>
        </w:rPr>
        <w:t>общественные обсуждения</w:t>
      </w:r>
      <w:r w:rsidR="00650F74" w:rsidRPr="00125BBE">
        <w:rPr>
          <w:sz w:val="28"/>
          <w:szCs w:val="28"/>
        </w:rPr>
        <w:t xml:space="preserve"> </w:t>
      </w:r>
      <w:r w:rsidR="00F60473" w:rsidRPr="00125BBE">
        <w:rPr>
          <w:sz w:val="28"/>
          <w:szCs w:val="28"/>
        </w:rPr>
        <w:t xml:space="preserve">по проекту </w:t>
      </w:r>
      <w:bookmarkStart w:id="1" w:name="name1"/>
      <w:r w:rsidR="00E71B5B" w:rsidRPr="00125BBE">
        <w:rPr>
          <w:sz w:val="28"/>
          <w:szCs w:val="28"/>
        </w:rPr>
        <w:t>Генерального плана</w:t>
      </w:r>
      <w:r w:rsidR="00310352" w:rsidRPr="00125BBE">
        <w:rPr>
          <w:sz w:val="28"/>
          <w:szCs w:val="28"/>
        </w:rPr>
        <w:t xml:space="preserve"> городского</w:t>
      </w:r>
      <w:r w:rsidR="00310352">
        <w:rPr>
          <w:sz w:val="28"/>
          <w:szCs w:val="28"/>
        </w:rPr>
        <w:t xml:space="preserve"> округа город Уфа Республики </w:t>
      </w:r>
      <w:r w:rsidR="00D95322">
        <w:rPr>
          <w:sz w:val="28"/>
          <w:szCs w:val="28"/>
        </w:rPr>
        <w:t>Башкортостан</w:t>
      </w:r>
      <w:bookmarkEnd w:id="1"/>
      <w:r w:rsidR="00D95322">
        <w:rPr>
          <w:sz w:val="28"/>
          <w:szCs w:val="28"/>
        </w:rPr>
        <w:t xml:space="preserve"> до 2040 года</w:t>
      </w:r>
      <w:r w:rsidR="00650F74">
        <w:rPr>
          <w:sz w:val="28"/>
          <w:szCs w:val="28"/>
        </w:rPr>
        <w:t>.</w:t>
      </w:r>
    </w:p>
    <w:p w:rsidR="00277BD2" w:rsidRDefault="00277BD2" w:rsidP="0009139F">
      <w:pPr>
        <w:tabs>
          <w:tab w:val="left" w:pos="6215"/>
        </w:tabs>
        <w:jc w:val="both"/>
        <w:rPr>
          <w:sz w:val="28"/>
          <w:szCs w:val="28"/>
        </w:rPr>
      </w:pPr>
    </w:p>
    <w:p w:rsidR="00F60473" w:rsidRDefault="0009139F" w:rsidP="00F60473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F60473">
        <w:rPr>
          <w:sz w:val="28"/>
          <w:szCs w:val="28"/>
        </w:rPr>
        <w:t>. Провести общественные обсуждения по проект</w:t>
      </w:r>
      <w:r w:rsidR="00B10560">
        <w:rPr>
          <w:sz w:val="28"/>
          <w:szCs w:val="28"/>
        </w:rPr>
        <w:t>у</w:t>
      </w:r>
      <w:r w:rsidR="00F60473">
        <w:rPr>
          <w:sz w:val="28"/>
          <w:szCs w:val="28"/>
        </w:rPr>
        <w:t>, указанн</w:t>
      </w:r>
      <w:r w:rsidR="00B10560">
        <w:rPr>
          <w:sz w:val="28"/>
          <w:szCs w:val="28"/>
        </w:rPr>
        <w:t>ому</w:t>
      </w:r>
      <w:r w:rsidR="00F60473">
        <w:rPr>
          <w:sz w:val="28"/>
          <w:szCs w:val="28"/>
        </w:rPr>
        <w:t xml:space="preserve"> в пункте 1 настоящего решения, с </w:t>
      </w:r>
      <w:r w:rsidR="00125BBE">
        <w:rPr>
          <w:sz w:val="28"/>
          <w:szCs w:val="28"/>
        </w:rPr>
        <w:t>25 ноября</w:t>
      </w:r>
      <w:r w:rsidR="00F60473">
        <w:rPr>
          <w:sz w:val="28"/>
          <w:szCs w:val="28"/>
        </w:rPr>
        <w:t xml:space="preserve"> 2021 года по </w:t>
      </w:r>
      <w:r w:rsidR="00125BBE">
        <w:rPr>
          <w:sz w:val="28"/>
          <w:szCs w:val="28"/>
        </w:rPr>
        <w:t>18 января 2022</w:t>
      </w:r>
      <w:r w:rsidR="00F60473">
        <w:rPr>
          <w:sz w:val="28"/>
          <w:szCs w:val="28"/>
        </w:rPr>
        <w:t xml:space="preserve"> года.</w:t>
      </w:r>
    </w:p>
    <w:p w:rsidR="00F60473" w:rsidRDefault="00F60473" w:rsidP="00F60473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F60473" w:rsidRDefault="0009139F" w:rsidP="00F60473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F60473">
        <w:rPr>
          <w:sz w:val="28"/>
          <w:szCs w:val="28"/>
        </w:rPr>
        <w:t>. Установить, что органом, уполномоченным на проведение общественных обсуждений, по проект</w:t>
      </w:r>
      <w:r w:rsidR="00BE4540">
        <w:rPr>
          <w:sz w:val="28"/>
          <w:szCs w:val="28"/>
        </w:rPr>
        <w:t>у</w:t>
      </w:r>
      <w:r w:rsidR="00F60473">
        <w:rPr>
          <w:sz w:val="28"/>
          <w:szCs w:val="28"/>
        </w:rPr>
        <w:t>, указанн</w:t>
      </w:r>
      <w:r w:rsidR="00BE4540">
        <w:rPr>
          <w:sz w:val="28"/>
          <w:szCs w:val="28"/>
        </w:rPr>
        <w:t>о</w:t>
      </w:r>
      <w:r w:rsidR="00F60473">
        <w:rPr>
          <w:sz w:val="28"/>
          <w:szCs w:val="28"/>
        </w:rPr>
        <w:t>м</w:t>
      </w:r>
      <w:r w:rsidR="00BE4540">
        <w:rPr>
          <w:sz w:val="28"/>
          <w:szCs w:val="28"/>
        </w:rPr>
        <w:t>у</w:t>
      </w:r>
      <w:r w:rsidR="00F60473">
        <w:rPr>
          <w:sz w:val="28"/>
          <w:szCs w:val="28"/>
        </w:rPr>
        <w:t xml:space="preserve"> в пункте 1 настоящего решения, является межведомственная комиссия по проведению общественных обсуждений в сфере градостроительной деятельности городского округа город Уфа Республики Башкортостан.</w:t>
      </w:r>
    </w:p>
    <w:p w:rsidR="00F60473" w:rsidRDefault="00F60473" w:rsidP="00F60473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F60473" w:rsidRPr="00BE4540" w:rsidRDefault="0009139F" w:rsidP="00F60473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4</w:t>
      </w:r>
      <w:r w:rsidR="00F60473">
        <w:rPr>
          <w:rFonts w:ascii="Times New Roman" w:hAnsi="Times New Roman" w:cs="Times New Roman"/>
          <w:b w:val="0"/>
          <w:sz w:val="28"/>
          <w:szCs w:val="28"/>
        </w:rPr>
        <w:t>. Установить, что письменные предложения жителей городского округа город Уфа Ре</w:t>
      </w:r>
      <w:r w:rsidR="00BE4540">
        <w:rPr>
          <w:rFonts w:ascii="Times New Roman" w:hAnsi="Times New Roman" w:cs="Times New Roman"/>
          <w:b w:val="0"/>
          <w:sz w:val="28"/>
          <w:szCs w:val="28"/>
        </w:rPr>
        <w:t>спублики Башкортостан по проекту, указанно</w:t>
      </w:r>
      <w:r w:rsidR="00F60473">
        <w:rPr>
          <w:rFonts w:ascii="Times New Roman" w:hAnsi="Times New Roman" w:cs="Times New Roman"/>
          <w:b w:val="0"/>
          <w:sz w:val="28"/>
          <w:szCs w:val="28"/>
        </w:rPr>
        <w:t>м</w:t>
      </w:r>
      <w:r w:rsidR="00BE4540">
        <w:rPr>
          <w:rFonts w:ascii="Times New Roman" w:hAnsi="Times New Roman" w:cs="Times New Roman"/>
          <w:b w:val="0"/>
          <w:sz w:val="28"/>
          <w:szCs w:val="28"/>
        </w:rPr>
        <w:t>у</w:t>
      </w:r>
      <w:r w:rsidR="00F60473">
        <w:rPr>
          <w:rFonts w:ascii="Times New Roman" w:hAnsi="Times New Roman" w:cs="Times New Roman"/>
          <w:b w:val="0"/>
          <w:sz w:val="28"/>
          <w:szCs w:val="28"/>
        </w:rPr>
        <w:t xml:space="preserve"> в пункте 1 настоящего решения, направляются в уполномоченный орган – межведомственную комиссию по </w:t>
      </w:r>
      <w:r w:rsidR="00F60473" w:rsidRPr="00BE4540">
        <w:rPr>
          <w:rFonts w:ascii="Times New Roman" w:hAnsi="Times New Roman" w:cs="Times New Roman"/>
          <w:b w:val="0"/>
          <w:sz w:val="28"/>
          <w:szCs w:val="28"/>
        </w:rPr>
        <w:t xml:space="preserve">проведению общественных обсуждений в сфере градостроительной деятельности городского округа город Уфа </w:t>
      </w:r>
      <w:r w:rsidR="00F60473" w:rsidRPr="00BE4540">
        <w:rPr>
          <w:rFonts w:ascii="Times New Roman" w:hAnsi="Times New Roman" w:cs="Times New Roman"/>
          <w:b w:val="0"/>
          <w:sz w:val="28"/>
          <w:szCs w:val="28"/>
        </w:rPr>
        <w:lastRenderedPageBreak/>
        <w:t>Республики Башкортостан (адрес: город У</w:t>
      </w:r>
      <w:r w:rsidR="00AA2736">
        <w:rPr>
          <w:rFonts w:ascii="Times New Roman" w:hAnsi="Times New Roman" w:cs="Times New Roman"/>
          <w:b w:val="0"/>
          <w:sz w:val="28"/>
          <w:szCs w:val="28"/>
        </w:rPr>
        <w:t xml:space="preserve">фа, улица Российская, дом 50) со        2 декабря 2021 года </w:t>
      </w:r>
      <w:r w:rsidR="00F60473" w:rsidRPr="00BE4540">
        <w:rPr>
          <w:rFonts w:ascii="Times New Roman" w:hAnsi="Times New Roman" w:cs="Times New Roman"/>
          <w:b w:val="0"/>
          <w:sz w:val="28"/>
          <w:szCs w:val="28"/>
        </w:rPr>
        <w:t xml:space="preserve">по </w:t>
      </w:r>
      <w:r w:rsidR="00AA2736">
        <w:rPr>
          <w:rFonts w:ascii="Times New Roman" w:hAnsi="Times New Roman" w:cs="Times New Roman"/>
          <w:b w:val="0"/>
          <w:sz w:val="28"/>
          <w:szCs w:val="28"/>
        </w:rPr>
        <w:t>5 января 2022</w:t>
      </w:r>
      <w:r w:rsidR="00F60473" w:rsidRPr="00BE4540">
        <w:rPr>
          <w:rFonts w:ascii="Times New Roman" w:hAnsi="Times New Roman" w:cs="Times New Roman"/>
          <w:b w:val="0"/>
          <w:sz w:val="28"/>
          <w:szCs w:val="28"/>
        </w:rPr>
        <w:t xml:space="preserve"> года включительно.</w:t>
      </w:r>
    </w:p>
    <w:p w:rsidR="00F60473" w:rsidRPr="00BE4540" w:rsidRDefault="00F60473" w:rsidP="00F60473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F60473" w:rsidRDefault="0009139F" w:rsidP="00010DB9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F60473">
        <w:rPr>
          <w:sz w:val="28"/>
          <w:szCs w:val="28"/>
        </w:rPr>
        <w:t xml:space="preserve">. Опубликовать оповещение согласно </w:t>
      </w:r>
      <w:r w:rsidR="00F60473" w:rsidRPr="00AC254B">
        <w:rPr>
          <w:sz w:val="28"/>
          <w:szCs w:val="28"/>
        </w:rPr>
        <w:t xml:space="preserve">приложению </w:t>
      </w:r>
      <w:r w:rsidR="00AC254B" w:rsidRPr="00AC254B">
        <w:rPr>
          <w:sz w:val="28"/>
          <w:szCs w:val="28"/>
        </w:rPr>
        <w:t>1</w:t>
      </w:r>
      <w:r w:rsidR="00F60473">
        <w:rPr>
          <w:sz w:val="28"/>
          <w:szCs w:val="28"/>
        </w:rPr>
        <w:t xml:space="preserve"> к настоящему решению в газете «</w:t>
      </w:r>
      <w:r w:rsidR="00010DB9">
        <w:rPr>
          <w:sz w:val="28"/>
          <w:szCs w:val="28"/>
        </w:rPr>
        <w:t>Уфимские ведомости</w:t>
      </w:r>
      <w:r w:rsidR="00F60473">
        <w:rPr>
          <w:sz w:val="28"/>
          <w:szCs w:val="28"/>
        </w:rPr>
        <w:t xml:space="preserve">» не позднее </w:t>
      </w:r>
      <w:r w:rsidR="00AA2736">
        <w:rPr>
          <w:sz w:val="28"/>
          <w:szCs w:val="28"/>
        </w:rPr>
        <w:t>25 ноября</w:t>
      </w:r>
      <w:r w:rsidR="00F60473">
        <w:rPr>
          <w:sz w:val="28"/>
          <w:szCs w:val="28"/>
        </w:rPr>
        <w:t xml:space="preserve"> 2021 года.</w:t>
      </w:r>
    </w:p>
    <w:p w:rsidR="00010DB9" w:rsidRDefault="00010DB9" w:rsidP="00010DB9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F60473" w:rsidRPr="0009139F" w:rsidRDefault="0009139F" w:rsidP="00F60473">
      <w:pPr>
        <w:pStyle w:val="ConsPlusTitle"/>
        <w:widowControl/>
        <w:ind w:firstLine="720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09139F">
        <w:rPr>
          <w:rFonts w:ascii="Times New Roman" w:hAnsi="Times New Roman" w:cs="Times New Roman"/>
          <w:b w:val="0"/>
          <w:sz w:val="28"/>
          <w:szCs w:val="28"/>
        </w:rPr>
        <w:t>6</w:t>
      </w:r>
      <w:r w:rsidR="00F60473" w:rsidRPr="0009139F">
        <w:rPr>
          <w:rFonts w:ascii="Times New Roman" w:hAnsi="Times New Roman" w:cs="Times New Roman"/>
          <w:b w:val="0"/>
          <w:sz w:val="28"/>
          <w:szCs w:val="28"/>
        </w:rPr>
        <w:t>. Администрации городского округа город Уфа Республики Башкортостан:</w:t>
      </w:r>
    </w:p>
    <w:p w:rsidR="00F60473" w:rsidRPr="0009139F" w:rsidRDefault="00F60473" w:rsidP="00F60473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09139F">
        <w:rPr>
          <w:rFonts w:ascii="Times New Roman" w:hAnsi="Times New Roman" w:cs="Times New Roman"/>
          <w:b w:val="0"/>
          <w:sz w:val="28"/>
          <w:szCs w:val="28"/>
        </w:rPr>
        <w:tab/>
        <w:t xml:space="preserve">1) </w:t>
      </w:r>
      <w:r w:rsidR="00AA2736">
        <w:rPr>
          <w:rFonts w:ascii="Times New Roman" w:hAnsi="Times New Roman" w:cs="Times New Roman"/>
          <w:b w:val="0"/>
          <w:sz w:val="28"/>
          <w:szCs w:val="28"/>
        </w:rPr>
        <w:t xml:space="preserve">с 25 ноября </w:t>
      </w:r>
      <w:r w:rsidRPr="0009139F">
        <w:rPr>
          <w:rFonts w:ascii="Times New Roman" w:hAnsi="Times New Roman" w:cs="Times New Roman"/>
          <w:b w:val="0"/>
          <w:sz w:val="28"/>
          <w:szCs w:val="28"/>
        </w:rPr>
        <w:t xml:space="preserve">2021 года разместить настоящее решение, оповещение о начале общественных обсуждений, согласно </w:t>
      </w:r>
      <w:r w:rsidRPr="00AC254B">
        <w:rPr>
          <w:rFonts w:ascii="Times New Roman" w:hAnsi="Times New Roman" w:cs="Times New Roman"/>
          <w:b w:val="0"/>
          <w:sz w:val="28"/>
          <w:szCs w:val="28"/>
        </w:rPr>
        <w:t xml:space="preserve">приложению </w:t>
      </w:r>
      <w:r w:rsidR="00AC254B" w:rsidRPr="00AC254B">
        <w:rPr>
          <w:rFonts w:ascii="Times New Roman" w:hAnsi="Times New Roman" w:cs="Times New Roman"/>
          <w:b w:val="0"/>
          <w:sz w:val="28"/>
          <w:szCs w:val="28"/>
        </w:rPr>
        <w:t>1</w:t>
      </w:r>
      <w:r w:rsidRPr="0009139F">
        <w:rPr>
          <w:rFonts w:ascii="Times New Roman" w:hAnsi="Times New Roman" w:cs="Times New Roman"/>
          <w:b w:val="0"/>
          <w:sz w:val="28"/>
          <w:szCs w:val="28"/>
        </w:rPr>
        <w:t xml:space="preserve"> к настоящему решению, на официальном сайте Администрации городского округа город Уфа Республики Башкортостан в информационно-телекоммуникационной сети «Интернет» и на информационных стендах в местах, установленных </w:t>
      </w:r>
      <w:r w:rsidRPr="00497BBD">
        <w:rPr>
          <w:rFonts w:ascii="Times New Roman" w:hAnsi="Times New Roman" w:cs="Times New Roman"/>
          <w:b w:val="0"/>
          <w:sz w:val="28"/>
          <w:szCs w:val="28"/>
        </w:rPr>
        <w:t xml:space="preserve">приложением </w:t>
      </w:r>
      <w:r w:rsidR="0009139F" w:rsidRPr="00497BBD">
        <w:rPr>
          <w:rFonts w:ascii="Times New Roman" w:hAnsi="Times New Roman" w:cs="Times New Roman"/>
          <w:b w:val="0"/>
          <w:sz w:val="28"/>
          <w:szCs w:val="28"/>
        </w:rPr>
        <w:t>2</w:t>
      </w:r>
      <w:r w:rsidRPr="00497BBD">
        <w:rPr>
          <w:rFonts w:ascii="Times New Roman" w:hAnsi="Times New Roman" w:cs="Times New Roman"/>
          <w:b w:val="0"/>
          <w:sz w:val="28"/>
          <w:szCs w:val="28"/>
        </w:rPr>
        <w:t xml:space="preserve"> к </w:t>
      </w:r>
      <w:r w:rsidRPr="0009139F">
        <w:rPr>
          <w:rFonts w:ascii="Times New Roman" w:hAnsi="Times New Roman" w:cs="Times New Roman"/>
          <w:b w:val="0"/>
          <w:sz w:val="28"/>
          <w:szCs w:val="28"/>
        </w:rPr>
        <w:t>настоящему решению;</w:t>
      </w:r>
    </w:p>
    <w:p w:rsidR="00F60473" w:rsidRPr="0009139F" w:rsidRDefault="00F60473" w:rsidP="00F60473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09139F">
        <w:rPr>
          <w:rFonts w:ascii="Times New Roman" w:hAnsi="Times New Roman" w:cs="Times New Roman"/>
          <w:b w:val="0"/>
          <w:sz w:val="28"/>
          <w:szCs w:val="28"/>
        </w:rPr>
        <w:t xml:space="preserve">2) </w:t>
      </w:r>
      <w:r w:rsidR="00AD6667">
        <w:rPr>
          <w:rFonts w:ascii="Times New Roman" w:hAnsi="Times New Roman" w:cs="Times New Roman"/>
          <w:b w:val="0"/>
          <w:sz w:val="28"/>
          <w:szCs w:val="28"/>
        </w:rPr>
        <w:t>со 2 декабря</w:t>
      </w:r>
      <w:r w:rsidRPr="0009139F">
        <w:rPr>
          <w:rFonts w:ascii="Times New Roman" w:hAnsi="Times New Roman" w:cs="Times New Roman"/>
          <w:b w:val="0"/>
          <w:sz w:val="28"/>
          <w:szCs w:val="28"/>
        </w:rPr>
        <w:t xml:space="preserve"> 2021 года разместить информационные материалы по проект</w:t>
      </w:r>
      <w:r w:rsidR="00BE4540" w:rsidRPr="0009139F">
        <w:rPr>
          <w:rFonts w:ascii="Times New Roman" w:hAnsi="Times New Roman" w:cs="Times New Roman"/>
          <w:b w:val="0"/>
          <w:sz w:val="28"/>
          <w:szCs w:val="28"/>
        </w:rPr>
        <w:t>у</w:t>
      </w:r>
      <w:r w:rsidRPr="0009139F">
        <w:rPr>
          <w:rFonts w:ascii="Times New Roman" w:hAnsi="Times New Roman" w:cs="Times New Roman"/>
          <w:b w:val="0"/>
          <w:sz w:val="28"/>
          <w:szCs w:val="28"/>
        </w:rPr>
        <w:t>, указанн</w:t>
      </w:r>
      <w:r w:rsidR="00BE4540" w:rsidRPr="0009139F">
        <w:rPr>
          <w:rFonts w:ascii="Times New Roman" w:hAnsi="Times New Roman" w:cs="Times New Roman"/>
          <w:b w:val="0"/>
          <w:sz w:val="28"/>
          <w:szCs w:val="28"/>
        </w:rPr>
        <w:t>о</w:t>
      </w:r>
      <w:r w:rsidRPr="0009139F">
        <w:rPr>
          <w:rFonts w:ascii="Times New Roman" w:hAnsi="Times New Roman" w:cs="Times New Roman"/>
          <w:b w:val="0"/>
          <w:sz w:val="28"/>
          <w:szCs w:val="28"/>
        </w:rPr>
        <w:t>м</w:t>
      </w:r>
      <w:r w:rsidR="00BE4540" w:rsidRPr="0009139F">
        <w:rPr>
          <w:rFonts w:ascii="Times New Roman" w:hAnsi="Times New Roman" w:cs="Times New Roman"/>
          <w:b w:val="0"/>
          <w:sz w:val="28"/>
          <w:szCs w:val="28"/>
        </w:rPr>
        <w:t>у</w:t>
      </w:r>
      <w:r w:rsidRPr="0009139F">
        <w:rPr>
          <w:rFonts w:ascii="Times New Roman" w:hAnsi="Times New Roman" w:cs="Times New Roman"/>
          <w:b w:val="0"/>
          <w:sz w:val="28"/>
          <w:szCs w:val="28"/>
        </w:rPr>
        <w:t xml:space="preserve"> в пункте 1 настоящего решения, на информационных стендах в местах, установленных </w:t>
      </w:r>
      <w:r w:rsidRPr="00AD6667">
        <w:rPr>
          <w:rFonts w:ascii="Times New Roman" w:hAnsi="Times New Roman" w:cs="Times New Roman"/>
          <w:b w:val="0"/>
          <w:sz w:val="28"/>
          <w:szCs w:val="28"/>
        </w:rPr>
        <w:t xml:space="preserve">приложением </w:t>
      </w:r>
      <w:r w:rsidR="0009139F" w:rsidRPr="00AD6667">
        <w:rPr>
          <w:rFonts w:ascii="Times New Roman" w:hAnsi="Times New Roman" w:cs="Times New Roman"/>
          <w:b w:val="0"/>
          <w:sz w:val="28"/>
          <w:szCs w:val="28"/>
        </w:rPr>
        <w:t>2</w:t>
      </w:r>
      <w:r w:rsidRPr="0009139F">
        <w:rPr>
          <w:rFonts w:ascii="Times New Roman" w:hAnsi="Times New Roman" w:cs="Times New Roman"/>
          <w:b w:val="0"/>
          <w:sz w:val="28"/>
          <w:szCs w:val="28"/>
        </w:rPr>
        <w:t xml:space="preserve"> к настоящему решению;</w:t>
      </w:r>
    </w:p>
    <w:p w:rsidR="00F60473" w:rsidRPr="0009139F" w:rsidRDefault="00F60473" w:rsidP="00F60473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09139F">
        <w:rPr>
          <w:rFonts w:ascii="Times New Roman" w:hAnsi="Times New Roman" w:cs="Times New Roman"/>
          <w:b w:val="0"/>
          <w:sz w:val="28"/>
          <w:szCs w:val="28"/>
        </w:rPr>
        <w:t xml:space="preserve">3) </w:t>
      </w:r>
      <w:r w:rsidR="00AD6667">
        <w:rPr>
          <w:rFonts w:ascii="Times New Roman" w:hAnsi="Times New Roman" w:cs="Times New Roman"/>
          <w:b w:val="0"/>
          <w:sz w:val="28"/>
          <w:szCs w:val="28"/>
        </w:rPr>
        <w:t>со 2 декабря</w:t>
      </w:r>
      <w:r w:rsidRPr="0009139F">
        <w:rPr>
          <w:rFonts w:ascii="Times New Roman" w:hAnsi="Times New Roman" w:cs="Times New Roman"/>
          <w:b w:val="0"/>
          <w:sz w:val="28"/>
          <w:szCs w:val="28"/>
        </w:rPr>
        <w:t xml:space="preserve"> 2021 года разместить проект, указанн</w:t>
      </w:r>
      <w:r w:rsidR="00BE4540" w:rsidRPr="0009139F">
        <w:rPr>
          <w:rFonts w:ascii="Times New Roman" w:hAnsi="Times New Roman" w:cs="Times New Roman"/>
          <w:b w:val="0"/>
          <w:sz w:val="28"/>
          <w:szCs w:val="28"/>
        </w:rPr>
        <w:t>ый</w:t>
      </w:r>
      <w:r w:rsidRPr="0009139F">
        <w:rPr>
          <w:rFonts w:ascii="Times New Roman" w:hAnsi="Times New Roman" w:cs="Times New Roman"/>
          <w:b w:val="0"/>
          <w:sz w:val="28"/>
          <w:szCs w:val="28"/>
        </w:rPr>
        <w:t xml:space="preserve"> в пункте 1 настоящего решения, и информационные материалы к н</w:t>
      </w:r>
      <w:r w:rsidR="00BE4540" w:rsidRPr="0009139F">
        <w:rPr>
          <w:rFonts w:ascii="Times New Roman" w:hAnsi="Times New Roman" w:cs="Times New Roman"/>
          <w:b w:val="0"/>
          <w:sz w:val="28"/>
          <w:szCs w:val="28"/>
        </w:rPr>
        <w:t>е</w:t>
      </w:r>
      <w:r w:rsidRPr="0009139F">
        <w:rPr>
          <w:rFonts w:ascii="Times New Roman" w:hAnsi="Times New Roman" w:cs="Times New Roman"/>
          <w:b w:val="0"/>
          <w:sz w:val="28"/>
          <w:szCs w:val="28"/>
        </w:rPr>
        <w:t>м</w:t>
      </w:r>
      <w:r w:rsidR="00BE4540" w:rsidRPr="0009139F">
        <w:rPr>
          <w:rFonts w:ascii="Times New Roman" w:hAnsi="Times New Roman" w:cs="Times New Roman"/>
          <w:b w:val="0"/>
          <w:sz w:val="28"/>
          <w:szCs w:val="28"/>
        </w:rPr>
        <w:t>у</w:t>
      </w:r>
      <w:r w:rsidRPr="0009139F">
        <w:rPr>
          <w:rFonts w:ascii="Times New Roman" w:hAnsi="Times New Roman" w:cs="Times New Roman"/>
          <w:b w:val="0"/>
          <w:sz w:val="28"/>
          <w:szCs w:val="28"/>
        </w:rPr>
        <w:t xml:space="preserve"> на официальном сайте Администрации городского округа город Уфа Республики Башкортостан в информационно-телекоммуникационной сети «Интернет»;</w:t>
      </w:r>
    </w:p>
    <w:p w:rsidR="00F60473" w:rsidRDefault="00F60473" w:rsidP="00F60473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09139F">
        <w:rPr>
          <w:rFonts w:ascii="Times New Roman" w:hAnsi="Times New Roman" w:cs="Times New Roman"/>
          <w:b w:val="0"/>
          <w:sz w:val="28"/>
          <w:szCs w:val="28"/>
        </w:rPr>
        <w:tab/>
        <w:t xml:space="preserve">4) </w:t>
      </w:r>
      <w:r w:rsidR="00AD6667">
        <w:rPr>
          <w:rFonts w:ascii="Times New Roman" w:hAnsi="Times New Roman" w:cs="Times New Roman"/>
          <w:b w:val="0"/>
          <w:sz w:val="28"/>
          <w:szCs w:val="28"/>
        </w:rPr>
        <w:t>со 2 декабря</w:t>
      </w:r>
      <w:r w:rsidRPr="0009139F">
        <w:rPr>
          <w:rFonts w:ascii="Times New Roman" w:hAnsi="Times New Roman" w:cs="Times New Roman"/>
          <w:b w:val="0"/>
          <w:sz w:val="28"/>
          <w:szCs w:val="28"/>
        </w:rPr>
        <w:t xml:space="preserve"> 2021 года открыть и провести экспозицию по проект</w:t>
      </w:r>
      <w:r w:rsidR="00BE4540" w:rsidRPr="0009139F">
        <w:rPr>
          <w:rFonts w:ascii="Times New Roman" w:hAnsi="Times New Roman" w:cs="Times New Roman"/>
          <w:b w:val="0"/>
          <w:sz w:val="28"/>
          <w:szCs w:val="28"/>
        </w:rPr>
        <w:t>у</w:t>
      </w:r>
      <w:r w:rsidRPr="0009139F">
        <w:rPr>
          <w:rFonts w:ascii="Times New Roman" w:hAnsi="Times New Roman" w:cs="Times New Roman"/>
          <w:b w:val="0"/>
          <w:sz w:val="28"/>
          <w:szCs w:val="28"/>
        </w:rPr>
        <w:t>, указанн</w:t>
      </w:r>
      <w:r w:rsidR="00BE4540" w:rsidRPr="0009139F">
        <w:rPr>
          <w:rFonts w:ascii="Times New Roman" w:hAnsi="Times New Roman" w:cs="Times New Roman"/>
          <w:b w:val="0"/>
          <w:sz w:val="28"/>
          <w:szCs w:val="28"/>
        </w:rPr>
        <w:t>ому</w:t>
      </w:r>
      <w:r w:rsidRPr="0009139F">
        <w:rPr>
          <w:rFonts w:ascii="Times New Roman" w:hAnsi="Times New Roman" w:cs="Times New Roman"/>
          <w:b w:val="0"/>
          <w:sz w:val="28"/>
          <w:szCs w:val="28"/>
        </w:rPr>
        <w:t xml:space="preserve"> в пункте 1 настоящего решения, в месте и по графику, установленному </w:t>
      </w:r>
      <w:r w:rsidRPr="00AD6667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приложением </w:t>
      </w:r>
      <w:r w:rsidR="00AD6667" w:rsidRPr="00AD6667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2</w:t>
      </w:r>
      <w:r w:rsidRPr="0009139F">
        <w:rPr>
          <w:rFonts w:ascii="Times New Roman" w:hAnsi="Times New Roman" w:cs="Times New Roman"/>
          <w:b w:val="0"/>
          <w:sz w:val="28"/>
          <w:szCs w:val="28"/>
        </w:rPr>
        <w:t xml:space="preserve"> к настоящему решению.</w:t>
      </w:r>
    </w:p>
    <w:p w:rsidR="00F60473" w:rsidRDefault="00F60473" w:rsidP="00F60473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F60473" w:rsidRDefault="00F60473" w:rsidP="00F60473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</w:r>
      <w:r w:rsidR="0009139F">
        <w:rPr>
          <w:rFonts w:ascii="Times New Roman" w:hAnsi="Times New Roman" w:cs="Times New Roman"/>
          <w:b w:val="0"/>
          <w:sz w:val="28"/>
          <w:szCs w:val="28"/>
        </w:rPr>
        <w:t>7</w:t>
      </w:r>
      <w:r>
        <w:rPr>
          <w:rFonts w:ascii="Times New Roman" w:hAnsi="Times New Roman" w:cs="Times New Roman"/>
          <w:b w:val="0"/>
          <w:sz w:val="28"/>
          <w:szCs w:val="28"/>
        </w:rPr>
        <w:t>. Опубликовать заключение о результатах общественных обсуждений по проект</w:t>
      </w:r>
      <w:r w:rsidR="00BE4540">
        <w:rPr>
          <w:rFonts w:ascii="Times New Roman" w:hAnsi="Times New Roman" w:cs="Times New Roman"/>
          <w:b w:val="0"/>
          <w:sz w:val="28"/>
          <w:szCs w:val="28"/>
        </w:rPr>
        <w:t>у</w:t>
      </w:r>
      <w:r>
        <w:rPr>
          <w:rFonts w:ascii="Times New Roman" w:hAnsi="Times New Roman" w:cs="Times New Roman"/>
          <w:b w:val="0"/>
          <w:sz w:val="28"/>
          <w:szCs w:val="28"/>
        </w:rPr>
        <w:t>, указанн</w:t>
      </w:r>
      <w:r w:rsidR="00BE4540">
        <w:rPr>
          <w:rFonts w:ascii="Times New Roman" w:hAnsi="Times New Roman" w:cs="Times New Roman"/>
          <w:b w:val="0"/>
          <w:sz w:val="28"/>
          <w:szCs w:val="28"/>
        </w:rPr>
        <w:t>о</w:t>
      </w:r>
      <w:r>
        <w:rPr>
          <w:rFonts w:ascii="Times New Roman" w:hAnsi="Times New Roman" w:cs="Times New Roman"/>
          <w:b w:val="0"/>
          <w:sz w:val="28"/>
          <w:szCs w:val="28"/>
        </w:rPr>
        <w:t>м</w:t>
      </w:r>
      <w:r w:rsidR="00BE4540">
        <w:rPr>
          <w:rFonts w:ascii="Times New Roman" w:hAnsi="Times New Roman" w:cs="Times New Roman"/>
          <w:b w:val="0"/>
          <w:sz w:val="28"/>
          <w:szCs w:val="28"/>
        </w:rPr>
        <w:t>у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в пункте 1 настоящего решения, в газете «</w:t>
      </w:r>
      <w:r w:rsidR="002C3EF7">
        <w:rPr>
          <w:rFonts w:ascii="Times New Roman" w:hAnsi="Times New Roman" w:cs="Times New Roman"/>
          <w:b w:val="0"/>
          <w:sz w:val="28"/>
          <w:szCs w:val="28"/>
        </w:rPr>
        <w:t>Уфимские ведомости</w:t>
      </w:r>
      <w:r>
        <w:rPr>
          <w:rFonts w:ascii="Times New Roman" w:hAnsi="Times New Roman" w:cs="Times New Roman"/>
          <w:b w:val="0"/>
          <w:sz w:val="28"/>
          <w:szCs w:val="28"/>
        </w:rPr>
        <w:t>».</w:t>
      </w:r>
    </w:p>
    <w:p w:rsidR="00F60473" w:rsidRDefault="00F60473" w:rsidP="00F60473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5330F1" w:rsidRPr="00E71B5B" w:rsidRDefault="00F60473" w:rsidP="00E71B5B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</w:r>
      <w:r w:rsidR="0009139F">
        <w:rPr>
          <w:rFonts w:ascii="Times New Roman" w:hAnsi="Times New Roman" w:cs="Times New Roman"/>
          <w:b w:val="0"/>
          <w:sz w:val="28"/>
          <w:szCs w:val="28"/>
        </w:rPr>
        <w:t>8</w:t>
      </w:r>
      <w:r>
        <w:rPr>
          <w:rFonts w:ascii="Times New Roman" w:hAnsi="Times New Roman" w:cs="Times New Roman"/>
          <w:b w:val="0"/>
          <w:sz w:val="28"/>
          <w:szCs w:val="28"/>
        </w:rPr>
        <w:t>. Контроль за исполнением настоящего решения возложить на постоянную комиссию Совета городского округа город Уфа Республики Башкортостан по архитектуре</w:t>
      </w:r>
      <w:r w:rsidR="00DE066A">
        <w:rPr>
          <w:rFonts w:ascii="Times New Roman" w:hAnsi="Times New Roman" w:cs="Times New Roman"/>
          <w:b w:val="0"/>
          <w:sz w:val="28"/>
          <w:szCs w:val="28"/>
        </w:rPr>
        <w:t>,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строительству</w:t>
      </w:r>
      <w:r w:rsidR="00AD6667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DE066A">
        <w:rPr>
          <w:rFonts w:ascii="Times New Roman" w:hAnsi="Times New Roman" w:cs="Times New Roman"/>
          <w:b w:val="0"/>
          <w:sz w:val="28"/>
          <w:szCs w:val="28"/>
        </w:rPr>
        <w:t>земельным и имущественным отношениям</w:t>
      </w:r>
      <w:r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ED5CC3" w:rsidRDefault="00ED5CC3" w:rsidP="005330F1">
      <w:pPr>
        <w:tabs>
          <w:tab w:val="left" w:pos="6215"/>
        </w:tabs>
        <w:jc w:val="both"/>
      </w:pPr>
    </w:p>
    <w:p w:rsidR="00DE066A" w:rsidRDefault="00DE066A" w:rsidP="005330F1">
      <w:pPr>
        <w:tabs>
          <w:tab w:val="left" w:pos="6215"/>
        </w:tabs>
        <w:jc w:val="both"/>
      </w:pPr>
    </w:p>
    <w:p w:rsidR="00DE066A" w:rsidRDefault="00DE066A" w:rsidP="005330F1">
      <w:pPr>
        <w:tabs>
          <w:tab w:val="left" w:pos="6215"/>
        </w:tabs>
        <w:jc w:val="both"/>
      </w:pPr>
    </w:p>
    <w:p w:rsidR="00650F74" w:rsidRDefault="00650F74" w:rsidP="00650F74">
      <w:pPr>
        <w:tabs>
          <w:tab w:val="left" w:pos="6215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Совета</w:t>
      </w:r>
    </w:p>
    <w:p w:rsidR="00650F74" w:rsidRDefault="00650F74" w:rsidP="00650F74">
      <w:pPr>
        <w:tabs>
          <w:tab w:val="left" w:pos="621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городского округа город Уфа</w:t>
      </w:r>
    </w:p>
    <w:p w:rsidR="003D647F" w:rsidRDefault="00650F74" w:rsidP="00F536CA">
      <w:pPr>
        <w:tabs>
          <w:tab w:val="left" w:pos="6215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Республики Башкортостан</w:t>
      </w:r>
      <w:r>
        <w:rPr>
          <w:sz w:val="28"/>
          <w:szCs w:val="28"/>
        </w:rPr>
        <w:tab/>
      </w:r>
      <w:r w:rsidR="00225C6D"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 w:rsidR="00AC254B">
        <w:rPr>
          <w:sz w:val="28"/>
          <w:szCs w:val="28"/>
        </w:rPr>
        <w:t xml:space="preserve">                М.</w:t>
      </w:r>
      <w:r w:rsidR="00F536CA">
        <w:rPr>
          <w:sz w:val="28"/>
          <w:szCs w:val="28"/>
        </w:rPr>
        <w:t xml:space="preserve"> </w:t>
      </w:r>
      <w:r w:rsidR="00DE066A">
        <w:rPr>
          <w:sz w:val="28"/>
          <w:szCs w:val="28"/>
        </w:rPr>
        <w:t>Васимо</w:t>
      </w:r>
      <w:r w:rsidR="00F536CA">
        <w:rPr>
          <w:sz w:val="28"/>
          <w:szCs w:val="28"/>
        </w:rPr>
        <w:t>в</w:t>
      </w:r>
    </w:p>
    <w:p w:rsidR="00F536CA" w:rsidRDefault="00F536CA" w:rsidP="00F536CA">
      <w:pPr>
        <w:tabs>
          <w:tab w:val="left" w:pos="6215"/>
        </w:tabs>
        <w:jc w:val="both"/>
        <w:rPr>
          <w:sz w:val="28"/>
          <w:szCs w:val="28"/>
        </w:rPr>
      </w:pPr>
    </w:p>
    <w:p w:rsidR="00F536CA" w:rsidRDefault="00F536CA" w:rsidP="00F536CA">
      <w:pPr>
        <w:tabs>
          <w:tab w:val="left" w:pos="6215"/>
        </w:tabs>
        <w:jc w:val="both"/>
        <w:rPr>
          <w:sz w:val="28"/>
          <w:szCs w:val="28"/>
        </w:rPr>
      </w:pPr>
    </w:p>
    <w:p w:rsidR="00F536CA" w:rsidRDefault="00F536CA" w:rsidP="00F536CA">
      <w:pPr>
        <w:tabs>
          <w:tab w:val="left" w:pos="6215"/>
        </w:tabs>
        <w:jc w:val="both"/>
        <w:rPr>
          <w:sz w:val="28"/>
          <w:szCs w:val="28"/>
        </w:rPr>
      </w:pPr>
    </w:p>
    <w:p w:rsidR="00F536CA" w:rsidRDefault="00F536CA" w:rsidP="00F536CA">
      <w:pPr>
        <w:pStyle w:val="a"/>
        <w:numPr>
          <w:ilvl w:val="0"/>
          <w:numId w:val="0"/>
        </w:numPr>
        <w:jc w:val="left"/>
        <w:rPr>
          <w:rFonts w:cs="Times New Roman"/>
          <w:b w:val="0"/>
          <w:caps w:val="0"/>
          <w:kern w:val="0"/>
          <w:sz w:val="28"/>
          <w:szCs w:val="28"/>
          <w:lang w:val="ru-RU"/>
        </w:rPr>
      </w:pPr>
    </w:p>
    <w:p w:rsidR="00F536CA" w:rsidRDefault="00F536CA" w:rsidP="00F536CA"/>
    <w:p w:rsidR="00616B63" w:rsidRPr="00F536CA" w:rsidRDefault="00616B63" w:rsidP="00F536CA"/>
    <w:p w:rsidR="005330F1" w:rsidRDefault="00F536CA" w:rsidP="005330F1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r w:rsidR="005330F1">
        <w:rPr>
          <w:sz w:val="28"/>
          <w:szCs w:val="28"/>
        </w:rPr>
        <w:t xml:space="preserve"> </w:t>
      </w:r>
      <w:r w:rsidR="0009139F">
        <w:rPr>
          <w:sz w:val="28"/>
          <w:szCs w:val="28"/>
        </w:rPr>
        <w:t>1</w:t>
      </w:r>
    </w:p>
    <w:p w:rsidR="005330F1" w:rsidRDefault="005330F1" w:rsidP="005330F1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5330F1" w:rsidRDefault="005330F1" w:rsidP="005330F1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город Уфа Республики Башкортостан </w:t>
      </w:r>
    </w:p>
    <w:p w:rsidR="00E75C5F" w:rsidRPr="00E75C5F" w:rsidRDefault="00853757" w:rsidP="00E75C5F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AC254B">
        <w:rPr>
          <w:color w:val="000000"/>
          <w:sz w:val="28"/>
          <w:szCs w:val="28"/>
        </w:rPr>
        <w:t xml:space="preserve">24 ноября </w:t>
      </w:r>
      <w:r w:rsidR="0041682A">
        <w:rPr>
          <w:color w:val="000000"/>
          <w:sz w:val="28"/>
          <w:szCs w:val="28"/>
        </w:rPr>
        <w:t>20</w:t>
      </w:r>
      <w:r w:rsidR="00A25F03" w:rsidRPr="00E71B5B">
        <w:rPr>
          <w:color w:val="000000"/>
          <w:sz w:val="28"/>
          <w:szCs w:val="28"/>
        </w:rPr>
        <w:t>2</w:t>
      </w:r>
      <w:r w:rsidR="001C05BE">
        <w:rPr>
          <w:color w:val="000000"/>
          <w:sz w:val="28"/>
          <w:szCs w:val="28"/>
        </w:rPr>
        <w:t>1</w:t>
      </w:r>
      <w:r w:rsidR="00E75C5F" w:rsidRPr="00E75C5F">
        <w:rPr>
          <w:color w:val="000000"/>
          <w:sz w:val="28"/>
          <w:szCs w:val="28"/>
        </w:rPr>
        <w:t xml:space="preserve"> года №</w:t>
      </w:r>
      <w:r w:rsidR="005843DC">
        <w:rPr>
          <w:color w:val="000000"/>
          <w:sz w:val="28"/>
          <w:szCs w:val="28"/>
        </w:rPr>
        <w:t xml:space="preserve"> 4/6</w:t>
      </w:r>
    </w:p>
    <w:p w:rsidR="004D231C" w:rsidRDefault="004D231C" w:rsidP="005330F1">
      <w:pPr>
        <w:jc w:val="center"/>
        <w:rPr>
          <w:sz w:val="28"/>
          <w:szCs w:val="28"/>
        </w:rPr>
      </w:pPr>
    </w:p>
    <w:p w:rsidR="00255122" w:rsidRDefault="00255122" w:rsidP="005330F1">
      <w:pPr>
        <w:jc w:val="center"/>
        <w:rPr>
          <w:sz w:val="28"/>
          <w:szCs w:val="28"/>
        </w:rPr>
      </w:pPr>
    </w:p>
    <w:p w:rsidR="00255122" w:rsidRDefault="00255122" w:rsidP="00255122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Оповещение о начале общественных обсуждений</w:t>
      </w:r>
    </w:p>
    <w:p w:rsidR="00255122" w:rsidRDefault="00255122" w:rsidP="00255122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8B00D8" w:rsidRPr="000C7AE1" w:rsidRDefault="00255122" w:rsidP="00A25F03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На общественные обсуждения представля</w:t>
      </w:r>
      <w:r w:rsidR="00133340"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тся</w:t>
      </w:r>
      <w:r w:rsidR="00301644">
        <w:rPr>
          <w:sz w:val="28"/>
          <w:szCs w:val="28"/>
        </w:rPr>
        <w:t xml:space="preserve"> </w:t>
      </w:r>
      <w:bookmarkStart w:id="2" w:name="name5"/>
      <w:r w:rsidR="001C05BE">
        <w:rPr>
          <w:sz w:val="28"/>
          <w:szCs w:val="28"/>
        </w:rPr>
        <w:t xml:space="preserve">проект </w:t>
      </w:r>
      <w:r w:rsidR="00133340">
        <w:rPr>
          <w:sz w:val="28"/>
          <w:szCs w:val="28"/>
        </w:rPr>
        <w:t>Генерального плана</w:t>
      </w:r>
      <w:r w:rsidR="00310352">
        <w:rPr>
          <w:sz w:val="28"/>
          <w:szCs w:val="28"/>
        </w:rPr>
        <w:t xml:space="preserve"> городского округа город Уфа Республики </w:t>
      </w:r>
      <w:r w:rsidR="00DE066A">
        <w:rPr>
          <w:sz w:val="28"/>
          <w:szCs w:val="28"/>
        </w:rPr>
        <w:t>Башкортостан</w:t>
      </w:r>
      <w:bookmarkEnd w:id="2"/>
      <w:r w:rsidR="00DE066A">
        <w:rPr>
          <w:sz w:val="28"/>
          <w:szCs w:val="28"/>
        </w:rPr>
        <w:t xml:space="preserve"> до 2040 года</w:t>
      </w:r>
      <w:r w:rsidR="001C05BE">
        <w:rPr>
          <w:sz w:val="28"/>
          <w:szCs w:val="28"/>
        </w:rPr>
        <w:t>.</w:t>
      </w:r>
    </w:p>
    <w:p w:rsidR="00FB5F79" w:rsidRDefault="00FB5F79" w:rsidP="00FB5F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Общественные обсуждения проводятся в порядке, установленном статьёй 5.1 Градостроительного кодекса Российской Федерации и Положением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Башкортостан.</w:t>
      </w:r>
    </w:p>
    <w:p w:rsidR="00FB5F79" w:rsidRDefault="00FB5F79" w:rsidP="00FB5F79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Орган, уполномоченный на проведение общест</w:t>
      </w:r>
      <w:r w:rsidR="0040358C">
        <w:rPr>
          <w:rFonts w:ascii="Times New Roman" w:hAnsi="Times New Roman" w:cs="Times New Roman"/>
          <w:b w:val="0"/>
          <w:sz w:val="28"/>
          <w:szCs w:val="28"/>
        </w:rPr>
        <w:t>венных обсуждений – м</w:t>
      </w:r>
      <w:r>
        <w:rPr>
          <w:rFonts w:ascii="Times New Roman" w:hAnsi="Times New Roman" w:cs="Times New Roman"/>
          <w:b w:val="0"/>
          <w:sz w:val="28"/>
          <w:szCs w:val="28"/>
        </w:rPr>
        <w:t>ежведомственная комиссия по проведению общественных обсуждений в сфере градостроительной деятельности городского округа город Уфа Республики Башкортостан.</w:t>
      </w:r>
    </w:p>
    <w:p w:rsidR="00FB5F79" w:rsidRPr="0040358C" w:rsidRDefault="00FB5F79" w:rsidP="00FB5F79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Срок проведения общественных </w:t>
      </w:r>
      <w:r w:rsidRPr="0040358C">
        <w:rPr>
          <w:rFonts w:ascii="Times New Roman" w:hAnsi="Times New Roman" w:cs="Times New Roman"/>
          <w:b w:val="0"/>
          <w:sz w:val="28"/>
          <w:szCs w:val="28"/>
        </w:rPr>
        <w:t xml:space="preserve">обсуждений – с </w:t>
      </w:r>
      <w:r w:rsidR="0040358C" w:rsidRPr="0040358C">
        <w:rPr>
          <w:rFonts w:ascii="Times New Roman" w:hAnsi="Times New Roman" w:cs="Times New Roman"/>
          <w:b w:val="0"/>
          <w:sz w:val="28"/>
          <w:szCs w:val="28"/>
        </w:rPr>
        <w:t>25 ноября</w:t>
      </w:r>
      <w:r w:rsidRPr="0040358C">
        <w:rPr>
          <w:rFonts w:ascii="Times New Roman" w:hAnsi="Times New Roman" w:cs="Times New Roman"/>
          <w:b w:val="0"/>
          <w:sz w:val="28"/>
          <w:szCs w:val="28"/>
        </w:rPr>
        <w:t xml:space="preserve"> 202</w:t>
      </w:r>
      <w:r w:rsidR="001C05BE" w:rsidRPr="0040358C">
        <w:rPr>
          <w:rFonts w:ascii="Times New Roman" w:hAnsi="Times New Roman" w:cs="Times New Roman"/>
          <w:b w:val="0"/>
          <w:sz w:val="28"/>
          <w:szCs w:val="28"/>
        </w:rPr>
        <w:t>1</w:t>
      </w:r>
      <w:r w:rsidRPr="0040358C">
        <w:rPr>
          <w:rFonts w:ascii="Times New Roman" w:hAnsi="Times New Roman" w:cs="Times New Roman"/>
          <w:b w:val="0"/>
          <w:sz w:val="28"/>
          <w:szCs w:val="28"/>
        </w:rPr>
        <w:t xml:space="preserve"> года по </w:t>
      </w:r>
      <w:r w:rsidR="0040358C" w:rsidRPr="0040358C">
        <w:rPr>
          <w:rFonts w:ascii="Times New Roman" w:hAnsi="Times New Roman" w:cs="Times New Roman"/>
          <w:b w:val="0"/>
          <w:sz w:val="28"/>
          <w:szCs w:val="28"/>
        </w:rPr>
        <w:t>18 января</w:t>
      </w:r>
      <w:r w:rsidRPr="0040358C">
        <w:rPr>
          <w:rFonts w:ascii="Times New Roman" w:hAnsi="Times New Roman" w:cs="Times New Roman"/>
          <w:sz w:val="28"/>
          <w:szCs w:val="28"/>
        </w:rPr>
        <w:t xml:space="preserve"> </w:t>
      </w:r>
      <w:r w:rsidRPr="0040358C">
        <w:rPr>
          <w:rFonts w:ascii="Times New Roman" w:hAnsi="Times New Roman" w:cs="Times New Roman"/>
          <w:b w:val="0"/>
          <w:sz w:val="28"/>
          <w:szCs w:val="28"/>
        </w:rPr>
        <w:t>202</w:t>
      </w:r>
      <w:r w:rsidR="0040358C" w:rsidRPr="0040358C">
        <w:rPr>
          <w:rFonts w:ascii="Times New Roman" w:hAnsi="Times New Roman" w:cs="Times New Roman"/>
          <w:b w:val="0"/>
          <w:sz w:val="28"/>
          <w:szCs w:val="28"/>
        </w:rPr>
        <w:t>2</w:t>
      </w:r>
      <w:r w:rsidRPr="0040358C">
        <w:rPr>
          <w:rFonts w:ascii="Times New Roman" w:hAnsi="Times New Roman" w:cs="Times New Roman"/>
          <w:b w:val="0"/>
          <w:sz w:val="28"/>
          <w:szCs w:val="28"/>
        </w:rPr>
        <w:t xml:space="preserve"> года.</w:t>
      </w:r>
    </w:p>
    <w:p w:rsidR="00585805" w:rsidRPr="00585805" w:rsidRDefault="00FB5F79" w:rsidP="005858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585805">
        <w:rPr>
          <w:rFonts w:ascii="Times New Roman" w:hAnsi="Times New Roman" w:cs="Times New Roman"/>
          <w:b w:val="0"/>
          <w:sz w:val="28"/>
          <w:szCs w:val="28"/>
        </w:rPr>
        <w:t>Информационные материалы по теме общественных обсуждений и их пер</w:t>
      </w:r>
      <w:r w:rsidR="00585805" w:rsidRPr="00585805">
        <w:rPr>
          <w:rFonts w:ascii="Times New Roman" w:hAnsi="Times New Roman" w:cs="Times New Roman"/>
          <w:b w:val="0"/>
          <w:sz w:val="28"/>
          <w:szCs w:val="28"/>
        </w:rPr>
        <w:t>ечень представлены на экспозициях</w:t>
      </w:r>
      <w:r w:rsidRPr="00585805">
        <w:rPr>
          <w:rFonts w:ascii="Times New Roman" w:hAnsi="Times New Roman" w:cs="Times New Roman"/>
          <w:b w:val="0"/>
          <w:sz w:val="28"/>
          <w:szCs w:val="28"/>
        </w:rPr>
        <w:t xml:space="preserve"> в </w:t>
      </w:r>
      <w:r w:rsidR="006904CD" w:rsidRPr="00585805">
        <w:rPr>
          <w:rFonts w:ascii="Times New Roman" w:hAnsi="Times New Roman" w:cs="Times New Roman"/>
          <w:b w:val="0"/>
          <w:sz w:val="28"/>
          <w:szCs w:val="28"/>
        </w:rPr>
        <w:t xml:space="preserve">Главном управлении архитектуры и градостроительства </w:t>
      </w:r>
      <w:r w:rsidRPr="00585805">
        <w:rPr>
          <w:rFonts w:ascii="Times New Roman" w:hAnsi="Times New Roman" w:cs="Times New Roman"/>
          <w:b w:val="0"/>
          <w:sz w:val="28"/>
          <w:szCs w:val="28"/>
        </w:rPr>
        <w:t xml:space="preserve">Администрации городского округа город Уфа Республики Башкортостан (город Уфа, улица </w:t>
      </w:r>
      <w:r w:rsidR="00E22E4E" w:rsidRPr="00585805">
        <w:rPr>
          <w:rFonts w:ascii="Times New Roman" w:hAnsi="Times New Roman" w:cs="Times New Roman"/>
          <w:b w:val="0"/>
          <w:sz w:val="28"/>
          <w:szCs w:val="28"/>
        </w:rPr>
        <w:t>Российская</w:t>
      </w:r>
      <w:r w:rsidRPr="00585805">
        <w:rPr>
          <w:rFonts w:ascii="Times New Roman" w:hAnsi="Times New Roman" w:cs="Times New Roman"/>
          <w:b w:val="0"/>
          <w:sz w:val="28"/>
          <w:szCs w:val="28"/>
        </w:rPr>
        <w:t xml:space="preserve">, дом </w:t>
      </w:r>
      <w:r w:rsidR="00E22E4E" w:rsidRPr="00585805">
        <w:rPr>
          <w:rFonts w:ascii="Times New Roman" w:hAnsi="Times New Roman" w:cs="Times New Roman"/>
          <w:b w:val="0"/>
          <w:sz w:val="28"/>
          <w:szCs w:val="28"/>
        </w:rPr>
        <w:t>5</w:t>
      </w:r>
      <w:r w:rsidR="006904CD" w:rsidRPr="00585805">
        <w:rPr>
          <w:rFonts w:ascii="Times New Roman" w:hAnsi="Times New Roman" w:cs="Times New Roman"/>
          <w:b w:val="0"/>
          <w:sz w:val="28"/>
          <w:szCs w:val="28"/>
        </w:rPr>
        <w:t>0</w:t>
      </w:r>
      <w:r w:rsidRPr="00585805">
        <w:rPr>
          <w:rFonts w:ascii="Times New Roman" w:hAnsi="Times New Roman" w:cs="Times New Roman"/>
          <w:b w:val="0"/>
          <w:sz w:val="28"/>
          <w:szCs w:val="28"/>
        </w:rPr>
        <w:t>)</w:t>
      </w:r>
      <w:r w:rsidR="00585805" w:rsidRPr="00585805">
        <w:rPr>
          <w:rFonts w:ascii="Times New Roman" w:hAnsi="Times New Roman" w:cs="Times New Roman"/>
          <w:b w:val="0"/>
          <w:sz w:val="28"/>
          <w:szCs w:val="28"/>
        </w:rPr>
        <w:t xml:space="preserve">; </w:t>
      </w:r>
      <w:r w:rsidR="00585805" w:rsidRPr="00585805">
        <w:rPr>
          <w:rFonts w:ascii="Times New Roman" w:hAnsi="Times New Roman" w:cs="Times New Roman"/>
          <w:b w:val="0"/>
          <w:color w:val="000000"/>
          <w:sz w:val="28"/>
          <w:szCs w:val="28"/>
        </w:rPr>
        <w:t>в Администрации Дёмского района городского округа город Уфа Республики Башкортостан (город Уфа, улица Ухтомского, дом 3);</w:t>
      </w:r>
      <w:r w:rsidR="00585805" w:rsidRPr="00585805">
        <w:rPr>
          <w:rFonts w:ascii="Times New Roman" w:hAnsi="Times New Roman" w:cs="Times New Roman"/>
          <w:b w:val="0"/>
          <w:sz w:val="28"/>
          <w:szCs w:val="28"/>
        </w:rPr>
        <w:t xml:space="preserve"> в Администрации Калининского района городского округа город Уфа Республики Башкортостан (город Уфа, улица Орджоникидзе, дом 3); </w:t>
      </w:r>
      <w:r w:rsidR="00585805" w:rsidRPr="00585805">
        <w:rPr>
          <w:rFonts w:ascii="Times New Roman" w:hAnsi="Times New Roman" w:cs="Times New Roman"/>
          <w:b w:val="0"/>
          <w:color w:val="000000"/>
          <w:sz w:val="28"/>
          <w:szCs w:val="28"/>
        </w:rPr>
        <w:t>в Администрации Кировского района городского округа город Уфа Республики Башкортостан (</w:t>
      </w:r>
      <w:r w:rsidR="00585805" w:rsidRPr="00585805">
        <w:rPr>
          <w:rFonts w:ascii="Times New Roman" w:hAnsi="Times New Roman" w:cs="Times New Roman"/>
          <w:b w:val="0"/>
          <w:sz w:val="28"/>
          <w:szCs w:val="28"/>
        </w:rPr>
        <w:t xml:space="preserve">город Уфа, </w:t>
      </w:r>
      <w:r w:rsidR="00585805" w:rsidRPr="00585805">
        <w:rPr>
          <w:rFonts w:ascii="Times New Roman" w:hAnsi="Times New Roman" w:cs="Times New Roman"/>
          <w:b w:val="0"/>
          <w:color w:val="000000"/>
          <w:sz w:val="28"/>
          <w:szCs w:val="28"/>
        </w:rPr>
        <w:t>улица Пушкина, дом 85);</w:t>
      </w:r>
      <w:r w:rsidR="00585805" w:rsidRPr="00585805">
        <w:rPr>
          <w:rFonts w:ascii="Times New Roman" w:hAnsi="Times New Roman" w:cs="Times New Roman"/>
          <w:b w:val="0"/>
          <w:sz w:val="28"/>
          <w:szCs w:val="28"/>
        </w:rPr>
        <w:t xml:space="preserve"> в Администрации Ленинского района городского округа город Уфа Республики Башкортостан (город Уфа, улица Мустая Карима, дом 19); в Администрации Октябрьского района городского округа город Уфа Республики Башкортостан (город Уфа, улица Комсомольская,  дом 142/1); в Администрации Орджоникидзевского района городского округа город Уфа Республики Башкортостан (город Уфа, улица Мира, дом 6); в Администрации Советского района городского округа город Уфа Республики Башкортостан (город Уфа, улица Революционная, дом 111).</w:t>
      </w:r>
    </w:p>
    <w:p w:rsidR="00FB5F79" w:rsidRDefault="0040358C" w:rsidP="005858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Экспозиция открыта со 2 декабря </w:t>
      </w:r>
      <w:r w:rsidR="00FB5F79">
        <w:rPr>
          <w:rFonts w:ascii="Times New Roman" w:hAnsi="Times New Roman" w:cs="Times New Roman"/>
          <w:b w:val="0"/>
          <w:sz w:val="28"/>
          <w:szCs w:val="28"/>
        </w:rPr>
        <w:t>202</w:t>
      </w:r>
      <w:r w:rsidR="001C05BE">
        <w:rPr>
          <w:rFonts w:ascii="Times New Roman" w:hAnsi="Times New Roman" w:cs="Times New Roman"/>
          <w:b w:val="0"/>
          <w:sz w:val="28"/>
          <w:szCs w:val="28"/>
        </w:rPr>
        <w:t>1</w:t>
      </w:r>
      <w:r w:rsidR="00FB5F79">
        <w:rPr>
          <w:rFonts w:ascii="Times New Roman" w:hAnsi="Times New Roman" w:cs="Times New Roman"/>
          <w:b w:val="0"/>
          <w:sz w:val="28"/>
          <w:szCs w:val="28"/>
        </w:rPr>
        <w:t xml:space="preserve"> года по </w:t>
      </w:r>
      <w:r>
        <w:rPr>
          <w:rFonts w:ascii="Times New Roman" w:hAnsi="Times New Roman" w:cs="Times New Roman"/>
          <w:b w:val="0"/>
          <w:sz w:val="28"/>
          <w:szCs w:val="28"/>
        </w:rPr>
        <w:t>5 января 2022</w:t>
      </w:r>
      <w:r w:rsidR="00FB5F79">
        <w:rPr>
          <w:rFonts w:ascii="Times New Roman" w:hAnsi="Times New Roman" w:cs="Times New Roman"/>
          <w:b w:val="0"/>
          <w:sz w:val="28"/>
          <w:szCs w:val="28"/>
        </w:rPr>
        <w:t xml:space="preserve"> года. Часы работы: с 9.00 часов до 13.00 часов и с 14.00 часов до 17.00 часов (кроме выходных и празднич</w:t>
      </w:r>
      <w:r w:rsidR="00585805">
        <w:rPr>
          <w:rFonts w:ascii="Times New Roman" w:hAnsi="Times New Roman" w:cs="Times New Roman"/>
          <w:b w:val="0"/>
          <w:sz w:val="28"/>
          <w:szCs w:val="28"/>
        </w:rPr>
        <w:t>ных д</w:t>
      </w:r>
      <w:r w:rsidR="00417435">
        <w:rPr>
          <w:rFonts w:ascii="Times New Roman" w:hAnsi="Times New Roman" w:cs="Times New Roman"/>
          <w:b w:val="0"/>
          <w:sz w:val="28"/>
          <w:szCs w:val="28"/>
        </w:rPr>
        <w:t>ней). В период работы экспозиций</w:t>
      </w:r>
      <w:r w:rsidR="00585805">
        <w:rPr>
          <w:rFonts w:ascii="Times New Roman" w:hAnsi="Times New Roman" w:cs="Times New Roman"/>
          <w:b w:val="0"/>
          <w:sz w:val="28"/>
          <w:szCs w:val="28"/>
        </w:rPr>
        <w:t xml:space="preserve"> проводя</w:t>
      </w:r>
      <w:r w:rsidR="00FB5F79">
        <w:rPr>
          <w:rFonts w:ascii="Times New Roman" w:hAnsi="Times New Roman" w:cs="Times New Roman"/>
          <w:b w:val="0"/>
          <w:sz w:val="28"/>
          <w:szCs w:val="28"/>
        </w:rPr>
        <w:t xml:space="preserve">тся консультации </w:t>
      </w:r>
      <w:r w:rsidR="00585805">
        <w:rPr>
          <w:rFonts w:ascii="Times New Roman" w:hAnsi="Times New Roman" w:cs="Times New Roman"/>
          <w:b w:val="0"/>
          <w:sz w:val="28"/>
          <w:szCs w:val="28"/>
        </w:rPr>
        <w:t>по теме общественных обсуждений, приём предложений и замечаний.</w:t>
      </w:r>
    </w:p>
    <w:p w:rsidR="00DF3C6A" w:rsidRDefault="00FB5F79" w:rsidP="005858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В период общественных обсуждений участники общественных обсуждений </w:t>
      </w:r>
      <w:r w:rsidR="00585805">
        <w:rPr>
          <w:rFonts w:ascii="Times New Roman" w:hAnsi="Times New Roman" w:cs="Times New Roman"/>
          <w:b w:val="0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b w:val="0"/>
          <w:sz w:val="28"/>
          <w:szCs w:val="28"/>
        </w:rPr>
        <w:t>имеют право представить свои предложения и замечания в срок с</w:t>
      </w:r>
      <w:r w:rsidR="0040358C">
        <w:rPr>
          <w:rFonts w:ascii="Times New Roman" w:hAnsi="Times New Roman" w:cs="Times New Roman"/>
          <w:b w:val="0"/>
          <w:sz w:val="28"/>
          <w:szCs w:val="28"/>
        </w:rPr>
        <w:t xml:space="preserve">о 2 декабря </w:t>
      </w:r>
      <w:r>
        <w:rPr>
          <w:rFonts w:ascii="Times New Roman" w:hAnsi="Times New Roman" w:cs="Times New Roman"/>
          <w:b w:val="0"/>
          <w:sz w:val="28"/>
          <w:szCs w:val="28"/>
        </w:rPr>
        <w:t>202</w:t>
      </w:r>
      <w:r w:rsidR="001C05BE">
        <w:rPr>
          <w:rFonts w:ascii="Times New Roman" w:hAnsi="Times New Roman" w:cs="Times New Roman"/>
          <w:b w:val="0"/>
          <w:sz w:val="28"/>
          <w:szCs w:val="28"/>
        </w:rPr>
        <w:t>1</w:t>
      </w:r>
      <w:r w:rsidR="0040358C">
        <w:rPr>
          <w:rFonts w:ascii="Times New Roman" w:hAnsi="Times New Roman" w:cs="Times New Roman"/>
          <w:b w:val="0"/>
          <w:sz w:val="28"/>
          <w:szCs w:val="28"/>
        </w:rPr>
        <w:t xml:space="preserve"> года п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о </w:t>
      </w:r>
      <w:r w:rsidR="0040358C" w:rsidRPr="0040358C">
        <w:rPr>
          <w:rFonts w:ascii="Times New Roman" w:hAnsi="Times New Roman" w:cs="Times New Roman"/>
          <w:b w:val="0"/>
          <w:sz w:val="28"/>
          <w:szCs w:val="28"/>
        </w:rPr>
        <w:t>5 января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202</w:t>
      </w:r>
      <w:r w:rsidR="0040358C">
        <w:rPr>
          <w:rFonts w:ascii="Times New Roman" w:hAnsi="Times New Roman" w:cs="Times New Roman"/>
          <w:b w:val="0"/>
          <w:sz w:val="28"/>
          <w:szCs w:val="28"/>
        </w:rPr>
        <w:t>2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года по обсуждаем</w:t>
      </w:r>
      <w:r w:rsidR="00E22E4E">
        <w:rPr>
          <w:rFonts w:ascii="Times New Roman" w:hAnsi="Times New Roman" w:cs="Times New Roman"/>
          <w:b w:val="0"/>
          <w:sz w:val="28"/>
          <w:szCs w:val="28"/>
        </w:rPr>
        <w:t>о</w:t>
      </w:r>
      <w:r>
        <w:rPr>
          <w:rFonts w:ascii="Times New Roman" w:hAnsi="Times New Roman" w:cs="Times New Roman"/>
          <w:b w:val="0"/>
          <w:sz w:val="28"/>
          <w:szCs w:val="28"/>
        </w:rPr>
        <w:t>м</w:t>
      </w:r>
      <w:r w:rsidR="00E22E4E">
        <w:rPr>
          <w:rFonts w:ascii="Times New Roman" w:hAnsi="Times New Roman" w:cs="Times New Roman"/>
          <w:b w:val="0"/>
          <w:sz w:val="28"/>
          <w:szCs w:val="28"/>
        </w:rPr>
        <w:t>у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проект</w:t>
      </w:r>
      <w:r w:rsidR="00E22E4E">
        <w:rPr>
          <w:rFonts w:ascii="Times New Roman" w:hAnsi="Times New Roman" w:cs="Times New Roman"/>
          <w:b w:val="0"/>
          <w:sz w:val="28"/>
          <w:szCs w:val="28"/>
        </w:rPr>
        <w:t>у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посредством:</w:t>
      </w:r>
    </w:p>
    <w:p w:rsidR="00DF3C6A" w:rsidRDefault="00DF3C6A" w:rsidP="00DF3C6A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- сайта Администрации городского округа город Уфа Республики Башкортостан https://discuss.ufacity.info;</w:t>
      </w:r>
    </w:p>
    <w:p w:rsidR="00417435" w:rsidRPr="00417435" w:rsidRDefault="00DF3C6A" w:rsidP="00DF3C6A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- почтового отправления по адресу: горо</w:t>
      </w:r>
      <w:r w:rsidR="00417435">
        <w:rPr>
          <w:rFonts w:ascii="Times New Roman" w:hAnsi="Times New Roman" w:cs="Times New Roman"/>
          <w:b w:val="0"/>
          <w:sz w:val="28"/>
          <w:szCs w:val="28"/>
        </w:rPr>
        <w:t>д Уфа, улица Российская, дом 50, или в форме электронного документа в адрес органа, уполномоченного на проведение общественных обсуждений.</w:t>
      </w:r>
    </w:p>
    <w:p w:rsidR="00DF3C6A" w:rsidRDefault="00DF3C6A" w:rsidP="00DF3C6A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Обращение должно содержать:</w:t>
      </w:r>
    </w:p>
    <w:p w:rsidR="00DF3C6A" w:rsidRDefault="00DF3C6A" w:rsidP="00DF3C6A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для физических лиц: ф</w:t>
      </w:r>
      <w:r>
        <w:rPr>
          <w:bCs/>
          <w:sz w:val="28"/>
          <w:szCs w:val="28"/>
        </w:rPr>
        <w:t>амилию, имя, отчество (при наличии), дату рождения, адрес места жительства (регистрации) – с приложением документов, подтверждающих такие сведения;</w:t>
      </w:r>
    </w:p>
    <w:p w:rsidR="00DF3C6A" w:rsidRDefault="00DF3C6A" w:rsidP="00DF3C6A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2) для юридических лиц: наименование, основной государственный регистрационный номер, место нахождения и адрес – с приложением документов, подтверждающих такие сведения.</w:t>
      </w:r>
    </w:p>
    <w:p w:rsidR="00DF3C6A" w:rsidRDefault="00DF3C6A" w:rsidP="00DF3C6A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Участники общественных обсуждений,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DF3C6A" w:rsidRDefault="00DF3C6A" w:rsidP="00DF3C6A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Примерная форма заявления о предложениях и замечаниях утверждена приложением № 7 к Положению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Башкортостан.</w:t>
      </w:r>
    </w:p>
    <w:p w:rsidR="00DF3C6A" w:rsidRDefault="00DF3C6A" w:rsidP="00DF3C6A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</w:t>
      </w:r>
      <w:r w:rsidR="00E22E4E">
        <w:rPr>
          <w:sz w:val="28"/>
          <w:szCs w:val="28"/>
        </w:rPr>
        <w:t>Генерального плана городского округа город Уфа Республики Башкортостан</w:t>
      </w:r>
      <w:r w:rsidR="004B7EA7" w:rsidRPr="004B7EA7">
        <w:rPr>
          <w:sz w:val="28"/>
          <w:szCs w:val="28"/>
        </w:rPr>
        <w:t xml:space="preserve"> </w:t>
      </w:r>
      <w:r w:rsidR="004B7EA7">
        <w:rPr>
          <w:sz w:val="28"/>
          <w:szCs w:val="28"/>
        </w:rPr>
        <w:t>до 2040 года</w:t>
      </w:r>
      <w:r w:rsidR="00CF52AD">
        <w:rPr>
          <w:sz w:val="28"/>
          <w:szCs w:val="28"/>
        </w:rPr>
        <w:t xml:space="preserve"> размещё</w:t>
      </w:r>
      <w:r>
        <w:rPr>
          <w:sz w:val="28"/>
          <w:szCs w:val="28"/>
        </w:rPr>
        <w:t xml:space="preserve">н на официальном сайте </w:t>
      </w:r>
      <w:r>
        <w:rPr>
          <w:bCs/>
          <w:sz w:val="28"/>
          <w:szCs w:val="28"/>
        </w:rPr>
        <w:t xml:space="preserve">Совета городского округа город Уфа Республики Башкортостан в информационно-телекоммуникационной сети «Интернет» </w:t>
      </w:r>
      <w:r>
        <w:rPr>
          <w:sz w:val="28"/>
          <w:szCs w:val="28"/>
        </w:rPr>
        <w:t>https://</w:t>
      </w:r>
      <w:r>
        <w:rPr>
          <w:sz w:val="28"/>
          <w:szCs w:val="28"/>
          <w:lang w:val="en-US"/>
        </w:rPr>
        <w:t>www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gorsovet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ufa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 w:rsidRPr="00DF3C6A">
        <w:rPr>
          <w:sz w:val="28"/>
          <w:szCs w:val="28"/>
        </w:rPr>
        <w:t xml:space="preserve"> </w:t>
      </w:r>
      <w:r w:rsidR="00CF52AD">
        <w:rPr>
          <w:sz w:val="28"/>
          <w:szCs w:val="28"/>
        </w:rPr>
        <w:t>со               2 декабря</w:t>
      </w:r>
      <w:r>
        <w:rPr>
          <w:sz w:val="28"/>
          <w:szCs w:val="28"/>
        </w:rPr>
        <w:t xml:space="preserve"> 2021 года. </w:t>
      </w:r>
    </w:p>
    <w:p w:rsidR="00DF3C6A" w:rsidRDefault="00DF3C6A" w:rsidP="00DF3C6A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Информационные материалы по проекту </w:t>
      </w:r>
      <w:r w:rsidR="006904CD">
        <w:rPr>
          <w:sz w:val="28"/>
          <w:szCs w:val="28"/>
        </w:rPr>
        <w:t>Генерального плана</w:t>
      </w:r>
      <w:r>
        <w:rPr>
          <w:sz w:val="28"/>
          <w:szCs w:val="28"/>
        </w:rPr>
        <w:t xml:space="preserve"> городского округа город Уфа Республики Башкортостан</w:t>
      </w:r>
      <w:r w:rsidR="004B7EA7" w:rsidRPr="004B7EA7">
        <w:rPr>
          <w:sz w:val="28"/>
          <w:szCs w:val="28"/>
        </w:rPr>
        <w:t xml:space="preserve"> </w:t>
      </w:r>
      <w:r w:rsidR="004B7EA7">
        <w:rPr>
          <w:sz w:val="28"/>
          <w:szCs w:val="28"/>
        </w:rPr>
        <w:t>до 2040 года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размещены на сайте Администрации городского округа город Уфа Республики Башкортостан https://di</w:t>
      </w:r>
      <w:r w:rsidR="00CF52AD">
        <w:rPr>
          <w:sz w:val="28"/>
          <w:szCs w:val="28"/>
        </w:rPr>
        <w:t xml:space="preserve">scuss.ufacity.info со 2 декабря </w:t>
      </w:r>
      <w:r>
        <w:rPr>
          <w:sz w:val="28"/>
          <w:szCs w:val="28"/>
        </w:rPr>
        <w:t>2021 года.</w:t>
      </w:r>
    </w:p>
    <w:p w:rsidR="003B7601" w:rsidRPr="00255122" w:rsidRDefault="003B7601" w:rsidP="00255122">
      <w:pPr>
        <w:tabs>
          <w:tab w:val="left" w:pos="6215"/>
        </w:tabs>
      </w:pPr>
    </w:p>
    <w:p w:rsidR="00FB5F79" w:rsidRDefault="00FB5F79" w:rsidP="00FB5F79">
      <w:pPr>
        <w:ind w:left="3540" w:firstLine="708"/>
        <w:rPr>
          <w:sz w:val="28"/>
          <w:szCs w:val="28"/>
        </w:rPr>
      </w:pPr>
      <w:r>
        <w:rPr>
          <w:sz w:val="27"/>
          <w:szCs w:val="27"/>
        </w:rPr>
        <w:br w:type="page"/>
      </w:r>
      <w:r>
        <w:rPr>
          <w:sz w:val="28"/>
          <w:szCs w:val="28"/>
        </w:rPr>
        <w:lastRenderedPageBreak/>
        <w:t xml:space="preserve">Приложение </w:t>
      </w:r>
      <w:r w:rsidR="0009139F">
        <w:rPr>
          <w:sz w:val="28"/>
          <w:szCs w:val="28"/>
        </w:rPr>
        <w:t>2</w:t>
      </w:r>
    </w:p>
    <w:p w:rsidR="00FB5F79" w:rsidRDefault="00FB5F79" w:rsidP="00FB5F79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FB5F79" w:rsidRDefault="00FB5F79" w:rsidP="00FB5F79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город Уфа Республики Башкортостан </w:t>
      </w:r>
    </w:p>
    <w:p w:rsidR="00FB5F79" w:rsidRDefault="00FB5F79" w:rsidP="00FB5F79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CF52AD">
        <w:rPr>
          <w:sz w:val="28"/>
          <w:szCs w:val="28"/>
        </w:rPr>
        <w:t>24 ноября</w:t>
      </w:r>
      <w:r>
        <w:rPr>
          <w:sz w:val="28"/>
          <w:szCs w:val="28"/>
        </w:rPr>
        <w:t xml:space="preserve"> </w:t>
      </w:r>
      <w:r w:rsidRPr="00DC06B9">
        <w:rPr>
          <w:sz w:val="28"/>
          <w:szCs w:val="28"/>
        </w:rPr>
        <w:t>202</w:t>
      </w:r>
      <w:r w:rsidR="00DC06B9">
        <w:rPr>
          <w:sz w:val="28"/>
          <w:szCs w:val="28"/>
        </w:rPr>
        <w:t>1</w:t>
      </w:r>
      <w:r w:rsidRPr="006904CD"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года № </w:t>
      </w:r>
      <w:r w:rsidR="005843DC">
        <w:rPr>
          <w:color w:val="000000"/>
          <w:sz w:val="28"/>
          <w:szCs w:val="28"/>
        </w:rPr>
        <w:t>4/6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64"/>
      </w:tblGrid>
      <w:tr w:rsidR="00FB5F79" w:rsidRPr="000747D5" w:rsidTr="00FB5F79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F79" w:rsidRPr="000747D5" w:rsidRDefault="00FB5F79">
            <w:pPr>
              <w:jc w:val="center"/>
              <w:rPr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ab/>
            </w:r>
            <w:r w:rsidRPr="000747D5">
              <w:rPr>
                <w:sz w:val="27"/>
                <w:szCs w:val="27"/>
              </w:rPr>
              <w:t xml:space="preserve">Место и время ознакомления </w:t>
            </w:r>
          </w:p>
          <w:p w:rsidR="00FB5F79" w:rsidRPr="000747D5" w:rsidRDefault="00FB5F79" w:rsidP="008D0A3D">
            <w:pPr>
              <w:jc w:val="center"/>
              <w:rPr>
                <w:sz w:val="27"/>
                <w:szCs w:val="27"/>
              </w:rPr>
            </w:pPr>
            <w:r w:rsidRPr="000747D5">
              <w:rPr>
                <w:sz w:val="27"/>
                <w:szCs w:val="27"/>
              </w:rPr>
              <w:t>с экспозицией по проект</w:t>
            </w:r>
            <w:r w:rsidR="008D0A3D" w:rsidRPr="000747D5">
              <w:rPr>
                <w:sz w:val="27"/>
                <w:szCs w:val="27"/>
              </w:rPr>
              <w:t>у</w:t>
            </w:r>
          </w:p>
        </w:tc>
      </w:tr>
      <w:tr w:rsidR="00FB5F79" w:rsidRPr="000747D5" w:rsidTr="00FB5F79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F79" w:rsidRPr="000747D5" w:rsidRDefault="00D32D15" w:rsidP="008D03DE">
            <w:pPr>
              <w:jc w:val="both"/>
              <w:rPr>
                <w:sz w:val="27"/>
                <w:szCs w:val="27"/>
              </w:rPr>
            </w:pPr>
            <w:r w:rsidRPr="000747D5">
              <w:rPr>
                <w:sz w:val="27"/>
                <w:szCs w:val="27"/>
              </w:rPr>
              <w:t>1. в</w:t>
            </w:r>
            <w:r w:rsidR="00FB5F79" w:rsidRPr="000747D5">
              <w:rPr>
                <w:sz w:val="27"/>
                <w:szCs w:val="27"/>
              </w:rPr>
              <w:t xml:space="preserve"> </w:t>
            </w:r>
            <w:r w:rsidR="006904CD" w:rsidRPr="000747D5">
              <w:rPr>
                <w:sz w:val="27"/>
                <w:szCs w:val="27"/>
              </w:rPr>
              <w:t xml:space="preserve">Главном управлении архитектуры и градостроительства </w:t>
            </w:r>
            <w:r w:rsidR="00FB5F79" w:rsidRPr="000747D5">
              <w:rPr>
                <w:sz w:val="27"/>
                <w:szCs w:val="27"/>
              </w:rPr>
              <w:t xml:space="preserve">Администрации городского округа город Уфа Республики Башкортостан (город Уфа, улица </w:t>
            </w:r>
            <w:r w:rsidR="006904CD" w:rsidRPr="000747D5">
              <w:rPr>
                <w:sz w:val="27"/>
                <w:szCs w:val="27"/>
              </w:rPr>
              <w:t>Российская, дом 50</w:t>
            </w:r>
            <w:r w:rsidR="000747D5" w:rsidRPr="000747D5">
              <w:rPr>
                <w:sz w:val="27"/>
                <w:szCs w:val="27"/>
              </w:rPr>
              <w:t>);</w:t>
            </w:r>
          </w:p>
          <w:p w:rsidR="000747D5" w:rsidRPr="000747D5" w:rsidRDefault="000747D5" w:rsidP="000747D5">
            <w:pPr>
              <w:jc w:val="both"/>
              <w:rPr>
                <w:color w:val="000000"/>
                <w:sz w:val="27"/>
                <w:szCs w:val="27"/>
              </w:rPr>
            </w:pPr>
            <w:r w:rsidRPr="000747D5">
              <w:rPr>
                <w:color w:val="000000"/>
                <w:sz w:val="27"/>
                <w:szCs w:val="27"/>
              </w:rPr>
              <w:t>2. в Администрации Дёмского района городского округа город Уфа Республики Башкортостан (город Уфа, улица Ухтомского, дом 3);</w:t>
            </w:r>
          </w:p>
          <w:p w:rsidR="000747D5" w:rsidRPr="000747D5" w:rsidRDefault="000747D5" w:rsidP="000747D5">
            <w:pPr>
              <w:pStyle w:val="ConsPlusTitle"/>
              <w:widowControl/>
              <w:jc w:val="both"/>
              <w:outlineLvl w:val="0"/>
              <w:rPr>
                <w:sz w:val="27"/>
                <w:szCs w:val="27"/>
              </w:rPr>
            </w:pPr>
            <w:r w:rsidRPr="000747D5">
              <w:rPr>
                <w:rFonts w:ascii="Times New Roman" w:hAnsi="Times New Roman" w:cs="Times New Roman"/>
                <w:b w:val="0"/>
                <w:sz w:val="27"/>
                <w:szCs w:val="27"/>
              </w:rPr>
              <w:t>3. в Администрации Калининского района городского округа город Уфа Республики Башкортостан (город Уфа, улица Орджоникидзе, дом 3);</w:t>
            </w:r>
          </w:p>
          <w:p w:rsidR="000747D5" w:rsidRPr="000747D5" w:rsidRDefault="000747D5" w:rsidP="000747D5">
            <w:pPr>
              <w:jc w:val="both"/>
              <w:rPr>
                <w:color w:val="000000"/>
                <w:sz w:val="27"/>
                <w:szCs w:val="27"/>
              </w:rPr>
            </w:pPr>
            <w:r w:rsidRPr="000747D5">
              <w:rPr>
                <w:color w:val="000000"/>
                <w:sz w:val="27"/>
                <w:szCs w:val="27"/>
              </w:rPr>
              <w:t>4. в Администрации Кировского района городского округа город Уфа Республики Башкортостан (</w:t>
            </w:r>
            <w:r w:rsidRPr="000747D5">
              <w:rPr>
                <w:sz w:val="27"/>
                <w:szCs w:val="27"/>
              </w:rPr>
              <w:t xml:space="preserve">город Уфа, </w:t>
            </w:r>
            <w:r w:rsidRPr="000747D5">
              <w:rPr>
                <w:color w:val="000000"/>
                <w:sz w:val="27"/>
                <w:szCs w:val="27"/>
              </w:rPr>
              <w:t>улица Пушкина, дом 85);</w:t>
            </w:r>
          </w:p>
          <w:p w:rsidR="000747D5" w:rsidRPr="000747D5" w:rsidRDefault="000747D5" w:rsidP="000747D5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7"/>
                <w:szCs w:val="27"/>
              </w:rPr>
            </w:pPr>
            <w:r w:rsidRPr="000747D5">
              <w:rPr>
                <w:rFonts w:ascii="Times New Roman" w:hAnsi="Times New Roman" w:cs="Times New Roman"/>
                <w:b w:val="0"/>
                <w:sz w:val="27"/>
                <w:szCs w:val="27"/>
              </w:rPr>
              <w:t>5. в Администрации Ленинского района городского округа город Уфа Республики Башкортостан (город Уфа, улица Мустая Карима, дом 19);</w:t>
            </w:r>
          </w:p>
          <w:p w:rsidR="000747D5" w:rsidRPr="000747D5" w:rsidRDefault="000747D5" w:rsidP="000747D5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7"/>
                <w:szCs w:val="27"/>
              </w:rPr>
            </w:pPr>
            <w:r w:rsidRPr="000747D5">
              <w:rPr>
                <w:rFonts w:ascii="Times New Roman" w:hAnsi="Times New Roman" w:cs="Times New Roman"/>
                <w:b w:val="0"/>
                <w:sz w:val="27"/>
                <w:szCs w:val="27"/>
              </w:rPr>
              <w:t>6. в Администрации Октябрьского района городского округа город Уфа Республики Башкортостан (город Уфа, улица Комсомольская,  дом 142/1);</w:t>
            </w:r>
          </w:p>
          <w:p w:rsidR="000747D5" w:rsidRPr="000747D5" w:rsidRDefault="000747D5" w:rsidP="000747D5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7"/>
                <w:szCs w:val="27"/>
              </w:rPr>
            </w:pPr>
            <w:r w:rsidRPr="000747D5">
              <w:rPr>
                <w:rFonts w:ascii="Times New Roman" w:hAnsi="Times New Roman" w:cs="Times New Roman"/>
                <w:b w:val="0"/>
                <w:sz w:val="27"/>
                <w:szCs w:val="27"/>
              </w:rPr>
              <w:t>7. в Администрации Орджоникидзевского района городского округа город Уфа Республики Башкортостан (город Уфа, улица Мира, дом 6);</w:t>
            </w:r>
          </w:p>
          <w:p w:rsidR="000747D5" w:rsidRPr="000747D5" w:rsidRDefault="000747D5" w:rsidP="000747D5">
            <w:pPr>
              <w:jc w:val="both"/>
              <w:rPr>
                <w:sz w:val="27"/>
                <w:szCs w:val="27"/>
              </w:rPr>
            </w:pPr>
            <w:r w:rsidRPr="000747D5">
              <w:rPr>
                <w:sz w:val="27"/>
                <w:szCs w:val="27"/>
              </w:rPr>
              <w:t>8. в Администрации Советского района городского округа город Уфа Республики Башкортостан (город Уфа, улица Революционная, дом 111).</w:t>
            </w:r>
          </w:p>
          <w:p w:rsidR="00D32D15" w:rsidRPr="000747D5" w:rsidRDefault="00D32D15" w:rsidP="008D03DE">
            <w:pPr>
              <w:jc w:val="both"/>
              <w:rPr>
                <w:sz w:val="27"/>
                <w:szCs w:val="27"/>
              </w:rPr>
            </w:pPr>
          </w:p>
          <w:p w:rsidR="00FB5F79" w:rsidRPr="000747D5" w:rsidRDefault="00CF52AD" w:rsidP="00CF52AD">
            <w:pPr>
              <w:jc w:val="both"/>
              <w:rPr>
                <w:sz w:val="27"/>
                <w:szCs w:val="27"/>
              </w:rPr>
            </w:pPr>
            <w:r w:rsidRPr="000747D5">
              <w:rPr>
                <w:sz w:val="27"/>
                <w:szCs w:val="27"/>
              </w:rPr>
              <w:t xml:space="preserve">со 2 декабря </w:t>
            </w:r>
            <w:r w:rsidR="00FB5F79" w:rsidRPr="000747D5">
              <w:rPr>
                <w:sz w:val="27"/>
                <w:szCs w:val="27"/>
              </w:rPr>
              <w:t>202</w:t>
            </w:r>
            <w:r w:rsidR="008D03DE" w:rsidRPr="000747D5">
              <w:rPr>
                <w:sz w:val="27"/>
                <w:szCs w:val="27"/>
              </w:rPr>
              <w:t>1</w:t>
            </w:r>
            <w:r w:rsidR="00FB5F79" w:rsidRPr="000747D5">
              <w:rPr>
                <w:sz w:val="27"/>
                <w:szCs w:val="27"/>
              </w:rPr>
              <w:t xml:space="preserve"> года по </w:t>
            </w:r>
            <w:r w:rsidRPr="000747D5">
              <w:rPr>
                <w:sz w:val="27"/>
                <w:szCs w:val="27"/>
              </w:rPr>
              <w:t>5 января</w:t>
            </w:r>
            <w:r w:rsidR="00FB5F79" w:rsidRPr="000747D5">
              <w:rPr>
                <w:sz w:val="27"/>
                <w:szCs w:val="27"/>
              </w:rPr>
              <w:t xml:space="preserve"> 202</w:t>
            </w:r>
            <w:r w:rsidRPr="000747D5">
              <w:rPr>
                <w:sz w:val="27"/>
                <w:szCs w:val="27"/>
              </w:rPr>
              <w:t>2</w:t>
            </w:r>
            <w:r w:rsidR="00FB5F79" w:rsidRPr="000747D5">
              <w:rPr>
                <w:sz w:val="27"/>
                <w:szCs w:val="27"/>
              </w:rPr>
              <w:t xml:space="preserve"> года с 9.00 часов до 13.00 часов и с 14.00 часов до 17.00 часов (кроме выходных и праздничных дней).</w:t>
            </w:r>
          </w:p>
        </w:tc>
      </w:tr>
    </w:tbl>
    <w:p w:rsidR="00FB5F79" w:rsidRPr="005843DC" w:rsidRDefault="00FB5F79" w:rsidP="00FB5F79">
      <w:pPr>
        <w:tabs>
          <w:tab w:val="left" w:pos="6215"/>
        </w:tabs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FB5F79" w:rsidRPr="000747D5" w:rsidTr="00FB5F79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F79" w:rsidRPr="000747D5" w:rsidRDefault="00FB5F79">
            <w:pPr>
              <w:tabs>
                <w:tab w:val="left" w:pos="6215"/>
              </w:tabs>
              <w:jc w:val="center"/>
              <w:rPr>
                <w:sz w:val="27"/>
                <w:szCs w:val="27"/>
              </w:rPr>
            </w:pPr>
            <w:r w:rsidRPr="000747D5">
              <w:rPr>
                <w:sz w:val="27"/>
                <w:szCs w:val="27"/>
              </w:rPr>
              <w:t>Места размещения информационных стендов</w:t>
            </w:r>
          </w:p>
        </w:tc>
      </w:tr>
      <w:tr w:rsidR="00FB5F79" w:rsidRPr="000747D5" w:rsidTr="00FB5F79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F79" w:rsidRPr="000747D5" w:rsidRDefault="00CF52AD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7"/>
                <w:szCs w:val="27"/>
              </w:rPr>
            </w:pPr>
            <w:r w:rsidRPr="000747D5">
              <w:rPr>
                <w:rFonts w:ascii="Times New Roman" w:hAnsi="Times New Roman" w:cs="Times New Roman"/>
                <w:b w:val="0"/>
                <w:sz w:val="27"/>
                <w:szCs w:val="27"/>
              </w:rPr>
              <w:t xml:space="preserve">со 2 декабря </w:t>
            </w:r>
            <w:r w:rsidR="00FB5F79" w:rsidRPr="000747D5">
              <w:rPr>
                <w:rFonts w:ascii="Times New Roman" w:hAnsi="Times New Roman" w:cs="Times New Roman"/>
                <w:b w:val="0"/>
                <w:sz w:val="27"/>
                <w:szCs w:val="27"/>
              </w:rPr>
              <w:t>202</w:t>
            </w:r>
            <w:r w:rsidR="008D03DE" w:rsidRPr="000747D5">
              <w:rPr>
                <w:rFonts w:ascii="Times New Roman" w:hAnsi="Times New Roman" w:cs="Times New Roman"/>
                <w:b w:val="0"/>
                <w:sz w:val="27"/>
                <w:szCs w:val="27"/>
              </w:rPr>
              <w:t>1</w:t>
            </w:r>
            <w:r w:rsidR="00FB5F79" w:rsidRPr="000747D5">
              <w:rPr>
                <w:rFonts w:ascii="Times New Roman" w:hAnsi="Times New Roman" w:cs="Times New Roman"/>
                <w:b w:val="0"/>
                <w:sz w:val="27"/>
                <w:szCs w:val="27"/>
              </w:rPr>
              <w:t xml:space="preserve"> года по </w:t>
            </w:r>
            <w:r w:rsidRPr="000747D5">
              <w:rPr>
                <w:rFonts w:ascii="Times New Roman" w:hAnsi="Times New Roman" w:cs="Times New Roman"/>
                <w:b w:val="0"/>
                <w:sz w:val="27"/>
                <w:szCs w:val="27"/>
              </w:rPr>
              <w:t>5 января</w:t>
            </w:r>
            <w:r w:rsidR="00FB5F79" w:rsidRPr="000747D5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FB5F79" w:rsidRPr="000747D5">
              <w:rPr>
                <w:rFonts w:ascii="Times New Roman" w:hAnsi="Times New Roman" w:cs="Times New Roman"/>
                <w:b w:val="0"/>
                <w:sz w:val="27"/>
                <w:szCs w:val="27"/>
              </w:rPr>
              <w:t>202</w:t>
            </w:r>
            <w:r w:rsidRPr="000747D5">
              <w:rPr>
                <w:rFonts w:ascii="Times New Roman" w:hAnsi="Times New Roman" w:cs="Times New Roman"/>
                <w:b w:val="0"/>
                <w:sz w:val="27"/>
                <w:szCs w:val="27"/>
              </w:rPr>
              <w:t>2</w:t>
            </w:r>
            <w:r w:rsidR="00FB5F79" w:rsidRPr="000747D5">
              <w:rPr>
                <w:rFonts w:ascii="Times New Roman" w:hAnsi="Times New Roman" w:cs="Times New Roman"/>
                <w:b w:val="0"/>
                <w:sz w:val="27"/>
                <w:szCs w:val="27"/>
              </w:rPr>
              <w:t xml:space="preserve"> года:</w:t>
            </w:r>
          </w:p>
          <w:p w:rsidR="00FB5F79" w:rsidRPr="000747D5" w:rsidRDefault="00FB5F79" w:rsidP="008D03DE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7"/>
                <w:szCs w:val="27"/>
              </w:rPr>
            </w:pPr>
            <w:r w:rsidRPr="000747D5">
              <w:rPr>
                <w:rFonts w:ascii="Times New Roman" w:hAnsi="Times New Roman" w:cs="Times New Roman"/>
                <w:b w:val="0"/>
                <w:sz w:val="27"/>
                <w:szCs w:val="27"/>
              </w:rPr>
              <w:t xml:space="preserve">1. возле входа в </w:t>
            </w:r>
            <w:r w:rsidR="006904CD" w:rsidRPr="000747D5">
              <w:rPr>
                <w:rFonts w:ascii="Times New Roman" w:hAnsi="Times New Roman" w:cs="Times New Roman"/>
                <w:b w:val="0"/>
                <w:sz w:val="27"/>
                <w:szCs w:val="27"/>
              </w:rPr>
              <w:t xml:space="preserve">Главное управление архитектуры и градостроительства </w:t>
            </w:r>
            <w:r w:rsidRPr="000747D5">
              <w:rPr>
                <w:rFonts w:ascii="Times New Roman" w:hAnsi="Times New Roman" w:cs="Times New Roman"/>
                <w:b w:val="0"/>
                <w:sz w:val="27"/>
                <w:szCs w:val="27"/>
              </w:rPr>
              <w:t>Администраци</w:t>
            </w:r>
            <w:r w:rsidR="006904CD" w:rsidRPr="000747D5">
              <w:rPr>
                <w:rFonts w:ascii="Times New Roman" w:hAnsi="Times New Roman" w:cs="Times New Roman"/>
                <w:b w:val="0"/>
                <w:sz w:val="27"/>
                <w:szCs w:val="27"/>
              </w:rPr>
              <w:t>и</w:t>
            </w:r>
            <w:r w:rsidRPr="000747D5">
              <w:rPr>
                <w:rFonts w:ascii="Times New Roman" w:hAnsi="Times New Roman" w:cs="Times New Roman"/>
                <w:b w:val="0"/>
                <w:sz w:val="27"/>
                <w:szCs w:val="27"/>
              </w:rPr>
              <w:t xml:space="preserve"> городского округа город Уфа Республики Башкортостан </w:t>
            </w:r>
            <w:r w:rsidR="006904CD" w:rsidRPr="000747D5">
              <w:rPr>
                <w:rFonts w:ascii="Times New Roman" w:hAnsi="Times New Roman" w:cs="Times New Roman"/>
                <w:b w:val="0"/>
                <w:sz w:val="27"/>
                <w:szCs w:val="27"/>
              </w:rPr>
              <w:t>(город Уфа, улица Российская, дом 50)</w:t>
            </w:r>
            <w:r w:rsidRPr="000747D5">
              <w:rPr>
                <w:rFonts w:ascii="Times New Roman" w:hAnsi="Times New Roman" w:cs="Times New Roman"/>
                <w:b w:val="0"/>
                <w:sz w:val="27"/>
                <w:szCs w:val="27"/>
              </w:rPr>
              <w:t>;</w:t>
            </w:r>
          </w:p>
          <w:p w:rsidR="0082088F" w:rsidRPr="000747D5" w:rsidRDefault="0023170B" w:rsidP="0082088F">
            <w:pPr>
              <w:jc w:val="both"/>
              <w:rPr>
                <w:color w:val="000000"/>
                <w:sz w:val="27"/>
                <w:szCs w:val="27"/>
              </w:rPr>
            </w:pPr>
            <w:r w:rsidRPr="000747D5">
              <w:rPr>
                <w:color w:val="000000"/>
                <w:sz w:val="27"/>
                <w:szCs w:val="27"/>
              </w:rPr>
              <w:t xml:space="preserve">2. </w:t>
            </w:r>
            <w:r w:rsidR="0082088F" w:rsidRPr="000747D5">
              <w:rPr>
                <w:color w:val="000000"/>
                <w:sz w:val="27"/>
                <w:szCs w:val="27"/>
              </w:rPr>
              <w:t>возле входа в Администрацию Дёмского района городского округа город Уфа Республики Башкортостан (город Уфа, улица Ухтомского, дом 3);</w:t>
            </w:r>
          </w:p>
          <w:p w:rsidR="0082088F" w:rsidRPr="000747D5" w:rsidRDefault="0082088F" w:rsidP="0082088F">
            <w:pPr>
              <w:pStyle w:val="ConsPlusTitle"/>
              <w:widowControl/>
              <w:jc w:val="both"/>
              <w:outlineLvl w:val="0"/>
              <w:rPr>
                <w:sz w:val="27"/>
                <w:szCs w:val="27"/>
              </w:rPr>
            </w:pPr>
            <w:r w:rsidRPr="000747D5">
              <w:rPr>
                <w:rFonts w:ascii="Times New Roman" w:hAnsi="Times New Roman" w:cs="Times New Roman"/>
                <w:b w:val="0"/>
                <w:sz w:val="27"/>
                <w:szCs w:val="27"/>
              </w:rPr>
              <w:t>3. возле входа в Администрацию Калининского района городского округа город Уфа Республики Башкортостан (город Уфа, улица Орджоникидзе,      дом 3);</w:t>
            </w:r>
          </w:p>
          <w:p w:rsidR="0023170B" w:rsidRPr="000747D5" w:rsidRDefault="0082088F" w:rsidP="0023170B">
            <w:pPr>
              <w:jc w:val="both"/>
              <w:rPr>
                <w:color w:val="000000"/>
                <w:sz w:val="27"/>
                <w:szCs w:val="27"/>
              </w:rPr>
            </w:pPr>
            <w:r w:rsidRPr="000747D5">
              <w:rPr>
                <w:color w:val="000000"/>
                <w:sz w:val="27"/>
                <w:szCs w:val="27"/>
              </w:rPr>
              <w:t xml:space="preserve">4. </w:t>
            </w:r>
            <w:r w:rsidR="0023170B" w:rsidRPr="000747D5">
              <w:rPr>
                <w:color w:val="000000"/>
                <w:sz w:val="27"/>
                <w:szCs w:val="27"/>
              </w:rPr>
              <w:t>возле входа в Администрацию Кировского района городского округа город Уфа Республики Башкортостан (</w:t>
            </w:r>
            <w:r w:rsidR="0023170B" w:rsidRPr="000747D5">
              <w:rPr>
                <w:sz w:val="27"/>
                <w:szCs w:val="27"/>
              </w:rPr>
              <w:t xml:space="preserve">город Уфа, </w:t>
            </w:r>
            <w:r w:rsidR="0023170B" w:rsidRPr="000747D5">
              <w:rPr>
                <w:color w:val="000000"/>
                <w:sz w:val="27"/>
                <w:szCs w:val="27"/>
              </w:rPr>
              <w:t>улица Пушкина, дом 85);</w:t>
            </w:r>
          </w:p>
          <w:p w:rsidR="0023170B" w:rsidRPr="000747D5" w:rsidRDefault="00AF4A49" w:rsidP="008D03DE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7"/>
                <w:szCs w:val="27"/>
              </w:rPr>
            </w:pPr>
            <w:r w:rsidRPr="000747D5">
              <w:rPr>
                <w:rFonts w:ascii="Times New Roman" w:hAnsi="Times New Roman" w:cs="Times New Roman"/>
                <w:b w:val="0"/>
                <w:sz w:val="27"/>
                <w:szCs w:val="27"/>
              </w:rPr>
              <w:t>5</w:t>
            </w:r>
            <w:r w:rsidR="0023170B" w:rsidRPr="000747D5">
              <w:rPr>
                <w:rFonts w:ascii="Times New Roman" w:hAnsi="Times New Roman" w:cs="Times New Roman"/>
                <w:b w:val="0"/>
                <w:sz w:val="27"/>
                <w:szCs w:val="27"/>
              </w:rPr>
              <w:t xml:space="preserve">. </w:t>
            </w:r>
            <w:r w:rsidR="0023170B" w:rsidRPr="000747D5">
              <w:rPr>
                <w:rFonts w:ascii="Times New Roman" w:hAnsi="Times New Roman" w:cs="Times New Roman"/>
                <w:b w:val="0"/>
                <w:color w:val="000000"/>
                <w:sz w:val="27"/>
                <w:szCs w:val="27"/>
              </w:rPr>
              <w:t>возле входа</w:t>
            </w:r>
            <w:r w:rsidR="0023170B" w:rsidRPr="000747D5">
              <w:rPr>
                <w:rFonts w:ascii="Times New Roman" w:hAnsi="Times New Roman" w:cs="Times New Roman"/>
                <w:b w:val="0"/>
                <w:sz w:val="27"/>
                <w:szCs w:val="27"/>
              </w:rPr>
              <w:t xml:space="preserve"> в Администрацию Ленинского района городского округа город Уфа Республики Башкортостан (город Уфа, улица Мустая Карима, дом 19);</w:t>
            </w:r>
          </w:p>
          <w:p w:rsidR="0023170B" w:rsidRPr="000747D5" w:rsidRDefault="00AF4A49" w:rsidP="008D03DE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7"/>
                <w:szCs w:val="27"/>
              </w:rPr>
            </w:pPr>
            <w:r w:rsidRPr="000747D5">
              <w:rPr>
                <w:rFonts w:ascii="Times New Roman" w:hAnsi="Times New Roman" w:cs="Times New Roman"/>
                <w:b w:val="0"/>
                <w:sz w:val="27"/>
                <w:szCs w:val="27"/>
              </w:rPr>
              <w:t>6</w:t>
            </w:r>
            <w:r w:rsidR="0023170B" w:rsidRPr="000747D5">
              <w:rPr>
                <w:rFonts w:ascii="Times New Roman" w:hAnsi="Times New Roman" w:cs="Times New Roman"/>
                <w:b w:val="0"/>
                <w:sz w:val="27"/>
                <w:szCs w:val="27"/>
              </w:rPr>
              <w:t xml:space="preserve">. </w:t>
            </w:r>
            <w:r w:rsidR="0023170B" w:rsidRPr="000747D5">
              <w:rPr>
                <w:rFonts w:ascii="Times New Roman" w:hAnsi="Times New Roman" w:cs="Times New Roman"/>
                <w:b w:val="0"/>
                <w:color w:val="000000"/>
                <w:sz w:val="27"/>
                <w:szCs w:val="27"/>
              </w:rPr>
              <w:t xml:space="preserve">возле входа </w:t>
            </w:r>
            <w:r w:rsidR="0023170B" w:rsidRPr="000747D5">
              <w:rPr>
                <w:rFonts w:ascii="Times New Roman" w:hAnsi="Times New Roman" w:cs="Times New Roman"/>
                <w:b w:val="0"/>
                <w:sz w:val="27"/>
                <w:szCs w:val="27"/>
              </w:rPr>
              <w:t>в Администрацию Октябрьского района городского округа город Уфа Республики Башкортостан (город Уфа, улица Комсомольская,  дом 142/1);</w:t>
            </w:r>
          </w:p>
          <w:p w:rsidR="00AF4A49" w:rsidRPr="000747D5" w:rsidRDefault="00AF4A49" w:rsidP="008D03DE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7"/>
                <w:szCs w:val="27"/>
              </w:rPr>
            </w:pPr>
            <w:r w:rsidRPr="000747D5">
              <w:rPr>
                <w:rFonts w:ascii="Times New Roman" w:hAnsi="Times New Roman" w:cs="Times New Roman"/>
                <w:b w:val="0"/>
                <w:sz w:val="27"/>
                <w:szCs w:val="27"/>
              </w:rPr>
              <w:t>7. возле входа в Администрацию Орджоникидзевского района городского округа город Уфа Республики Башкортостан (город Уфа, улица Мира, дом 6);</w:t>
            </w:r>
          </w:p>
          <w:p w:rsidR="00FB5F79" w:rsidRPr="000747D5" w:rsidRDefault="00AF4A49" w:rsidP="00AF4A49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7"/>
                <w:szCs w:val="27"/>
              </w:rPr>
            </w:pPr>
            <w:r w:rsidRPr="000747D5">
              <w:rPr>
                <w:rFonts w:ascii="Times New Roman" w:hAnsi="Times New Roman" w:cs="Times New Roman"/>
                <w:b w:val="0"/>
                <w:sz w:val="27"/>
                <w:szCs w:val="27"/>
              </w:rPr>
              <w:t>8</w:t>
            </w:r>
            <w:r w:rsidR="0023170B" w:rsidRPr="000747D5">
              <w:rPr>
                <w:rFonts w:ascii="Times New Roman" w:hAnsi="Times New Roman" w:cs="Times New Roman"/>
                <w:b w:val="0"/>
                <w:sz w:val="27"/>
                <w:szCs w:val="27"/>
              </w:rPr>
              <w:t xml:space="preserve">. </w:t>
            </w:r>
            <w:r w:rsidR="0023170B" w:rsidRPr="000747D5">
              <w:rPr>
                <w:rFonts w:ascii="Times New Roman" w:hAnsi="Times New Roman" w:cs="Times New Roman"/>
                <w:b w:val="0"/>
                <w:color w:val="000000"/>
                <w:sz w:val="27"/>
                <w:szCs w:val="27"/>
              </w:rPr>
              <w:t>возле</w:t>
            </w:r>
            <w:r w:rsidR="0023170B" w:rsidRPr="000747D5">
              <w:rPr>
                <w:rFonts w:ascii="Times New Roman" w:hAnsi="Times New Roman" w:cs="Times New Roman"/>
                <w:b w:val="0"/>
                <w:sz w:val="27"/>
                <w:szCs w:val="27"/>
              </w:rPr>
              <w:t xml:space="preserve"> входа в Администрацию Советского района городского округа город Уфа Республики Башкортостан (город Уфа, улица Революционная, дом 111)</w:t>
            </w:r>
            <w:r w:rsidR="00793086" w:rsidRPr="000747D5">
              <w:rPr>
                <w:rFonts w:ascii="Times New Roman" w:hAnsi="Times New Roman" w:cs="Times New Roman"/>
                <w:b w:val="0"/>
                <w:sz w:val="27"/>
                <w:szCs w:val="27"/>
              </w:rPr>
              <w:t>.</w:t>
            </w:r>
          </w:p>
        </w:tc>
      </w:tr>
    </w:tbl>
    <w:p w:rsidR="00DA3069" w:rsidRPr="00DA3069" w:rsidRDefault="00DA3069" w:rsidP="00DA3069">
      <w:pPr>
        <w:tabs>
          <w:tab w:val="left" w:pos="1524"/>
        </w:tabs>
        <w:rPr>
          <w:sz w:val="28"/>
          <w:szCs w:val="28"/>
        </w:rPr>
      </w:pPr>
    </w:p>
    <w:p w:rsidR="00DA3069" w:rsidRPr="00DA3069" w:rsidRDefault="00DA3069" w:rsidP="00DA3069">
      <w:pPr>
        <w:ind w:firstLine="4253"/>
        <w:rPr>
          <w:sz w:val="28"/>
          <w:szCs w:val="28"/>
        </w:rPr>
      </w:pPr>
      <w:r>
        <w:rPr>
          <w:sz w:val="28"/>
          <w:szCs w:val="28"/>
        </w:rPr>
        <w:t>Приложение</w:t>
      </w:r>
      <w:r w:rsidRPr="00DA3069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</w:p>
    <w:p w:rsidR="00DA3069" w:rsidRPr="00DA3069" w:rsidRDefault="00DA3069" w:rsidP="00DA3069">
      <w:pPr>
        <w:ind w:left="3540" w:firstLine="708"/>
        <w:rPr>
          <w:sz w:val="28"/>
          <w:szCs w:val="28"/>
        </w:rPr>
      </w:pPr>
      <w:r w:rsidRPr="00DA3069">
        <w:rPr>
          <w:sz w:val="28"/>
          <w:szCs w:val="28"/>
        </w:rPr>
        <w:t xml:space="preserve">к решению Совета городского округа </w:t>
      </w:r>
    </w:p>
    <w:p w:rsidR="00DA3069" w:rsidRPr="00DA3069" w:rsidRDefault="00DA3069" w:rsidP="00DA3069">
      <w:pPr>
        <w:ind w:left="3540" w:firstLine="708"/>
        <w:rPr>
          <w:sz w:val="28"/>
          <w:szCs w:val="28"/>
        </w:rPr>
      </w:pPr>
      <w:r w:rsidRPr="00DA3069">
        <w:rPr>
          <w:sz w:val="28"/>
          <w:szCs w:val="28"/>
        </w:rPr>
        <w:t>город Уфа Республики Башкортостан</w:t>
      </w:r>
    </w:p>
    <w:p w:rsidR="00DA3069" w:rsidRDefault="00DA3069" w:rsidP="00DA3069">
      <w:pPr>
        <w:ind w:left="3540" w:firstLine="708"/>
        <w:rPr>
          <w:color w:val="000000"/>
          <w:sz w:val="28"/>
          <w:szCs w:val="28"/>
        </w:rPr>
      </w:pPr>
      <w:r w:rsidRPr="00DA3069">
        <w:rPr>
          <w:color w:val="000000"/>
          <w:sz w:val="28"/>
          <w:szCs w:val="28"/>
        </w:rPr>
        <w:t xml:space="preserve">от </w:t>
      </w:r>
      <w:r>
        <w:rPr>
          <w:color w:val="000000"/>
          <w:sz w:val="28"/>
          <w:szCs w:val="28"/>
        </w:rPr>
        <w:t xml:space="preserve">24 ноября </w:t>
      </w:r>
      <w:r w:rsidRPr="00DA3069">
        <w:rPr>
          <w:color w:val="000000"/>
          <w:sz w:val="28"/>
          <w:szCs w:val="28"/>
        </w:rPr>
        <w:t>2021 года №</w:t>
      </w:r>
      <w:r w:rsidR="005843DC">
        <w:rPr>
          <w:color w:val="000000"/>
          <w:sz w:val="28"/>
          <w:szCs w:val="28"/>
        </w:rPr>
        <w:t xml:space="preserve"> 4/6</w:t>
      </w:r>
    </w:p>
    <w:p w:rsidR="00DA3069" w:rsidRDefault="00DA3069" w:rsidP="00DA3069">
      <w:pPr>
        <w:ind w:left="3540" w:firstLine="708"/>
        <w:rPr>
          <w:color w:val="000000"/>
          <w:sz w:val="28"/>
          <w:szCs w:val="28"/>
        </w:rPr>
      </w:pPr>
    </w:p>
    <w:p w:rsidR="00DA3069" w:rsidRDefault="00DA3069" w:rsidP="00DA3069">
      <w:pPr>
        <w:ind w:left="3540" w:firstLine="708"/>
        <w:rPr>
          <w:color w:val="000000"/>
          <w:sz w:val="28"/>
          <w:szCs w:val="28"/>
        </w:rPr>
      </w:pPr>
    </w:p>
    <w:p w:rsidR="00DA3069" w:rsidRPr="00DA3069" w:rsidRDefault="00DA3069" w:rsidP="00DA3069">
      <w:pPr>
        <w:keepNext/>
        <w:keepLines/>
        <w:tabs>
          <w:tab w:val="left" w:pos="708"/>
        </w:tabs>
        <w:jc w:val="center"/>
        <w:outlineLvl w:val="0"/>
        <w:rPr>
          <w:b/>
          <w:caps/>
          <w:kern w:val="32"/>
        </w:rPr>
      </w:pPr>
      <w:r w:rsidRPr="00DA3069">
        <w:rPr>
          <w:b/>
          <w:kern w:val="32"/>
        </w:rPr>
        <w:t xml:space="preserve">СХЕМА РАЗМЕЩЕНИЯ </w:t>
      </w:r>
      <w:r w:rsidRPr="00DA3069">
        <w:rPr>
          <w:rFonts w:cs="Arial"/>
          <w:b/>
          <w:kern w:val="32"/>
          <w:lang w:val="en-US"/>
        </w:rPr>
        <w:t>ИНФОРМАЦИОННЫХ СТЕНДОВ</w:t>
      </w:r>
    </w:p>
    <w:p w:rsidR="00DA3069" w:rsidRPr="00DA3069" w:rsidRDefault="00DA3069" w:rsidP="00DA3069">
      <w:pPr>
        <w:jc w:val="center"/>
        <w:rPr>
          <w:sz w:val="28"/>
          <w:szCs w:val="28"/>
        </w:rPr>
      </w:pPr>
      <w:r w:rsidRPr="00DA3069">
        <w:rPr>
          <w:noProof/>
          <w:sz w:val="28"/>
          <w:szCs w:val="28"/>
        </w:rPr>
        <w:drawing>
          <wp:inline distT="0" distB="0" distL="0" distR="0">
            <wp:extent cx="5120640" cy="6286500"/>
            <wp:effectExtent l="0" t="0" r="3810" b="0"/>
            <wp:docPr id="8" name="Рисунок 8" descr="главар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лаварх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315" w:type="dxa"/>
        <w:tblLayout w:type="fixed"/>
        <w:tblLook w:val="01E0" w:firstRow="1" w:lastRow="1" w:firstColumn="1" w:lastColumn="1" w:noHBand="0" w:noVBand="0"/>
      </w:tblPr>
      <w:tblGrid>
        <w:gridCol w:w="1100"/>
        <w:gridCol w:w="8215"/>
      </w:tblGrid>
      <w:tr w:rsidR="00DA3069" w:rsidRPr="00DA3069" w:rsidTr="00142473">
        <w:tc>
          <w:tcPr>
            <w:tcW w:w="1100" w:type="dxa"/>
            <w:hideMark/>
          </w:tcPr>
          <w:p w:rsidR="00DA3069" w:rsidRPr="00DA3069" w:rsidRDefault="00DA3069" w:rsidP="00DA3069">
            <w:pPr>
              <w:keepNext/>
              <w:jc w:val="center"/>
              <w:rPr>
                <w:szCs w:val="28"/>
                <w:lang w:eastAsia="en-US"/>
              </w:rPr>
            </w:pPr>
            <w:r w:rsidRPr="00DA3069"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8215" w:type="dxa"/>
            <w:hideMark/>
          </w:tcPr>
          <w:p w:rsidR="00DA3069" w:rsidRPr="00DA3069" w:rsidRDefault="00DA3069" w:rsidP="00DA3069">
            <w:pPr>
              <w:keepNext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  <w:r w:rsidRPr="00DA3069">
              <w:rPr>
                <w:sz w:val="28"/>
                <w:szCs w:val="28"/>
                <w:lang w:eastAsia="en-US"/>
              </w:rPr>
              <w:t>озле входа в Главное управление архитектуры и градостроительства Администрации городского округа город Уфа Республики Башкортостан (город Уфа, улица Российская, д. 50).</w:t>
            </w:r>
          </w:p>
          <w:p w:rsidR="00DA3069" w:rsidRPr="00DA3069" w:rsidRDefault="00DA3069" w:rsidP="00DA3069">
            <w:pPr>
              <w:keepNext/>
              <w:jc w:val="both"/>
              <w:rPr>
                <w:sz w:val="28"/>
                <w:szCs w:val="28"/>
                <w:lang w:eastAsia="en-US"/>
              </w:rPr>
            </w:pPr>
          </w:p>
          <w:p w:rsidR="00DA3069" w:rsidRPr="00DA3069" w:rsidRDefault="00DA3069" w:rsidP="00DA3069">
            <w:pPr>
              <w:keepNext/>
              <w:jc w:val="both"/>
              <w:rPr>
                <w:szCs w:val="28"/>
                <w:lang w:eastAsia="en-US"/>
              </w:rPr>
            </w:pPr>
          </w:p>
        </w:tc>
      </w:tr>
    </w:tbl>
    <w:p w:rsidR="00DA3069" w:rsidRDefault="00DA3069" w:rsidP="00DA3069">
      <w:pPr>
        <w:ind w:firstLine="4253"/>
        <w:rPr>
          <w:sz w:val="28"/>
          <w:szCs w:val="28"/>
        </w:rPr>
      </w:pPr>
    </w:p>
    <w:p w:rsidR="005E1DF7" w:rsidRDefault="005E1DF7" w:rsidP="00DA3069">
      <w:pPr>
        <w:ind w:firstLine="4253"/>
        <w:rPr>
          <w:sz w:val="28"/>
          <w:szCs w:val="28"/>
        </w:rPr>
      </w:pPr>
    </w:p>
    <w:p w:rsidR="005E1DF7" w:rsidRDefault="005E1DF7" w:rsidP="005E1DF7">
      <w:pPr>
        <w:jc w:val="center"/>
        <w:rPr>
          <w:sz w:val="28"/>
          <w:szCs w:val="28"/>
        </w:rPr>
      </w:pPr>
      <w:r w:rsidRPr="00DA3069">
        <w:rPr>
          <w:noProof/>
        </w:rPr>
        <w:drawing>
          <wp:inline distT="0" distB="0" distL="0" distR="0" wp14:anchorId="7E8C96EB" wp14:editId="7286B412">
            <wp:extent cx="5760720" cy="8138160"/>
            <wp:effectExtent l="0" t="0" r="0" b="0"/>
            <wp:docPr id="7" name="Рисунок 7" descr="Адм Д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дм Дем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DF7" w:rsidRPr="00DA3069" w:rsidRDefault="005E1DF7" w:rsidP="005E1DF7">
      <w:pPr>
        <w:numPr>
          <w:ilvl w:val="0"/>
          <w:numId w:val="22"/>
        </w:numPr>
        <w:ind w:right="567"/>
        <w:contextualSpacing/>
        <w:jc w:val="both"/>
      </w:pPr>
      <w:r w:rsidRPr="00DA3069">
        <w:rPr>
          <w:sz w:val="28"/>
          <w:szCs w:val="28"/>
          <w:lang w:eastAsia="en-US"/>
        </w:rPr>
        <w:t xml:space="preserve">возле входа в Администрацию </w:t>
      </w:r>
      <w:r>
        <w:rPr>
          <w:sz w:val="28"/>
          <w:szCs w:val="28"/>
          <w:lang w:eastAsia="en-US"/>
        </w:rPr>
        <w:t>Дё</w:t>
      </w:r>
      <w:r w:rsidRPr="00DA3069">
        <w:rPr>
          <w:sz w:val="28"/>
          <w:szCs w:val="28"/>
          <w:lang w:eastAsia="en-US"/>
        </w:rPr>
        <w:t xml:space="preserve">мского района городского округа город Уфа Республики Башкортостан (город Уфа, улица </w:t>
      </w:r>
      <w:r>
        <w:rPr>
          <w:sz w:val="28"/>
          <w:szCs w:val="28"/>
          <w:lang w:eastAsia="en-US"/>
        </w:rPr>
        <w:t xml:space="preserve">Ухтомского, дом </w:t>
      </w:r>
      <w:r w:rsidRPr="00DA3069">
        <w:rPr>
          <w:sz w:val="28"/>
          <w:szCs w:val="28"/>
          <w:lang w:eastAsia="en-US"/>
        </w:rPr>
        <w:t>3)</w:t>
      </w:r>
      <w:r>
        <w:rPr>
          <w:sz w:val="28"/>
          <w:szCs w:val="28"/>
          <w:lang w:eastAsia="en-US"/>
        </w:rPr>
        <w:t>.</w:t>
      </w:r>
    </w:p>
    <w:p w:rsidR="005E1DF7" w:rsidRDefault="005E1DF7" w:rsidP="00DA3069">
      <w:pPr>
        <w:ind w:firstLine="4253"/>
        <w:rPr>
          <w:sz w:val="28"/>
          <w:szCs w:val="28"/>
        </w:rPr>
      </w:pPr>
    </w:p>
    <w:p w:rsidR="005E1DF7" w:rsidRDefault="005E1DF7" w:rsidP="00DA3069">
      <w:pPr>
        <w:ind w:firstLine="4253"/>
        <w:rPr>
          <w:sz w:val="28"/>
          <w:szCs w:val="28"/>
        </w:rPr>
      </w:pPr>
    </w:p>
    <w:p w:rsidR="005E1DF7" w:rsidRDefault="005E1DF7" w:rsidP="005E1DF7">
      <w:pPr>
        <w:rPr>
          <w:sz w:val="28"/>
          <w:szCs w:val="28"/>
        </w:rPr>
      </w:pPr>
      <w:r w:rsidRPr="00DA3069">
        <w:rPr>
          <w:noProof/>
          <w:sz w:val="28"/>
          <w:szCs w:val="28"/>
        </w:rPr>
        <w:drawing>
          <wp:inline distT="0" distB="0" distL="0" distR="0" wp14:anchorId="19CCA6D2" wp14:editId="5B289197">
            <wp:extent cx="5995670" cy="8046720"/>
            <wp:effectExtent l="0" t="0" r="5080" b="0"/>
            <wp:docPr id="6" name="Рисунок 6" descr="Адм Калинин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дм Калининског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88" cy="804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DF7" w:rsidRPr="00DA3069" w:rsidRDefault="005E1DF7" w:rsidP="005E1DF7">
      <w:pPr>
        <w:keepNext/>
        <w:jc w:val="center"/>
        <w:rPr>
          <w:sz w:val="28"/>
          <w:szCs w:val="28"/>
          <w:lang w:eastAsia="en-US"/>
        </w:rPr>
      </w:pPr>
    </w:p>
    <w:p w:rsidR="005E1DF7" w:rsidRPr="00DA3069" w:rsidRDefault="005E1DF7" w:rsidP="005E1DF7">
      <w:pPr>
        <w:numPr>
          <w:ilvl w:val="0"/>
          <w:numId w:val="23"/>
        </w:numPr>
        <w:ind w:right="567"/>
        <w:contextualSpacing/>
        <w:jc w:val="both"/>
      </w:pPr>
      <w:r w:rsidRPr="00DA3069">
        <w:rPr>
          <w:sz w:val="28"/>
          <w:szCs w:val="28"/>
          <w:lang w:eastAsia="en-US"/>
        </w:rPr>
        <w:t xml:space="preserve">возле входа в Администрацию Калининского района городского округа город Уфа Республики Башкортостан (город Уфа, улица </w:t>
      </w:r>
      <w:r>
        <w:rPr>
          <w:sz w:val="28"/>
          <w:szCs w:val="28"/>
          <w:lang w:eastAsia="en-US"/>
        </w:rPr>
        <w:t xml:space="preserve">Орджоникидзе, дом </w:t>
      </w:r>
      <w:r w:rsidRPr="00DA3069">
        <w:rPr>
          <w:sz w:val="28"/>
          <w:szCs w:val="28"/>
          <w:lang w:eastAsia="en-US"/>
        </w:rPr>
        <w:t>3)</w:t>
      </w:r>
      <w:r>
        <w:rPr>
          <w:sz w:val="28"/>
          <w:szCs w:val="28"/>
          <w:lang w:eastAsia="en-US"/>
        </w:rPr>
        <w:t>.</w:t>
      </w:r>
    </w:p>
    <w:p w:rsidR="005E1DF7" w:rsidRDefault="005E1DF7" w:rsidP="00DA3069">
      <w:pPr>
        <w:ind w:firstLine="4253"/>
        <w:rPr>
          <w:sz w:val="28"/>
          <w:szCs w:val="28"/>
        </w:rPr>
      </w:pPr>
    </w:p>
    <w:p w:rsidR="00DA3069" w:rsidRPr="00DA3069" w:rsidRDefault="00DA3069" w:rsidP="00DA3069">
      <w:pPr>
        <w:jc w:val="center"/>
        <w:rPr>
          <w:sz w:val="28"/>
          <w:szCs w:val="28"/>
        </w:rPr>
      </w:pPr>
      <w:r w:rsidRPr="00DA3069">
        <w:rPr>
          <w:noProof/>
          <w:sz w:val="28"/>
          <w:szCs w:val="28"/>
        </w:rPr>
        <w:drawing>
          <wp:inline distT="0" distB="0" distL="0" distR="0" wp14:anchorId="169C5F2F" wp14:editId="07FC4680">
            <wp:extent cx="5676871" cy="7119257"/>
            <wp:effectExtent l="0" t="0" r="635" b="5715"/>
            <wp:docPr id="1" name="Рисунок 1" descr="Адм Киров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дм Кировска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6" t="10968" r="3938" b="7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283" cy="713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069" w:rsidRPr="00DA3069" w:rsidRDefault="00DA3069" w:rsidP="00DA3069">
      <w:pPr>
        <w:jc w:val="center"/>
        <w:rPr>
          <w:sz w:val="28"/>
          <w:szCs w:val="28"/>
        </w:rPr>
      </w:pPr>
    </w:p>
    <w:tbl>
      <w:tblPr>
        <w:tblW w:w="9315" w:type="dxa"/>
        <w:tblLayout w:type="fixed"/>
        <w:tblLook w:val="01E0" w:firstRow="1" w:lastRow="1" w:firstColumn="1" w:lastColumn="1" w:noHBand="0" w:noVBand="0"/>
      </w:tblPr>
      <w:tblGrid>
        <w:gridCol w:w="1100"/>
        <w:gridCol w:w="8215"/>
      </w:tblGrid>
      <w:tr w:rsidR="00DA3069" w:rsidRPr="00DA3069" w:rsidTr="00142473">
        <w:tc>
          <w:tcPr>
            <w:tcW w:w="1100" w:type="dxa"/>
            <w:hideMark/>
          </w:tcPr>
          <w:p w:rsidR="00DA3069" w:rsidRPr="00DA3069" w:rsidRDefault="00DA3069" w:rsidP="00DA3069">
            <w:pPr>
              <w:keepNext/>
              <w:jc w:val="center"/>
              <w:rPr>
                <w:szCs w:val="28"/>
                <w:lang w:eastAsia="en-US"/>
              </w:rPr>
            </w:pPr>
            <w:r w:rsidRPr="00DA3069"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8215" w:type="dxa"/>
            <w:hideMark/>
          </w:tcPr>
          <w:p w:rsidR="00DA3069" w:rsidRPr="00DA3069" w:rsidRDefault="00DA3069" w:rsidP="00DA3069">
            <w:pPr>
              <w:keepNext/>
              <w:jc w:val="both"/>
              <w:rPr>
                <w:sz w:val="28"/>
                <w:szCs w:val="28"/>
                <w:lang w:eastAsia="en-US"/>
              </w:rPr>
            </w:pPr>
            <w:r w:rsidRPr="00DA3069">
              <w:rPr>
                <w:sz w:val="28"/>
                <w:szCs w:val="28"/>
                <w:lang w:eastAsia="en-US"/>
              </w:rPr>
              <w:t>возле входа в Администрацию Кировского района городского округа город Уфа Республики Башкортостан (город Уфа, улица Пушкина, д. 85)</w: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</w:tr>
      <w:tr w:rsidR="00DA3069" w:rsidRPr="00DA3069" w:rsidTr="00142473">
        <w:tc>
          <w:tcPr>
            <w:tcW w:w="1100" w:type="dxa"/>
            <w:hideMark/>
          </w:tcPr>
          <w:p w:rsidR="00DA3069" w:rsidRPr="00DA3069" w:rsidRDefault="00DA3069" w:rsidP="00DA3069">
            <w:pPr>
              <w:rPr>
                <w:sz w:val="20"/>
                <w:szCs w:val="20"/>
              </w:rPr>
            </w:pPr>
          </w:p>
        </w:tc>
        <w:tc>
          <w:tcPr>
            <w:tcW w:w="8215" w:type="dxa"/>
            <w:hideMark/>
          </w:tcPr>
          <w:p w:rsidR="00DA3069" w:rsidRPr="00DA3069" w:rsidRDefault="00DA3069" w:rsidP="00DA3069">
            <w:pPr>
              <w:rPr>
                <w:sz w:val="20"/>
                <w:szCs w:val="20"/>
              </w:rPr>
            </w:pPr>
          </w:p>
        </w:tc>
      </w:tr>
    </w:tbl>
    <w:p w:rsidR="00DA3069" w:rsidRDefault="00DA3069" w:rsidP="00DA3069">
      <w:pPr>
        <w:ind w:firstLine="4253"/>
        <w:rPr>
          <w:sz w:val="28"/>
          <w:szCs w:val="28"/>
        </w:rPr>
      </w:pPr>
    </w:p>
    <w:p w:rsidR="00DA3069" w:rsidRDefault="00DA3069" w:rsidP="00DA3069">
      <w:pPr>
        <w:ind w:firstLine="4253"/>
        <w:rPr>
          <w:sz w:val="28"/>
          <w:szCs w:val="28"/>
        </w:rPr>
      </w:pPr>
    </w:p>
    <w:p w:rsidR="00DA3069" w:rsidRDefault="00DA3069" w:rsidP="00DA3069">
      <w:pPr>
        <w:ind w:firstLine="4253"/>
        <w:rPr>
          <w:sz w:val="28"/>
          <w:szCs w:val="28"/>
        </w:rPr>
      </w:pPr>
    </w:p>
    <w:p w:rsidR="00DA3069" w:rsidRDefault="00DA3069" w:rsidP="00DA3069">
      <w:pPr>
        <w:ind w:firstLine="4253"/>
        <w:rPr>
          <w:sz w:val="28"/>
          <w:szCs w:val="28"/>
        </w:rPr>
      </w:pPr>
    </w:p>
    <w:p w:rsidR="00DA3069" w:rsidRDefault="00DA3069" w:rsidP="00DA3069">
      <w:pPr>
        <w:ind w:firstLine="4253"/>
        <w:rPr>
          <w:sz w:val="28"/>
          <w:szCs w:val="28"/>
        </w:rPr>
      </w:pPr>
    </w:p>
    <w:p w:rsidR="00DA3069" w:rsidRPr="00DA3069" w:rsidRDefault="00DA3069" w:rsidP="00DA3069">
      <w:pPr>
        <w:jc w:val="center"/>
      </w:pPr>
      <w:r w:rsidRPr="00DA3069">
        <w:rPr>
          <w:noProof/>
        </w:rPr>
        <w:drawing>
          <wp:inline distT="0" distB="0" distL="0" distR="0">
            <wp:extent cx="5654040" cy="8008620"/>
            <wp:effectExtent l="0" t="0" r="3810" b="0"/>
            <wp:docPr id="5" name="Рисунок 5" descr="Адм Ленин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дм Ленинска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80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069" w:rsidRPr="00DA3069" w:rsidRDefault="00DA3069" w:rsidP="0023170B">
      <w:pPr>
        <w:numPr>
          <w:ilvl w:val="0"/>
          <w:numId w:val="24"/>
        </w:numPr>
        <w:ind w:right="567"/>
        <w:contextualSpacing/>
        <w:jc w:val="both"/>
      </w:pPr>
      <w:r w:rsidRPr="00DA3069">
        <w:rPr>
          <w:sz w:val="28"/>
          <w:szCs w:val="28"/>
          <w:lang w:eastAsia="en-US"/>
        </w:rPr>
        <w:t xml:space="preserve">возле входа в Администрацию Ленинского района городского округа город Уфа Республики Башкортостан (город Уфа, улица </w:t>
      </w:r>
      <w:r w:rsidR="0023170B">
        <w:rPr>
          <w:sz w:val="28"/>
          <w:szCs w:val="28"/>
          <w:lang w:eastAsia="en-US"/>
        </w:rPr>
        <w:t xml:space="preserve">Мустая Карима, дом </w:t>
      </w:r>
      <w:r w:rsidRPr="00DA3069">
        <w:rPr>
          <w:sz w:val="28"/>
          <w:szCs w:val="28"/>
          <w:lang w:eastAsia="en-US"/>
        </w:rPr>
        <w:t>19)</w:t>
      </w:r>
      <w:r w:rsidR="0023170B">
        <w:t>.</w:t>
      </w:r>
    </w:p>
    <w:p w:rsidR="00DA3069" w:rsidRPr="00DA3069" w:rsidRDefault="00DA3069" w:rsidP="00DA3069">
      <w:pPr>
        <w:jc w:val="center"/>
      </w:pPr>
    </w:p>
    <w:p w:rsidR="0023170B" w:rsidRDefault="0023170B" w:rsidP="0023170B">
      <w:pPr>
        <w:rPr>
          <w:sz w:val="28"/>
          <w:szCs w:val="28"/>
        </w:rPr>
      </w:pPr>
    </w:p>
    <w:p w:rsidR="00DA3069" w:rsidRPr="00DA3069" w:rsidRDefault="00DA3069" w:rsidP="00DA3069">
      <w:pPr>
        <w:jc w:val="center"/>
        <w:rPr>
          <w:color w:val="000000"/>
          <w:sz w:val="28"/>
          <w:szCs w:val="28"/>
        </w:rPr>
      </w:pPr>
      <w:r w:rsidRPr="00DA3069">
        <w:rPr>
          <w:noProof/>
          <w:color w:val="000000"/>
          <w:sz w:val="28"/>
          <w:szCs w:val="28"/>
        </w:rPr>
        <w:drawing>
          <wp:inline distT="0" distB="0" distL="0" distR="0">
            <wp:extent cx="5615940" cy="7940040"/>
            <wp:effectExtent l="0" t="0" r="3810" b="3810"/>
            <wp:docPr id="4" name="Рисунок 4" descr="Адм Октябрь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дм Октябрьского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4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069" w:rsidRPr="00DA3069" w:rsidRDefault="00DA3069" w:rsidP="0023170B">
      <w:pPr>
        <w:numPr>
          <w:ilvl w:val="0"/>
          <w:numId w:val="25"/>
        </w:numPr>
        <w:ind w:right="567"/>
        <w:contextualSpacing/>
        <w:jc w:val="both"/>
      </w:pPr>
      <w:r w:rsidRPr="00DA3069">
        <w:rPr>
          <w:sz w:val="28"/>
          <w:szCs w:val="28"/>
          <w:lang w:eastAsia="en-US"/>
        </w:rPr>
        <w:t xml:space="preserve">возле входа в Администрацию Октябрьского района городского округа город Уфа Республики Башкортостан (город Уфа, улица </w:t>
      </w:r>
      <w:r w:rsidR="0023170B">
        <w:rPr>
          <w:sz w:val="28"/>
          <w:szCs w:val="28"/>
          <w:lang w:eastAsia="en-US"/>
        </w:rPr>
        <w:t xml:space="preserve">Комсомольская, дом </w:t>
      </w:r>
      <w:r w:rsidRPr="00DA3069">
        <w:rPr>
          <w:sz w:val="28"/>
          <w:szCs w:val="28"/>
          <w:lang w:eastAsia="en-US"/>
        </w:rPr>
        <w:t>142/1)</w:t>
      </w:r>
      <w:r w:rsidR="0023170B">
        <w:rPr>
          <w:sz w:val="28"/>
          <w:szCs w:val="28"/>
          <w:lang w:eastAsia="en-US"/>
        </w:rPr>
        <w:t>.</w:t>
      </w:r>
    </w:p>
    <w:p w:rsidR="00DA3069" w:rsidRPr="00DA3069" w:rsidRDefault="00DA3069" w:rsidP="00DA3069">
      <w:pPr>
        <w:jc w:val="both"/>
      </w:pPr>
    </w:p>
    <w:p w:rsidR="0023170B" w:rsidRDefault="0023170B" w:rsidP="00DA3069">
      <w:pPr>
        <w:ind w:firstLine="4253"/>
        <w:rPr>
          <w:sz w:val="28"/>
          <w:szCs w:val="28"/>
        </w:rPr>
      </w:pPr>
    </w:p>
    <w:p w:rsidR="0023170B" w:rsidRDefault="0023170B" w:rsidP="00DA3069">
      <w:pPr>
        <w:ind w:firstLine="4253"/>
        <w:rPr>
          <w:sz w:val="28"/>
          <w:szCs w:val="28"/>
        </w:rPr>
      </w:pPr>
    </w:p>
    <w:p w:rsidR="00DA3069" w:rsidRPr="00DA3069" w:rsidRDefault="00DA3069" w:rsidP="00DA3069">
      <w:pPr>
        <w:jc w:val="center"/>
        <w:rPr>
          <w:color w:val="000000"/>
          <w:sz w:val="28"/>
          <w:szCs w:val="28"/>
        </w:rPr>
      </w:pPr>
      <w:r w:rsidRPr="00DA3069">
        <w:rPr>
          <w:noProof/>
          <w:color w:val="000000"/>
          <w:sz w:val="28"/>
          <w:szCs w:val="28"/>
        </w:rPr>
        <w:drawing>
          <wp:inline distT="0" distB="0" distL="0" distR="0">
            <wp:extent cx="5798820" cy="8199120"/>
            <wp:effectExtent l="0" t="0" r="0" b="0"/>
            <wp:docPr id="3" name="Рисунок 3" descr="Адм Орджоникидз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дм Орджоникидз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81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069" w:rsidRPr="00DA3069" w:rsidRDefault="00DA3069" w:rsidP="0023170B">
      <w:pPr>
        <w:numPr>
          <w:ilvl w:val="0"/>
          <w:numId w:val="26"/>
        </w:numPr>
        <w:ind w:right="567"/>
        <w:contextualSpacing/>
        <w:jc w:val="both"/>
      </w:pPr>
      <w:r w:rsidRPr="00DA3069">
        <w:rPr>
          <w:sz w:val="28"/>
          <w:szCs w:val="28"/>
          <w:lang w:eastAsia="en-US"/>
        </w:rPr>
        <w:t xml:space="preserve">возле входа в Администрацию Орджоникидзевского района городского округа город Уфа Республики Башкортостан (город Уфа, улица </w:t>
      </w:r>
      <w:r w:rsidR="0023170B">
        <w:rPr>
          <w:sz w:val="28"/>
          <w:szCs w:val="28"/>
          <w:lang w:eastAsia="en-US"/>
        </w:rPr>
        <w:t xml:space="preserve">Мира, дом </w:t>
      </w:r>
      <w:r w:rsidRPr="00DA3069">
        <w:rPr>
          <w:sz w:val="28"/>
          <w:szCs w:val="28"/>
          <w:lang w:eastAsia="en-US"/>
        </w:rPr>
        <w:t>6)</w:t>
      </w:r>
      <w:r w:rsidR="0023170B">
        <w:rPr>
          <w:sz w:val="28"/>
          <w:szCs w:val="28"/>
          <w:lang w:eastAsia="en-US"/>
        </w:rPr>
        <w:t>.</w:t>
      </w:r>
    </w:p>
    <w:p w:rsidR="0023170B" w:rsidRDefault="0023170B" w:rsidP="00DA3069">
      <w:pPr>
        <w:ind w:firstLine="4253"/>
        <w:rPr>
          <w:sz w:val="28"/>
          <w:szCs w:val="28"/>
        </w:rPr>
      </w:pPr>
    </w:p>
    <w:p w:rsidR="0023170B" w:rsidRDefault="0023170B" w:rsidP="00DA3069">
      <w:pPr>
        <w:ind w:firstLine="4253"/>
        <w:rPr>
          <w:sz w:val="28"/>
          <w:szCs w:val="28"/>
        </w:rPr>
      </w:pPr>
    </w:p>
    <w:p w:rsidR="00DA3069" w:rsidRPr="00DA3069" w:rsidRDefault="00DA3069" w:rsidP="00DA3069">
      <w:pPr>
        <w:jc w:val="center"/>
        <w:rPr>
          <w:color w:val="000000"/>
          <w:sz w:val="28"/>
          <w:szCs w:val="28"/>
        </w:rPr>
      </w:pPr>
      <w:r w:rsidRPr="00DA3069">
        <w:rPr>
          <w:noProof/>
          <w:color w:val="000000"/>
          <w:sz w:val="28"/>
          <w:szCs w:val="28"/>
        </w:rPr>
        <w:drawing>
          <wp:inline distT="0" distB="0" distL="0" distR="0">
            <wp:extent cx="5684520" cy="8031480"/>
            <wp:effectExtent l="0" t="0" r="0" b="7620"/>
            <wp:docPr id="2" name="Рисунок 2" descr="Адм Совет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дм Советска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80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069" w:rsidRDefault="00DA3069" w:rsidP="00D1645B">
      <w:pPr>
        <w:numPr>
          <w:ilvl w:val="0"/>
          <w:numId w:val="27"/>
        </w:numPr>
        <w:ind w:right="567"/>
        <w:contextualSpacing/>
        <w:jc w:val="both"/>
      </w:pPr>
      <w:r w:rsidRPr="00547FAB">
        <w:rPr>
          <w:sz w:val="28"/>
          <w:szCs w:val="28"/>
          <w:lang w:eastAsia="en-US"/>
        </w:rPr>
        <w:t xml:space="preserve">возле входа в Администрацию Советского района городского округа город Уфа Республики Башкортостан (город Уфа, улица </w:t>
      </w:r>
      <w:r w:rsidR="0023170B" w:rsidRPr="00547FAB">
        <w:rPr>
          <w:sz w:val="28"/>
          <w:szCs w:val="28"/>
          <w:lang w:eastAsia="en-US"/>
        </w:rPr>
        <w:t xml:space="preserve">Революционная, дом </w:t>
      </w:r>
      <w:r w:rsidRPr="00547FAB">
        <w:rPr>
          <w:sz w:val="28"/>
          <w:szCs w:val="28"/>
          <w:lang w:eastAsia="en-US"/>
        </w:rPr>
        <w:t>111)</w:t>
      </w:r>
      <w:r w:rsidR="0023170B" w:rsidRPr="00547FAB">
        <w:rPr>
          <w:sz w:val="28"/>
          <w:szCs w:val="28"/>
          <w:lang w:eastAsia="en-US"/>
        </w:rPr>
        <w:t>.</w:t>
      </w:r>
      <w:bookmarkStart w:id="3" w:name="_GoBack"/>
      <w:bookmarkEnd w:id="3"/>
    </w:p>
    <w:sectPr w:rsidR="00DA3069" w:rsidSect="008D0A3D">
      <w:footerReference w:type="default" r:id="rId16"/>
      <w:pgSz w:w="11907" w:h="16840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284C" w:rsidRDefault="006F284C">
      <w:r>
        <w:separator/>
      </w:r>
    </w:p>
  </w:endnote>
  <w:endnote w:type="continuationSeparator" w:id="0">
    <w:p w:rsidR="006F284C" w:rsidRDefault="006F2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0104152"/>
      <w:docPartObj>
        <w:docPartGallery w:val="Page Numbers (Bottom of Page)"/>
        <w:docPartUnique/>
      </w:docPartObj>
    </w:sdtPr>
    <w:sdtEndPr/>
    <w:sdtContent>
      <w:p w:rsidR="008D0A3D" w:rsidRDefault="008D0A3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7FAB">
          <w:rPr>
            <w:noProof/>
          </w:rPr>
          <w:t>12</w:t>
        </w:r>
        <w:r>
          <w:fldChar w:fldCharType="end"/>
        </w:r>
      </w:p>
    </w:sdtContent>
  </w:sdt>
  <w:p w:rsidR="008D0A3D" w:rsidRDefault="008D0A3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284C" w:rsidRDefault="006F284C">
      <w:r>
        <w:separator/>
      </w:r>
    </w:p>
  </w:footnote>
  <w:footnote w:type="continuationSeparator" w:id="0">
    <w:p w:rsidR="006F284C" w:rsidRDefault="006F28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F4004"/>
    <w:multiLevelType w:val="multilevel"/>
    <w:tmpl w:val="3676B608"/>
    <w:lvl w:ilvl="0">
      <w:start w:val="1"/>
      <w:numFmt w:val="decimal"/>
      <w:lvlText w:val="%1"/>
      <w:lvlJc w:val="left"/>
      <w:pPr>
        <w:tabs>
          <w:tab w:val="num" w:pos="360"/>
        </w:tabs>
        <w:ind w:left="340" w:hanging="340"/>
      </w:p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lvlText w:val="%1.%2.%3"/>
      <w:lvlJc w:val="left"/>
      <w:pPr>
        <w:tabs>
          <w:tab w:val="num" w:pos="1361"/>
        </w:tabs>
        <w:ind w:left="1361" w:hanging="964"/>
      </w:pPr>
    </w:lvl>
    <w:lvl w:ilvl="3">
      <w:start w:val="1"/>
      <w:numFmt w:val="decimal"/>
      <w:lvlText w:val="%1.%2.%3.%4"/>
      <w:lvlJc w:val="left"/>
      <w:pPr>
        <w:tabs>
          <w:tab w:val="num" w:pos="1931"/>
        </w:tabs>
        <w:ind w:left="851" w:firstLine="0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9F775FB"/>
    <w:multiLevelType w:val="hybridMultilevel"/>
    <w:tmpl w:val="D4B852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CB0555"/>
    <w:multiLevelType w:val="hybridMultilevel"/>
    <w:tmpl w:val="B76070B8"/>
    <w:lvl w:ilvl="0" w:tplc="E55453A8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9F2F21"/>
    <w:multiLevelType w:val="hybridMultilevel"/>
    <w:tmpl w:val="C17A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8E54C6"/>
    <w:multiLevelType w:val="hybridMultilevel"/>
    <w:tmpl w:val="E48201D2"/>
    <w:lvl w:ilvl="0" w:tplc="36DABBB2">
      <w:start w:val="1"/>
      <w:numFmt w:val="bullet"/>
      <w:pStyle w:val="a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CC4CCF"/>
    <w:multiLevelType w:val="hybridMultilevel"/>
    <w:tmpl w:val="2F10073E"/>
    <w:lvl w:ilvl="0" w:tplc="36DABBB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6747BBA"/>
    <w:multiLevelType w:val="multilevel"/>
    <w:tmpl w:val="B0DA2E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">
    <w:nsid w:val="29625570"/>
    <w:multiLevelType w:val="hybridMultilevel"/>
    <w:tmpl w:val="B9B83664"/>
    <w:lvl w:ilvl="0" w:tplc="E89C3EE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7D12B736">
      <w:numFmt w:val="none"/>
      <w:lvlText w:val=""/>
      <w:lvlJc w:val="left"/>
      <w:pPr>
        <w:tabs>
          <w:tab w:val="num" w:pos="360"/>
        </w:tabs>
      </w:pPr>
    </w:lvl>
    <w:lvl w:ilvl="2" w:tplc="2D8E2792">
      <w:numFmt w:val="none"/>
      <w:lvlText w:val=""/>
      <w:lvlJc w:val="left"/>
      <w:pPr>
        <w:tabs>
          <w:tab w:val="num" w:pos="360"/>
        </w:tabs>
      </w:pPr>
    </w:lvl>
    <w:lvl w:ilvl="3" w:tplc="85046D92">
      <w:numFmt w:val="none"/>
      <w:lvlText w:val=""/>
      <w:lvlJc w:val="left"/>
      <w:pPr>
        <w:tabs>
          <w:tab w:val="num" w:pos="360"/>
        </w:tabs>
      </w:pPr>
    </w:lvl>
    <w:lvl w:ilvl="4" w:tplc="DEF6321E">
      <w:numFmt w:val="none"/>
      <w:lvlText w:val=""/>
      <w:lvlJc w:val="left"/>
      <w:pPr>
        <w:tabs>
          <w:tab w:val="num" w:pos="360"/>
        </w:tabs>
      </w:pPr>
    </w:lvl>
    <w:lvl w:ilvl="5" w:tplc="2C647772">
      <w:numFmt w:val="none"/>
      <w:lvlText w:val=""/>
      <w:lvlJc w:val="left"/>
      <w:pPr>
        <w:tabs>
          <w:tab w:val="num" w:pos="360"/>
        </w:tabs>
      </w:pPr>
    </w:lvl>
    <w:lvl w:ilvl="6" w:tplc="C0DE9C66">
      <w:numFmt w:val="none"/>
      <w:lvlText w:val=""/>
      <w:lvlJc w:val="left"/>
      <w:pPr>
        <w:tabs>
          <w:tab w:val="num" w:pos="360"/>
        </w:tabs>
      </w:pPr>
    </w:lvl>
    <w:lvl w:ilvl="7" w:tplc="87C2AECE">
      <w:numFmt w:val="none"/>
      <w:lvlText w:val=""/>
      <w:lvlJc w:val="left"/>
      <w:pPr>
        <w:tabs>
          <w:tab w:val="num" w:pos="360"/>
        </w:tabs>
      </w:pPr>
    </w:lvl>
    <w:lvl w:ilvl="8" w:tplc="B1966F3C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2EF11A0F"/>
    <w:multiLevelType w:val="hybridMultilevel"/>
    <w:tmpl w:val="C17A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EA2FEF"/>
    <w:multiLevelType w:val="hybridMultilevel"/>
    <w:tmpl w:val="D0141322"/>
    <w:lvl w:ilvl="0" w:tplc="7F82FBCC">
      <w:start w:val="1"/>
      <w:numFmt w:val="decimal"/>
      <w:lvlText w:val="%1."/>
      <w:lvlJc w:val="left"/>
      <w:pPr>
        <w:tabs>
          <w:tab w:val="num" w:pos="1157"/>
        </w:tabs>
        <w:ind w:left="1157" w:hanging="360"/>
      </w:pPr>
    </w:lvl>
    <w:lvl w:ilvl="1" w:tplc="5848246E">
      <w:numFmt w:val="none"/>
      <w:lvlText w:val=""/>
      <w:lvlJc w:val="left"/>
      <w:pPr>
        <w:tabs>
          <w:tab w:val="num" w:pos="360"/>
        </w:tabs>
      </w:pPr>
    </w:lvl>
    <w:lvl w:ilvl="2" w:tplc="1C926100">
      <w:numFmt w:val="none"/>
      <w:lvlText w:val=""/>
      <w:lvlJc w:val="left"/>
      <w:pPr>
        <w:tabs>
          <w:tab w:val="num" w:pos="360"/>
        </w:tabs>
      </w:pPr>
    </w:lvl>
    <w:lvl w:ilvl="3" w:tplc="C9042EC6">
      <w:numFmt w:val="none"/>
      <w:lvlText w:val=""/>
      <w:lvlJc w:val="left"/>
      <w:pPr>
        <w:tabs>
          <w:tab w:val="num" w:pos="360"/>
        </w:tabs>
      </w:pPr>
    </w:lvl>
    <w:lvl w:ilvl="4" w:tplc="CCCA14B0">
      <w:numFmt w:val="none"/>
      <w:lvlText w:val=""/>
      <w:lvlJc w:val="left"/>
      <w:pPr>
        <w:tabs>
          <w:tab w:val="num" w:pos="360"/>
        </w:tabs>
      </w:pPr>
    </w:lvl>
    <w:lvl w:ilvl="5" w:tplc="157ECA16">
      <w:numFmt w:val="none"/>
      <w:lvlText w:val=""/>
      <w:lvlJc w:val="left"/>
      <w:pPr>
        <w:tabs>
          <w:tab w:val="num" w:pos="360"/>
        </w:tabs>
      </w:pPr>
    </w:lvl>
    <w:lvl w:ilvl="6" w:tplc="6C5C6FAC">
      <w:numFmt w:val="none"/>
      <w:lvlText w:val=""/>
      <w:lvlJc w:val="left"/>
      <w:pPr>
        <w:tabs>
          <w:tab w:val="num" w:pos="360"/>
        </w:tabs>
      </w:pPr>
    </w:lvl>
    <w:lvl w:ilvl="7" w:tplc="8976D38E">
      <w:numFmt w:val="none"/>
      <w:lvlText w:val=""/>
      <w:lvlJc w:val="left"/>
      <w:pPr>
        <w:tabs>
          <w:tab w:val="num" w:pos="360"/>
        </w:tabs>
      </w:pPr>
    </w:lvl>
    <w:lvl w:ilvl="8" w:tplc="8E7A4EB8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37EB7C35"/>
    <w:multiLevelType w:val="hybridMultilevel"/>
    <w:tmpl w:val="AD8414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B0731C2"/>
    <w:multiLevelType w:val="multilevel"/>
    <w:tmpl w:val="E48201D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E3C5237"/>
    <w:multiLevelType w:val="multilevel"/>
    <w:tmpl w:val="9B0EFD1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3">
    <w:nsid w:val="3F5A242D"/>
    <w:multiLevelType w:val="hybridMultilevel"/>
    <w:tmpl w:val="17521BB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48F059BF"/>
    <w:multiLevelType w:val="hybridMultilevel"/>
    <w:tmpl w:val="C17A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AD3F19"/>
    <w:multiLevelType w:val="hybridMultilevel"/>
    <w:tmpl w:val="C17A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F112D3"/>
    <w:multiLevelType w:val="hybridMultilevel"/>
    <w:tmpl w:val="BF18AF22"/>
    <w:lvl w:ilvl="0" w:tplc="32F09B6E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>
    <w:nsid w:val="55195CE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5AAF305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9">
    <w:nsid w:val="5B2F6BA5"/>
    <w:multiLevelType w:val="hybridMultilevel"/>
    <w:tmpl w:val="C17A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53368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1">
    <w:nsid w:val="6C1F40F1"/>
    <w:multiLevelType w:val="hybridMultilevel"/>
    <w:tmpl w:val="C17A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EC7C51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3">
    <w:nsid w:val="74AD52A6"/>
    <w:multiLevelType w:val="hybridMultilevel"/>
    <w:tmpl w:val="FF6A2444"/>
    <w:lvl w:ilvl="0" w:tplc="573AD38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573AD38A">
      <w:start w:val="1"/>
      <w:numFmt w:val="bullet"/>
      <w:lvlText w:val="-"/>
      <w:lvlJc w:val="left"/>
      <w:pPr>
        <w:ind w:left="1440" w:hanging="360"/>
      </w:pPr>
      <w:rPr>
        <w:rFonts w:ascii="Sylfaen" w:hAnsi="Sylfae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B3197F"/>
    <w:multiLevelType w:val="hybridMultilevel"/>
    <w:tmpl w:val="2842BBCE"/>
    <w:lvl w:ilvl="0" w:tplc="573AD38A">
      <w:start w:val="1"/>
      <w:numFmt w:val="bullet"/>
      <w:lvlText w:val="-"/>
      <w:lvlJc w:val="left"/>
      <w:pPr>
        <w:ind w:left="144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17"/>
  </w:num>
  <w:num w:numId="4">
    <w:abstractNumId w:val="9"/>
  </w:num>
  <w:num w:numId="5">
    <w:abstractNumId w:val="10"/>
  </w:num>
  <w:num w:numId="6">
    <w:abstractNumId w:val="22"/>
  </w:num>
  <w:num w:numId="7">
    <w:abstractNumId w:val="20"/>
  </w:num>
  <w:num w:numId="8">
    <w:abstractNumId w:val="2"/>
  </w:num>
  <w:num w:numId="9">
    <w:abstractNumId w:val="18"/>
  </w:num>
  <w:num w:numId="10">
    <w:abstractNumId w:val="6"/>
  </w:num>
  <w:num w:numId="11">
    <w:abstractNumId w:val="5"/>
  </w:num>
  <w:num w:numId="12">
    <w:abstractNumId w:val="4"/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24"/>
  </w:num>
  <w:num w:numId="20">
    <w:abstractNumId w:val="23"/>
  </w:num>
  <w:num w:numId="21">
    <w:abstractNumId w:val="11"/>
  </w:num>
  <w:num w:numId="22">
    <w:abstractNumId w:val="21"/>
  </w:num>
  <w:num w:numId="23">
    <w:abstractNumId w:val="15"/>
  </w:num>
  <w:num w:numId="24">
    <w:abstractNumId w:val="19"/>
  </w:num>
  <w:num w:numId="25">
    <w:abstractNumId w:val="14"/>
  </w:num>
  <w:num w:numId="26">
    <w:abstractNumId w:val="3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alignBordersAndEdge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352"/>
    <w:rsid w:val="000013F3"/>
    <w:rsid w:val="00003B5F"/>
    <w:rsid w:val="0000667A"/>
    <w:rsid w:val="00007526"/>
    <w:rsid w:val="00010D98"/>
    <w:rsid w:val="00010DB9"/>
    <w:rsid w:val="00011336"/>
    <w:rsid w:val="00011D6B"/>
    <w:rsid w:val="00013EEA"/>
    <w:rsid w:val="000171EB"/>
    <w:rsid w:val="00032CB4"/>
    <w:rsid w:val="0005052A"/>
    <w:rsid w:val="00052B31"/>
    <w:rsid w:val="000566D0"/>
    <w:rsid w:val="00056724"/>
    <w:rsid w:val="00061992"/>
    <w:rsid w:val="0006443F"/>
    <w:rsid w:val="000653BF"/>
    <w:rsid w:val="00067A7E"/>
    <w:rsid w:val="000747D5"/>
    <w:rsid w:val="000803D6"/>
    <w:rsid w:val="00083207"/>
    <w:rsid w:val="00083386"/>
    <w:rsid w:val="00087F5F"/>
    <w:rsid w:val="0009104E"/>
    <w:rsid w:val="0009139F"/>
    <w:rsid w:val="0009436F"/>
    <w:rsid w:val="00097740"/>
    <w:rsid w:val="000A1538"/>
    <w:rsid w:val="000A2EC4"/>
    <w:rsid w:val="000A75B4"/>
    <w:rsid w:val="000C45D3"/>
    <w:rsid w:val="000C7799"/>
    <w:rsid w:val="000C7AE1"/>
    <w:rsid w:val="000D0471"/>
    <w:rsid w:val="000E0CCA"/>
    <w:rsid w:val="000E2E9D"/>
    <w:rsid w:val="000F2863"/>
    <w:rsid w:val="00103647"/>
    <w:rsid w:val="001148E7"/>
    <w:rsid w:val="00120467"/>
    <w:rsid w:val="00121408"/>
    <w:rsid w:val="00125BBE"/>
    <w:rsid w:val="001324A4"/>
    <w:rsid w:val="001325C1"/>
    <w:rsid w:val="00132A04"/>
    <w:rsid w:val="00133340"/>
    <w:rsid w:val="001363A2"/>
    <w:rsid w:val="00142B2B"/>
    <w:rsid w:val="00144490"/>
    <w:rsid w:val="0014696F"/>
    <w:rsid w:val="00147BE1"/>
    <w:rsid w:val="001577D6"/>
    <w:rsid w:val="00163AB4"/>
    <w:rsid w:val="00174E40"/>
    <w:rsid w:val="001A28E4"/>
    <w:rsid w:val="001A43B0"/>
    <w:rsid w:val="001A6CC4"/>
    <w:rsid w:val="001B0F96"/>
    <w:rsid w:val="001C04D1"/>
    <w:rsid w:val="001C05BE"/>
    <w:rsid w:val="001D0F0F"/>
    <w:rsid w:val="001D661D"/>
    <w:rsid w:val="001E1337"/>
    <w:rsid w:val="001E2440"/>
    <w:rsid w:val="001F01BC"/>
    <w:rsid w:val="001F19DE"/>
    <w:rsid w:val="002031C3"/>
    <w:rsid w:val="00210CCF"/>
    <w:rsid w:val="00213364"/>
    <w:rsid w:val="00215004"/>
    <w:rsid w:val="00220710"/>
    <w:rsid w:val="00221F1E"/>
    <w:rsid w:val="00221F2C"/>
    <w:rsid w:val="002221A1"/>
    <w:rsid w:val="00224BF7"/>
    <w:rsid w:val="00225C6D"/>
    <w:rsid w:val="00230638"/>
    <w:rsid w:val="00230C40"/>
    <w:rsid w:val="0023170B"/>
    <w:rsid w:val="00236F85"/>
    <w:rsid w:val="00243B62"/>
    <w:rsid w:val="00255122"/>
    <w:rsid w:val="00263D6A"/>
    <w:rsid w:val="0026622A"/>
    <w:rsid w:val="00270B91"/>
    <w:rsid w:val="00277BD2"/>
    <w:rsid w:val="00280290"/>
    <w:rsid w:val="00280852"/>
    <w:rsid w:val="00280D7D"/>
    <w:rsid w:val="002920A8"/>
    <w:rsid w:val="00293167"/>
    <w:rsid w:val="00293222"/>
    <w:rsid w:val="002A7978"/>
    <w:rsid w:val="002B3B2E"/>
    <w:rsid w:val="002B4F19"/>
    <w:rsid w:val="002C172B"/>
    <w:rsid w:val="002C1801"/>
    <w:rsid w:val="002C31D0"/>
    <w:rsid w:val="002C3EF7"/>
    <w:rsid w:val="002C7D37"/>
    <w:rsid w:val="002D5756"/>
    <w:rsid w:val="002D6587"/>
    <w:rsid w:val="002E465A"/>
    <w:rsid w:val="002E776A"/>
    <w:rsid w:val="002F3009"/>
    <w:rsid w:val="002F61DE"/>
    <w:rsid w:val="002F6269"/>
    <w:rsid w:val="00301644"/>
    <w:rsid w:val="00310352"/>
    <w:rsid w:val="00310D3D"/>
    <w:rsid w:val="00310F7A"/>
    <w:rsid w:val="00330F33"/>
    <w:rsid w:val="00333CC8"/>
    <w:rsid w:val="00351E95"/>
    <w:rsid w:val="00355E32"/>
    <w:rsid w:val="00357E42"/>
    <w:rsid w:val="00362444"/>
    <w:rsid w:val="003625B6"/>
    <w:rsid w:val="00362630"/>
    <w:rsid w:val="0036299A"/>
    <w:rsid w:val="00362E08"/>
    <w:rsid w:val="00363229"/>
    <w:rsid w:val="00365B5C"/>
    <w:rsid w:val="00366043"/>
    <w:rsid w:val="00377A16"/>
    <w:rsid w:val="003A19BF"/>
    <w:rsid w:val="003A2D5F"/>
    <w:rsid w:val="003B3049"/>
    <w:rsid w:val="003B72CF"/>
    <w:rsid w:val="003B7601"/>
    <w:rsid w:val="003C6B68"/>
    <w:rsid w:val="003C6CC4"/>
    <w:rsid w:val="003D19D8"/>
    <w:rsid w:val="003D1D8F"/>
    <w:rsid w:val="003D2DD6"/>
    <w:rsid w:val="003D647F"/>
    <w:rsid w:val="003D67C1"/>
    <w:rsid w:val="003E2927"/>
    <w:rsid w:val="003E6F47"/>
    <w:rsid w:val="003F4B04"/>
    <w:rsid w:val="003F6525"/>
    <w:rsid w:val="003F6638"/>
    <w:rsid w:val="003F6C76"/>
    <w:rsid w:val="0040358C"/>
    <w:rsid w:val="00403847"/>
    <w:rsid w:val="00405007"/>
    <w:rsid w:val="00406D38"/>
    <w:rsid w:val="00412027"/>
    <w:rsid w:val="00412070"/>
    <w:rsid w:val="0041682A"/>
    <w:rsid w:val="004173A5"/>
    <w:rsid w:val="00417435"/>
    <w:rsid w:val="00417B0F"/>
    <w:rsid w:val="00421ECD"/>
    <w:rsid w:val="00443CB0"/>
    <w:rsid w:val="00444B9E"/>
    <w:rsid w:val="00446470"/>
    <w:rsid w:val="00451256"/>
    <w:rsid w:val="00456A78"/>
    <w:rsid w:val="00461FE2"/>
    <w:rsid w:val="004661F0"/>
    <w:rsid w:val="004737EC"/>
    <w:rsid w:val="00477151"/>
    <w:rsid w:val="004815DA"/>
    <w:rsid w:val="00483EB9"/>
    <w:rsid w:val="00497BBD"/>
    <w:rsid w:val="004B36F3"/>
    <w:rsid w:val="004B40AA"/>
    <w:rsid w:val="004B61BB"/>
    <w:rsid w:val="004B7CFB"/>
    <w:rsid w:val="004B7EA7"/>
    <w:rsid w:val="004C4AAC"/>
    <w:rsid w:val="004D1D38"/>
    <w:rsid w:val="004D231C"/>
    <w:rsid w:val="004D3702"/>
    <w:rsid w:val="004D3BEA"/>
    <w:rsid w:val="004D3C0B"/>
    <w:rsid w:val="004D663C"/>
    <w:rsid w:val="004E0A86"/>
    <w:rsid w:val="004E3712"/>
    <w:rsid w:val="004E3795"/>
    <w:rsid w:val="004F046E"/>
    <w:rsid w:val="004F1F4C"/>
    <w:rsid w:val="004F3F40"/>
    <w:rsid w:val="004F458E"/>
    <w:rsid w:val="005042D9"/>
    <w:rsid w:val="00505366"/>
    <w:rsid w:val="00515592"/>
    <w:rsid w:val="00521284"/>
    <w:rsid w:val="00524483"/>
    <w:rsid w:val="0052552A"/>
    <w:rsid w:val="005330F1"/>
    <w:rsid w:val="00547FAB"/>
    <w:rsid w:val="005568FB"/>
    <w:rsid w:val="00567FDB"/>
    <w:rsid w:val="00572CC9"/>
    <w:rsid w:val="00573536"/>
    <w:rsid w:val="005757EA"/>
    <w:rsid w:val="005843DC"/>
    <w:rsid w:val="00584E0C"/>
    <w:rsid w:val="00584F65"/>
    <w:rsid w:val="00585805"/>
    <w:rsid w:val="00592CE4"/>
    <w:rsid w:val="00595A4F"/>
    <w:rsid w:val="00595DE0"/>
    <w:rsid w:val="00597178"/>
    <w:rsid w:val="005A11F8"/>
    <w:rsid w:val="005B0968"/>
    <w:rsid w:val="005C0D2A"/>
    <w:rsid w:val="005D3274"/>
    <w:rsid w:val="005E0532"/>
    <w:rsid w:val="005E1BAB"/>
    <w:rsid w:val="005E1DF7"/>
    <w:rsid w:val="005E2D44"/>
    <w:rsid w:val="005E59E7"/>
    <w:rsid w:val="005F48ED"/>
    <w:rsid w:val="00601A1F"/>
    <w:rsid w:val="00606387"/>
    <w:rsid w:val="0061357F"/>
    <w:rsid w:val="00616B63"/>
    <w:rsid w:val="00624F00"/>
    <w:rsid w:val="00635EFB"/>
    <w:rsid w:val="006439DD"/>
    <w:rsid w:val="0064697B"/>
    <w:rsid w:val="00650F74"/>
    <w:rsid w:val="0067645A"/>
    <w:rsid w:val="00677CDC"/>
    <w:rsid w:val="00684565"/>
    <w:rsid w:val="006904CD"/>
    <w:rsid w:val="006933F5"/>
    <w:rsid w:val="006972FC"/>
    <w:rsid w:val="00697CDA"/>
    <w:rsid w:val="006A2513"/>
    <w:rsid w:val="006A7DA3"/>
    <w:rsid w:val="006C0735"/>
    <w:rsid w:val="006C32E9"/>
    <w:rsid w:val="006D0AA8"/>
    <w:rsid w:val="006D1760"/>
    <w:rsid w:val="006D1C47"/>
    <w:rsid w:val="006D3DE1"/>
    <w:rsid w:val="006D7E43"/>
    <w:rsid w:val="006F284C"/>
    <w:rsid w:val="006F66DA"/>
    <w:rsid w:val="007006E8"/>
    <w:rsid w:val="00703DDA"/>
    <w:rsid w:val="00710C56"/>
    <w:rsid w:val="007113BF"/>
    <w:rsid w:val="00715D92"/>
    <w:rsid w:val="00717D73"/>
    <w:rsid w:val="007258DA"/>
    <w:rsid w:val="00730A84"/>
    <w:rsid w:val="00736432"/>
    <w:rsid w:val="00741290"/>
    <w:rsid w:val="00746508"/>
    <w:rsid w:val="007527B7"/>
    <w:rsid w:val="0075282D"/>
    <w:rsid w:val="0075471B"/>
    <w:rsid w:val="00772D9B"/>
    <w:rsid w:val="00772EA6"/>
    <w:rsid w:val="00785FEE"/>
    <w:rsid w:val="0079051C"/>
    <w:rsid w:val="00791003"/>
    <w:rsid w:val="007919B2"/>
    <w:rsid w:val="00793086"/>
    <w:rsid w:val="0079387D"/>
    <w:rsid w:val="007959C3"/>
    <w:rsid w:val="007A1069"/>
    <w:rsid w:val="007A2B3A"/>
    <w:rsid w:val="007A3510"/>
    <w:rsid w:val="007A3564"/>
    <w:rsid w:val="007A63D1"/>
    <w:rsid w:val="007B6047"/>
    <w:rsid w:val="007D46D2"/>
    <w:rsid w:val="007E5460"/>
    <w:rsid w:val="007F049D"/>
    <w:rsid w:val="007F19A3"/>
    <w:rsid w:val="007F4A05"/>
    <w:rsid w:val="008148BC"/>
    <w:rsid w:val="0081492B"/>
    <w:rsid w:val="00816CD1"/>
    <w:rsid w:val="0082088F"/>
    <w:rsid w:val="00826BD5"/>
    <w:rsid w:val="00827BA0"/>
    <w:rsid w:val="00835138"/>
    <w:rsid w:val="008366D9"/>
    <w:rsid w:val="008511CD"/>
    <w:rsid w:val="00853757"/>
    <w:rsid w:val="00854A32"/>
    <w:rsid w:val="00863932"/>
    <w:rsid w:val="00865625"/>
    <w:rsid w:val="00865C40"/>
    <w:rsid w:val="008846B8"/>
    <w:rsid w:val="00884988"/>
    <w:rsid w:val="008865F4"/>
    <w:rsid w:val="008951D4"/>
    <w:rsid w:val="0089741F"/>
    <w:rsid w:val="008A3720"/>
    <w:rsid w:val="008A4D31"/>
    <w:rsid w:val="008B00D8"/>
    <w:rsid w:val="008B1C2F"/>
    <w:rsid w:val="008C2426"/>
    <w:rsid w:val="008C47C4"/>
    <w:rsid w:val="008C53AE"/>
    <w:rsid w:val="008D03DE"/>
    <w:rsid w:val="008D0A3D"/>
    <w:rsid w:val="008E38FC"/>
    <w:rsid w:val="008E6661"/>
    <w:rsid w:val="008E7DBF"/>
    <w:rsid w:val="008F6E6D"/>
    <w:rsid w:val="00912A90"/>
    <w:rsid w:val="00914492"/>
    <w:rsid w:val="009366C7"/>
    <w:rsid w:val="009423BF"/>
    <w:rsid w:val="00964B2B"/>
    <w:rsid w:val="00975F30"/>
    <w:rsid w:val="00976F5C"/>
    <w:rsid w:val="00983E5E"/>
    <w:rsid w:val="00996BAD"/>
    <w:rsid w:val="009A71C2"/>
    <w:rsid w:val="009A7366"/>
    <w:rsid w:val="009B1532"/>
    <w:rsid w:val="009B41B5"/>
    <w:rsid w:val="009B4E66"/>
    <w:rsid w:val="009C5C49"/>
    <w:rsid w:val="009C7FC6"/>
    <w:rsid w:val="009D1199"/>
    <w:rsid w:val="009D1C6E"/>
    <w:rsid w:val="009E39C1"/>
    <w:rsid w:val="009F4B49"/>
    <w:rsid w:val="00A01FEC"/>
    <w:rsid w:val="00A14CF9"/>
    <w:rsid w:val="00A16431"/>
    <w:rsid w:val="00A25F03"/>
    <w:rsid w:val="00A31B48"/>
    <w:rsid w:val="00A35014"/>
    <w:rsid w:val="00A358F7"/>
    <w:rsid w:val="00A36E22"/>
    <w:rsid w:val="00A509D2"/>
    <w:rsid w:val="00A5295A"/>
    <w:rsid w:val="00A52ABD"/>
    <w:rsid w:val="00A55064"/>
    <w:rsid w:val="00A61A41"/>
    <w:rsid w:val="00A61CBE"/>
    <w:rsid w:val="00A66192"/>
    <w:rsid w:val="00A732A8"/>
    <w:rsid w:val="00A7690D"/>
    <w:rsid w:val="00A80DE5"/>
    <w:rsid w:val="00A82F5F"/>
    <w:rsid w:val="00A9636B"/>
    <w:rsid w:val="00A9749A"/>
    <w:rsid w:val="00AA2736"/>
    <w:rsid w:val="00AA301A"/>
    <w:rsid w:val="00AA3801"/>
    <w:rsid w:val="00AC1457"/>
    <w:rsid w:val="00AC254B"/>
    <w:rsid w:val="00AC3CB8"/>
    <w:rsid w:val="00AC3DCB"/>
    <w:rsid w:val="00AC6807"/>
    <w:rsid w:val="00AC69DF"/>
    <w:rsid w:val="00AD30B1"/>
    <w:rsid w:val="00AD6667"/>
    <w:rsid w:val="00AE633A"/>
    <w:rsid w:val="00AF0D0E"/>
    <w:rsid w:val="00AF0DB0"/>
    <w:rsid w:val="00AF1534"/>
    <w:rsid w:val="00AF2ADF"/>
    <w:rsid w:val="00AF4A49"/>
    <w:rsid w:val="00AF4BBD"/>
    <w:rsid w:val="00B02695"/>
    <w:rsid w:val="00B03B9B"/>
    <w:rsid w:val="00B10560"/>
    <w:rsid w:val="00B164FC"/>
    <w:rsid w:val="00B24E3F"/>
    <w:rsid w:val="00B26B3B"/>
    <w:rsid w:val="00B358DE"/>
    <w:rsid w:val="00B41A85"/>
    <w:rsid w:val="00B42354"/>
    <w:rsid w:val="00B455D3"/>
    <w:rsid w:val="00B47DE8"/>
    <w:rsid w:val="00B51CDE"/>
    <w:rsid w:val="00B6166E"/>
    <w:rsid w:val="00B67A86"/>
    <w:rsid w:val="00B72F8C"/>
    <w:rsid w:val="00B83CE7"/>
    <w:rsid w:val="00B848B8"/>
    <w:rsid w:val="00B9054E"/>
    <w:rsid w:val="00BA134A"/>
    <w:rsid w:val="00BA361D"/>
    <w:rsid w:val="00BA4201"/>
    <w:rsid w:val="00BB4131"/>
    <w:rsid w:val="00BB4686"/>
    <w:rsid w:val="00BD3A39"/>
    <w:rsid w:val="00BD51BD"/>
    <w:rsid w:val="00BE4540"/>
    <w:rsid w:val="00BE5CCE"/>
    <w:rsid w:val="00BF174B"/>
    <w:rsid w:val="00C0163C"/>
    <w:rsid w:val="00C11D2C"/>
    <w:rsid w:val="00C14A14"/>
    <w:rsid w:val="00C14C53"/>
    <w:rsid w:val="00C27BE6"/>
    <w:rsid w:val="00C303B2"/>
    <w:rsid w:val="00C30F43"/>
    <w:rsid w:val="00C36DD8"/>
    <w:rsid w:val="00C371EE"/>
    <w:rsid w:val="00C42A48"/>
    <w:rsid w:val="00C44F70"/>
    <w:rsid w:val="00C60BB2"/>
    <w:rsid w:val="00C6116D"/>
    <w:rsid w:val="00C61965"/>
    <w:rsid w:val="00C624D4"/>
    <w:rsid w:val="00C640B1"/>
    <w:rsid w:val="00C665D6"/>
    <w:rsid w:val="00C67138"/>
    <w:rsid w:val="00C72689"/>
    <w:rsid w:val="00C86141"/>
    <w:rsid w:val="00C92F8F"/>
    <w:rsid w:val="00C942E8"/>
    <w:rsid w:val="00C96713"/>
    <w:rsid w:val="00C96E58"/>
    <w:rsid w:val="00CB4BF1"/>
    <w:rsid w:val="00CC16DC"/>
    <w:rsid w:val="00CC2373"/>
    <w:rsid w:val="00CD10AB"/>
    <w:rsid w:val="00CD20E4"/>
    <w:rsid w:val="00CD2120"/>
    <w:rsid w:val="00CD3181"/>
    <w:rsid w:val="00CD68C4"/>
    <w:rsid w:val="00CE0358"/>
    <w:rsid w:val="00CE04F5"/>
    <w:rsid w:val="00CE5588"/>
    <w:rsid w:val="00CF104F"/>
    <w:rsid w:val="00CF52AD"/>
    <w:rsid w:val="00D01582"/>
    <w:rsid w:val="00D02E9D"/>
    <w:rsid w:val="00D05D5E"/>
    <w:rsid w:val="00D11BB0"/>
    <w:rsid w:val="00D273BE"/>
    <w:rsid w:val="00D27EFA"/>
    <w:rsid w:val="00D32B48"/>
    <w:rsid w:val="00D32D15"/>
    <w:rsid w:val="00D3414E"/>
    <w:rsid w:val="00D364F8"/>
    <w:rsid w:val="00D566DD"/>
    <w:rsid w:val="00D63EEA"/>
    <w:rsid w:val="00D67484"/>
    <w:rsid w:val="00D81A47"/>
    <w:rsid w:val="00D84BE6"/>
    <w:rsid w:val="00D92593"/>
    <w:rsid w:val="00D93CFD"/>
    <w:rsid w:val="00D95322"/>
    <w:rsid w:val="00D97F9A"/>
    <w:rsid w:val="00DA3069"/>
    <w:rsid w:val="00DA60FC"/>
    <w:rsid w:val="00DA68AF"/>
    <w:rsid w:val="00DC06B9"/>
    <w:rsid w:val="00DC5A98"/>
    <w:rsid w:val="00DD5BE6"/>
    <w:rsid w:val="00DD7C7C"/>
    <w:rsid w:val="00DE066A"/>
    <w:rsid w:val="00DE169D"/>
    <w:rsid w:val="00DE40AF"/>
    <w:rsid w:val="00DF181E"/>
    <w:rsid w:val="00DF3C6A"/>
    <w:rsid w:val="00DF4C1F"/>
    <w:rsid w:val="00DF5803"/>
    <w:rsid w:val="00DF7D07"/>
    <w:rsid w:val="00E00061"/>
    <w:rsid w:val="00E0109C"/>
    <w:rsid w:val="00E02806"/>
    <w:rsid w:val="00E04B5A"/>
    <w:rsid w:val="00E05870"/>
    <w:rsid w:val="00E1417F"/>
    <w:rsid w:val="00E15A3A"/>
    <w:rsid w:val="00E22206"/>
    <w:rsid w:val="00E22E4E"/>
    <w:rsid w:val="00E239A9"/>
    <w:rsid w:val="00E36542"/>
    <w:rsid w:val="00E366A9"/>
    <w:rsid w:val="00E40A9B"/>
    <w:rsid w:val="00E41725"/>
    <w:rsid w:val="00E50DF0"/>
    <w:rsid w:val="00E55452"/>
    <w:rsid w:val="00E578F5"/>
    <w:rsid w:val="00E60611"/>
    <w:rsid w:val="00E71B5B"/>
    <w:rsid w:val="00E75C5F"/>
    <w:rsid w:val="00E81495"/>
    <w:rsid w:val="00E86204"/>
    <w:rsid w:val="00E93429"/>
    <w:rsid w:val="00E94D87"/>
    <w:rsid w:val="00EA2581"/>
    <w:rsid w:val="00EA4660"/>
    <w:rsid w:val="00EA52E3"/>
    <w:rsid w:val="00EB44F6"/>
    <w:rsid w:val="00EC2A23"/>
    <w:rsid w:val="00ED0B8D"/>
    <w:rsid w:val="00ED3E88"/>
    <w:rsid w:val="00ED5CC3"/>
    <w:rsid w:val="00EE4177"/>
    <w:rsid w:val="00EF1583"/>
    <w:rsid w:val="00EF2D87"/>
    <w:rsid w:val="00F02258"/>
    <w:rsid w:val="00F04DFC"/>
    <w:rsid w:val="00F0539E"/>
    <w:rsid w:val="00F061F0"/>
    <w:rsid w:val="00F22FC2"/>
    <w:rsid w:val="00F25CC2"/>
    <w:rsid w:val="00F310E3"/>
    <w:rsid w:val="00F32860"/>
    <w:rsid w:val="00F36B27"/>
    <w:rsid w:val="00F4382F"/>
    <w:rsid w:val="00F52984"/>
    <w:rsid w:val="00F533E5"/>
    <w:rsid w:val="00F536CA"/>
    <w:rsid w:val="00F60473"/>
    <w:rsid w:val="00F61A41"/>
    <w:rsid w:val="00F61D9E"/>
    <w:rsid w:val="00F6211B"/>
    <w:rsid w:val="00F66741"/>
    <w:rsid w:val="00F71D79"/>
    <w:rsid w:val="00F80399"/>
    <w:rsid w:val="00F8291E"/>
    <w:rsid w:val="00F85AB3"/>
    <w:rsid w:val="00F8734D"/>
    <w:rsid w:val="00F879B1"/>
    <w:rsid w:val="00F9128B"/>
    <w:rsid w:val="00FA145E"/>
    <w:rsid w:val="00FA3D5A"/>
    <w:rsid w:val="00FA58EC"/>
    <w:rsid w:val="00FA5BBA"/>
    <w:rsid w:val="00FA6399"/>
    <w:rsid w:val="00FB2469"/>
    <w:rsid w:val="00FB254D"/>
    <w:rsid w:val="00FB3E3E"/>
    <w:rsid w:val="00FB5F79"/>
    <w:rsid w:val="00FB7252"/>
    <w:rsid w:val="00FC115F"/>
    <w:rsid w:val="00FC2096"/>
    <w:rsid w:val="00FC532F"/>
    <w:rsid w:val="00FC5448"/>
    <w:rsid w:val="00FD6E87"/>
    <w:rsid w:val="00FE1305"/>
    <w:rsid w:val="00FE6735"/>
    <w:rsid w:val="00FF0D56"/>
    <w:rsid w:val="00FF208B"/>
    <w:rsid w:val="00FF767F"/>
    <w:rsid w:val="00FF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,"/>
  <w:listSeparator w:val=";"/>
  <w15:docId w15:val="{CFE3B1B2-2563-437D-96CE-6D95509B4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basedOn w:val="a0"/>
    <w:next w:val="a0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1"/>
    <w:qFormat/>
    <w:pPr>
      <w:keepNext/>
      <w:widowControl w:val="0"/>
      <w:adjustRightInd w:val="0"/>
      <w:spacing w:before="120" w:after="120" w:line="360" w:lineRule="atLeast"/>
      <w:jc w:val="center"/>
      <w:textAlignment w:val="baseline"/>
      <w:outlineLvl w:val="1"/>
    </w:pPr>
    <w:rPr>
      <w:rFonts w:cs="Arial"/>
      <w:b/>
      <w:bCs/>
      <w:iCs/>
      <w:smallCaps/>
      <w:sz w:val="28"/>
      <w:szCs w:val="28"/>
    </w:rPr>
  </w:style>
  <w:style w:type="paragraph" w:styleId="3">
    <w:name w:val="heading 3"/>
    <w:basedOn w:val="a0"/>
    <w:next w:val="a0"/>
    <w:qFormat/>
    <w:pPr>
      <w:keepNext/>
      <w:widowControl w:val="0"/>
      <w:adjustRightInd w:val="0"/>
      <w:spacing w:before="120" w:after="120" w:line="360" w:lineRule="atLeast"/>
      <w:ind w:left="1418"/>
      <w:jc w:val="both"/>
      <w:textAlignment w:val="baseline"/>
      <w:outlineLvl w:val="2"/>
    </w:pPr>
    <w:rPr>
      <w:rFonts w:cs="Arial"/>
      <w:b/>
      <w:bCs/>
      <w:i/>
      <w:smallCaps/>
      <w:szCs w:val="26"/>
      <w:lang w:eastAsia="en-US"/>
    </w:rPr>
  </w:style>
  <w:style w:type="paragraph" w:styleId="4">
    <w:name w:val="heading 4"/>
    <w:basedOn w:val="a0"/>
    <w:next w:val="a0"/>
    <w:qFormat/>
    <w:pPr>
      <w:keepNext/>
      <w:widowControl w:val="0"/>
      <w:adjustRightInd w:val="0"/>
      <w:spacing w:before="240" w:after="120" w:line="360" w:lineRule="atLeast"/>
      <w:ind w:left="709"/>
      <w:jc w:val="both"/>
      <w:textAlignment w:val="baseline"/>
      <w:outlineLvl w:val="3"/>
    </w:pPr>
    <w:rPr>
      <w:b/>
      <w:bCs/>
      <w:i/>
      <w:szCs w:val="28"/>
      <w:lang w:eastAsia="en-US"/>
    </w:rPr>
  </w:style>
  <w:style w:type="paragraph" w:styleId="5">
    <w:name w:val="heading 5"/>
    <w:basedOn w:val="a0"/>
    <w:next w:val="a0"/>
    <w:qFormat/>
    <w:pPr>
      <w:keepNext/>
      <w:spacing w:before="240" w:after="60"/>
      <w:outlineLvl w:val="4"/>
    </w:pPr>
    <w:rPr>
      <w:rFonts w:eastAsia="Arial Unicode MS"/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pPr>
      <w:keepNext/>
      <w:spacing w:before="240" w:after="60"/>
      <w:outlineLvl w:val="5"/>
    </w:pPr>
    <w:rPr>
      <w:rFonts w:eastAsia="Arial Unicode MS"/>
      <w:b/>
      <w:bCs/>
      <w:sz w:val="22"/>
      <w:szCs w:val="22"/>
    </w:rPr>
  </w:style>
  <w:style w:type="paragraph" w:styleId="7">
    <w:name w:val="heading 7"/>
    <w:basedOn w:val="a0"/>
    <w:next w:val="a0"/>
    <w:qFormat/>
    <w:pPr>
      <w:keepNext/>
      <w:spacing w:before="240" w:after="60"/>
      <w:outlineLvl w:val="6"/>
    </w:pPr>
  </w:style>
  <w:style w:type="paragraph" w:styleId="8">
    <w:name w:val="heading 8"/>
    <w:basedOn w:val="a0"/>
    <w:next w:val="a0"/>
    <w:qFormat/>
    <w:pPr>
      <w:keepNext/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pPr>
      <w:keepNext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Body Text"/>
    <w:basedOn w:val="a0"/>
    <w:pPr>
      <w:widowControl w:val="0"/>
      <w:adjustRightInd w:val="0"/>
      <w:snapToGrid w:val="0"/>
      <w:spacing w:before="60" w:after="60" w:line="360" w:lineRule="atLeast"/>
      <w:ind w:firstLine="709"/>
      <w:jc w:val="both"/>
      <w:textAlignment w:val="baseline"/>
    </w:pPr>
    <w:rPr>
      <w:szCs w:val="20"/>
      <w:lang w:val="en-US" w:eastAsia="en-US"/>
    </w:rPr>
  </w:style>
  <w:style w:type="paragraph" w:styleId="a5">
    <w:name w:val="header"/>
    <w:basedOn w:val="a0"/>
    <w:pPr>
      <w:tabs>
        <w:tab w:val="center" w:pos="4677"/>
        <w:tab w:val="right" w:pos="9355"/>
      </w:tabs>
      <w:ind w:firstLine="720"/>
      <w:jc w:val="both"/>
    </w:pPr>
    <w:rPr>
      <w:szCs w:val="20"/>
    </w:rPr>
  </w:style>
  <w:style w:type="paragraph" w:styleId="a6">
    <w:name w:val="footer"/>
    <w:basedOn w:val="a0"/>
    <w:link w:val="a7"/>
    <w:uiPriority w:val="99"/>
    <w:pPr>
      <w:widowControl w:val="0"/>
      <w:tabs>
        <w:tab w:val="center" w:pos="4677"/>
        <w:tab w:val="right" w:pos="9355"/>
      </w:tabs>
      <w:ind w:firstLine="720"/>
      <w:jc w:val="both"/>
    </w:pPr>
    <w:rPr>
      <w:szCs w:val="20"/>
    </w:rPr>
  </w:style>
  <w:style w:type="paragraph" w:customStyle="1" w:styleId="a">
    <w:name w:val="Заголовок приложений"/>
    <w:basedOn w:val="1"/>
    <w:next w:val="a0"/>
    <w:pPr>
      <w:keepLines/>
      <w:numPr>
        <w:numId w:val="13"/>
      </w:numPr>
      <w:spacing w:before="0" w:after="0"/>
      <w:ind w:left="357" w:hanging="357"/>
      <w:jc w:val="center"/>
    </w:pPr>
    <w:rPr>
      <w:rFonts w:ascii="Times New Roman" w:hAnsi="Times New Roman"/>
      <w:bCs w:val="0"/>
      <w:caps/>
      <w:sz w:val="24"/>
      <w:lang w:val="en-US"/>
    </w:rPr>
  </w:style>
  <w:style w:type="paragraph" w:styleId="a8">
    <w:name w:val="Body Text Indent"/>
    <w:basedOn w:val="a0"/>
    <w:pPr>
      <w:ind w:firstLine="708"/>
    </w:pPr>
  </w:style>
  <w:style w:type="table" w:styleId="a9">
    <w:name w:val="Table Grid"/>
    <w:basedOn w:val="a3"/>
    <w:rsid w:val="00F912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Document Map"/>
    <w:basedOn w:val="a0"/>
    <w:semiHidden/>
    <w:rsid w:val="00B51CDE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onsPlusTitle">
    <w:name w:val="ConsPlusTitle"/>
    <w:rsid w:val="00CF104F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tandard">
    <w:name w:val="Standard"/>
    <w:rsid w:val="00255122"/>
    <w:pPr>
      <w:suppressAutoHyphens/>
      <w:autoSpaceDN w:val="0"/>
      <w:spacing w:after="200" w:line="276" w:lineRule="auto"/>
    </w:pPr>
    <w:rPr>
      <w:rFonts w:ascii="Calibri" w:eastAsia="Arial Unicode MS" w:hAnsi="Calibri" w:cs="Tahoma"/>
      <w:kern w:val="3"/>
      <w:sz w:val="22"/>
      <w:lang w:bidi="sa-IN"/>
    </w:rPr>
  </w:style>
  <w:style w:type="paragraph" w:styleId="ab">
    <w:name w:val="Balloon Text"/>
    <w:basedOn w:val="a0"/>
    <w:link w:val="ac"/>
    <w:rsid w:val="00E71B5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2"/>
    <w:link w:val="ab"/>
    <w:rsid w:val="00E71B5B"/>
    <w:rPr>
      <w:rFonts w:ascii="Tahoma" w:hAnsi="Tahoma" w:cs="Tahoma"/>
      <w:sz w:val="16"/>
      <w:szCs w:val="16"/>
    </w:rPr>
  </w:style>
  <w:style w:type="character" w:styleId="ad">
    <w:name w:val="Hyperlink"/>
    <w:basedOn w:val="a2"/>
    <w:rsid w:val="00835138"/>
    <w:rPr>
      <w:color w:val="0000FF" w:themeColor="hyperlink"/>
      <w:u w:val="single"/>
    </w:rPr>
  </w:style>
  <w:style w:type="character" w:customStyle="1" w:styleId="a7">
    <w:name w:val="Нижний колонтитул Знак"/>
    <w:basedOn w:val="a2"/>
    <w:link w:val="a6"/>
    <w:uiPriority w:val="99"/>
    <w:rsid w:val="008D0A3D"/>
    <w:rPr>
      <w:sz w:val="24"/>
    </w:rPr>
  </w:style>
  <w:style w:type="paragraph" w:styleId="ae">
    <w:name w:val="List Paragraph"/>
    <w:basedOn w:val="a0"/>
    <w:uiPriority w:val="34"/>
    <w:qFormat/>
    <w:rsid w:val="00D32D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8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5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DYAN~1.EV\AppData\Local\Temp\inmeta_cache\http___jaguar_Grad_gen_docs__ANEW_OPR_Doc_PostMez\templ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F13AC8-571A-4B46-9BAE-DB603AC8B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208</TotalTime>
  <Pages>13</Pages>
  <Words>1840</Words>
  <Characters>10489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публичных слушаниях по проекту планировки и проекту межевания территории НАИМЕНОВАНИЕ в НАИМЕНОВАНИЕ районе городского округа город Уфа Республики Башкортостан</vt:lpstr>
    </vt:vector>
  </TitlesOfParts>
  <Company>Integro</Company>
  <LinksUpToDate>false</LinksUpToDate>
  <CharactersWithSpaces>12305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публичных слушаниях по проекту планировки и проекту межевания территории НАИМЕНОВАНИЕ в НАИМЕНОВАНИЕ районе городского округа город Уфа Республики Башкортостан</dc:title>
  <dc:creator>madyanova.ev</dc:creator>
  <cp:lastModifiedBy>Проскурякова Галина Анатольевна</cp:lastModifiedBy>
  <cp:revision>29</cp:revision>
  <cp:lastPrinted>2021-11-23T13:06:00Z</cp:lastPrinted>
  <dcterms:created xsi:type="dcterms:W3CDTF">2021-09-24T02:55:00Z</dcterms:created>
  <dcterms:modified xsi:type="dcterms:W3CDTF">2021-11-26T06:44:00Z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d">
    <vt:lpwstr>0005021732F2</vt:lpwstr>
  </property>
  <property fmtid="{D5CDD505-2E9C-101B-9397-08002B2CF9AE}" pid="3" name="class">
    <vt:lpwstr>ProcessStep</vt:lpwstr>
  </property>
  <property fmtid="{D5CDD505-2E9C-101B-9397-08002B2CF9AE}" pid="4" name="ServerURL">
    <vt:lpwstr>http://jaguar/Grad</vt:lpwstr>
  </property>
  <property fmtid="{D5CDD505-2E9C-101B-9397-08002B2CF9AE}" pid="5" name="DocCaption">
    <vt:lpwstr>Решение.doc</vt:lpwstr>
  </property>
</Properties>
</file>