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Pr="006B1F8C" w:rsidRDefault="00F533E0" w:rsidP="00E9078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B1F8C">
        <w:rPr>
          <w:rFonts w:ascii="Times New Roman" w:hAnsi="Times New Roman" w:cs="Times New Roman"/>
          <w:bCs/>
          <w:sz w:val="28"/>
          <w:szCs w:val="28"/>
          <w:lang w:val="ru-RU"/>
        </w:rPr>
        <w:t>Решение Совета городского округа город Уфа Республи</w:t>
      </w:r>
      <w:r w:rsidR="00936EA1" w:rsidRPr="006B1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ки Башкортостан от </w:t>
      </w:r>
      <w:r w:rsidR="00E9078E" w:rsidRPr="006B1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 марта </w:t>
      </w:r>
      <w:r w:rsidR="00936EA1" w:rsidRPr="006B1F8C">
        <w:rPr>
          <w:rFonts w:ascii="Times New Roman" w:hAnsi="Times New Roman" w:cs="Times New Roman"/>
          <w:bCs/>
          <w:sz w:val="28"/>
          <w:szCs w:val="28"/>
          <w:lang w:val="ru-RU"/>
        </w:rPr>
        <w:t>2024</w:t>
      </w:r>
      <w:r w:rsidRPr="006B1F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№ </w:t>
      </w:r>
      <w:r w:rsidR="00D16EE1" w:rsidRPr="006B1F8C">
        <w:rPr>
          <w:rFonts w:ascii="Times New Roman" w:hAnsi="Times New Roman" w:cs="Times New Roman"/>
          <w:bCs/>
          <w:sz w:val="28"/>
          <w:szCs w:val="28"/>
          <w:lang w:val="ru-RU"/>
        </w:rPr>
        <w:t>36/2</w:t>
      </w:r>
    </w:p>
    <w:p w:rsidR="00F533E0" w:rsidRPr="006B1F8C" w:rsidRDefault="00F533E0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285EE0" w:rsidRDefault="00F533E0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9078E" w:rsidRPr="00285EE0" w:rsidRDefault="00E9078E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E9078E" w:rsidRPr="00285EE0" w:rsidRDefault="00E9078E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9078E" w:rsidRPr="00285EE0" w:rsidRDefault="00E9078E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9078E" w:rsidRPr="00285EE0" w:rsidRDefault="00E9078E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9078E" w:rsidRPr="00285EE0" w:rsidRDefault="00E9078E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9078E" w:rsidRPr="00285EE0" w:rsidRDefault="00E9078E" w:rsidP="00285EE0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533E0" w:rsidRPr="00E9078E" w:rsidRDefault="00F533E0" w:rsidP="00F533E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078E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Правила землепользования и застройки городского округа город Уфа Республики Башкортостан</w:t>
      </w:r>
    </w:p>
    <w:p w:rsidR="00F533E0" w:rsidRPr="00D16EE1" w:rsidRDefault="00F533E0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078E" w:rsidRPr="00D16EE1" w:rsidRDefault="00E9078E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078E" w:rsidRPr="00D16EE1" w:rsidRDefault="00E9078E" w:rsidP="00F533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Pr="00E9078E" w:rsidRDefault="00F354BE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8E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D7E35" w:rsidRPr="00E9078E">
        <w:rPr>
          <w:rFonts w:ascii="Times New Roman" w:hAnsi="Times New Roman" w:cs="Times New Roman"/>
          <w:sz w:val="28"/>
          <w:szCs w:val="28"/>
        </w:rPr>
        <w:t>31</w:t>
      </w:r>
      <w:r w:rsidRPr="00E9078E">
        <w:rPr>
          <w:rFonts w:ascii="Times New Roman" w:hAnsi="Times New Roman" w:cs="Times New Roman"/>
          <w:sz w:val="28"/>
          <w:szCs w:val="28"/>
        </w:rPr>
        <w:t>,</w:t>
      </w:r>
      <w:r w:rsidR="00BD7E35" w:rsidRPr="00E9078E">
        <w:rPr>
          <w:rFonts w:ascii="Times New Roman" w:hAnsi="Times New Roman" w:cs="Times New Roman"/>
          <w:sz w:val="28"/>
          <w:szCs w:val="28"/>
        </w:rPr>
        <w:t xml:space="preserve"> </w:t>
      </w:r>
      <w:r w:rsidRPr="00E9078E">
        <w:rPr>
          <w:rFonts w:ascii="Times New Roman" w:hAnsi="Times New Roman" w:cs="Times New Roman"/>
          <w:sz w:val="28"/>
          <w:szCs w:val="28"/>
        </w:rPr>
        <w:t>32,</w:t>
      </w:r>
      <w:r w:rsidR="00BD7E35" w:rsidRPr="00E9078E">
        <w:rPr>
          <w:rFonts w:ascii="Times New Roman" w:hAnsi="Times New Roman" w:cs="Times New Roman"/>
          <w:sz w:val="28"/>
          <w:szCs w:val="28"/>
        </w:rPr>
        <w:t xml:space="preserve"> </w:t>
      </w:r>
      <w:r w:rsidR="00F533E0" w:rsidRPr="00E9078E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72232F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F533E0" w:rsidRPr="00E9078E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="00F533E0" w:rsidRPr="00E9078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Pr="00E9078E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CE" w:rsidRPr="0072232F" w:rsidRDefault="004B0F3F" w:rsidP="00722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2F"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городского округа город Уфа Республики Башкортостан, утверждённые решением Совета городского округа город Уфа Республики Башкортостан от 28 сентября 2022 года № 18/5 (с изменениями от 16 ноября 2022 года № 20/3, от 21 декабря 2022 года № 21/13, от 21 декабря 2022 года № 21/14, от 22 марта 2023 года № 25/15, от </w:t>
      </w:r>
      <w:r w:rsidR="0072232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232F">
        <w:rPr>
          <w:rFonts w:ascii="Times New Roman" w:hAnsi="Times New Roman" w:cs="Times New Roman"/>
          <w:sz w:val="28"/>
          <w:szCs w:val="28"/>
        </w:rPr>
        <w:t>26 апреля 2023 года № 26/6, от 21 июня 2023 года № 28/18</w:t>
      </w:r>
      <w:r w:rsidR="00234618" w:rsidRPr="0072232F">
        <w:rPr>
          <w:rFonts w:ascii="Times New Roman" w:hAnsi="Times New Roman" w:cs="Times New Roman"/>
          <w:sz w:val="28"/>
          <w:szCs w:val="28"/>
        </w:rPr>
        <w:t xml:space="preserve">, от 30 </w:t>
      </w:r>
      <w:r w:rsidR="00470FDF" w:rsidRPr="0072232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223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0FDF" w:rsidRPr="0072232F">
        <w:rPr>
          <w:rFonts w:ascii="Times New Roman" w:hAnsi="Times New Roman" w:cs="Times New Roman"/>
          <w:sz w:val="28"/>
          <w:szCs w:val="28"/>
        </w:rPr>
        <w:t>2023 года</w:t>
      </w:r>
      <w:r w:rsidRPr="0072232F">
        <w:rPr>
          <w:rFonts w:ascii="Times New Roman" w:hAnsi="Times New Roman" w:cs="Times New Roman"/>
          <w:sz w:val="28"/>
          <w:szCs w:val="28"/>
        </w:rPr>
        <w:t xml:space="preserve"> № 29/10</w:t>
      </w:r>
      <w:r w:rsidR="00470FDF" w:rsidRPr="0072232F">
        <w:rPr>
          <w:rFonts w:ascii="Times New Roman" w:hAnsi="Times New Roman" w:cs="Times New Roman"/>
          <w:sz w:val="28"/>
          <w:szCs w:val="28"/>
        </w:rPr>
        <w:t>, от 20 декабря 2023 года</w:t>
      </w:r>
      <w:r w:rsidR="009D594B" w:rsidRPr="0072232F">
        <w:rPr>
          <w:rFonts w:ascii="Times New Roman" w:hAnsi="Times New Roman" w:cs="Times New Roman"/>
          <w:sz w:val="28"/>
          <w:szCs w:val="28"/>
        </w:rPr>
        <w:t xml:space="preserve"> №</w:t>
      </w:r>
      <w:r w:rsidR="00936EA1" w:rsidRPr="0072232F">
        <w:rPr>
          <w:rFonts w:ascii="Times New Roman" w:hAnsi="Times New Roman" w:cs="Times New Roman"/>
          <w:sz w:val="28"/>
          <w:szCs w:val="28"/>
        </w:rPr>
        <w:t xml:space="preserve"> </w:t>
      </w:r>
      <w:r w:rsidR="009D594B" w:rsidRPr="0072232F">
        <w:rPr>
          <w:rFonts w:ascii="Times New Roman" w:hAnsi="Times New Roman" w:cs="Times New Roman"/>
          <w:sz w:val="28"/>
          <w:szCs w:val="28"/>
        </w:rPr>
        <w:t>33/9</w:t>
      </w:r>
      <w:r w:rsidR="0072232F" w:rsidRPr="0072232F">
        <w:rPr>
          <w:rFonts w:ascii="Times New Roman" w:hAnsi="Times New Roman" w:cs="Times New Roman"/>
          <w:sz w:val="28"/>
          <w:szCs w:val="28"/>
        </w:rPr>
        <w:t>)</w:t>
      </w:r>
      <w:r w:rsidR="0072232F">
        <w:rPr>
          <w:rFonts w:ascii="Times New Roman" w:hAnsi="Times New Roman" w:cs="Times New Roman"/>
          <w:sz w:val="28"/>
          <w:szCs w:val="28"/>
        </w:rPr>
        <w:t xml:space="preserve">, изменения, установив </w:t>
      </w:r>
      <w:r w:rsidR="00AE4CF5" w:rsidRPr="0072232F">
        <w:rPr>
          <w:rFonts w:ascii="Times New Roman" w:eastAsia="Calibri" w:hAnsi="Times New Roman" w:cs="Times New Roman"/>
          <w:sz w:val="28"/>
          <w:szCs w:val="28"/>
        </w:rPr>
        <w:t>границы территориальных зон Ж.1.1</w:t>
      </w:r>
      <w:r w:rsidR="009A3B18">
        <w:rPr>
          <w:rFonts w:ascii="Times New Roman" w:eastAsia="Calibri" w:hAnsi="Times New Roman" w:cs="Times New Roman"/>
          <w:sz w:val="28"/>
          <w:szCs w:val="28"/>
        </w:rPr>
        <w:t>16, Р2.108 согласно приложению</w:t>
      </w:r>
      <w:r w:rsidR="00AE4CF5" w:rsidRPr="0072232F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8277CB" w:rsidRPr="00E9078E" w:rsidRDefault="008277CB" w:rsidP="004D29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533E0" w:rsidRPr="00E9078E" w:rsidRDefault="00F533E0" w:rsidP="00F533E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78E">
        <w:rPr>
          <w:rFonts w:ascii="Times New Roman" w:hAnsi="Times New Roman" w:cs="Times New Roman"/>
          <w:sz w:val="28"/>
          <w:szCs w:val="28"/>
          <w:lang w:val="ru-RU"/>
        </w:rPr>
        <w:t>2. Опубликовать настоящее решение в газете «</w:t>
      </w:r>
      <w:r w:rsidR="00E913A5" w:rsidRPr="00E9078E">
        <w:rPr>
          <w:rFonts w:ascii="Times New Roman" w:hAnsi="Times New Roman" w:cs="Times New Roman"/>
          <w:sz w:val="28"/>
          <w:szCs w:val="28"/>
          <w:lang w:val="ru-RU"/>
        </w:rPr>
        <w:t>Уфимские ведомости</w:t>
      </w:r>
      <w:r w:rsidR="00786A5A" w:rsidRPr="00E9078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F533E0" w:rsidRPr="00E9078E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E9078E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8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A76886" w:rsidRPr="00E9078E">
        <w:rPr>
          <w:rFonts w:ascii="Times New Roman" w:hAnsi="Times New Roman" w:cs="Times New Roman"/>
          <w:sz w:val="28"/>
          <w:szCs w:val="28"/>
        </w:rPr>
        <w:t>по архитектуре,</w:t>
      </w:r>
      <w:r w:rsidRPr="00E9078E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A76886" w:rsidRPr="00E9078E">
        <w:rPr>
          <w:rFonts w:ascii="Times New Roman" w:hAnsi="Times New Roman" w:cs="Times New Roman"/>
          <w:sz w:val="28"/>
          <w:szCs w:val="28"/>
        </w:rPr>
        <w:t>, земельным и имущественным отношениям</w:t>
      </w:r>
      <w:r w:rsidRPr="00E9078E">
        <w:rPr>
          <w:rFonts w:ascii="Times New Roman" w:hAnsi="Times New Roman" w:cs="Times New Roman"/>
          <w:sz w:val="28"/>
          <w:szCs w:val="28"/>
        </w:rPr>
        <w:t>.</w:t>
      </w:r>
    </w:p>
    <w:p w:rsidR="00F533E0" w:rsidRPr="00E9078E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E9078E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CF5" w:rsidRPr="00E9078E" w:rsidRDefault="00AE4CF5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Pr="00E9078E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9078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Pr="00E9078E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9078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9078E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A02AF5" w:rsidRDefault="00F533E0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9078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Pr="00E9078E">
        <w:rPr>
          <w:rFonts w:ascii="Times New Roman" w:hAnsi="Times New Roman" w:cs="Times New Roman"/>
          <w:sz w:val="28"/>
          <w:szCs w:val="28"/>
        </w:rPr>
        <w:tab/>
      </w:r>
      <w:r w:rsidR="0072232F">
        <w:rPr>
          <w:rFonts w:ascii="Times New Roman" w:hAnsi="Times New Roman" w:cs="Times New Roman"/>
          <w:sz w:val="28"/>
          <w:szCs w:val="28"/>
        </w:rPr>
        <w:t xml:space="preserve">      </w:t>
      </w:r>
      <w:r w:rsidR="0028137D" w:rsidRPr="00E9078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8137D" w:rsidRPr="00E9078E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15276A" w:rsidRDefault="0015276A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76A" w:rsidRDefault="0015276A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276A" w:rsidRPr="00285EE0" w:rsidRDefault="00D16EE1" w:rsidP="0015276A">
      <w:pPr>
        <w:rPr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E08A" wp14:editId="1E9004BF">
                <wp:simplePos x="0" y="0"/>
                <wp:positionH relativeFrom="column">
                  <wp:posOffset>-379491</wp:posOffset>
                </wp:positionH>
                <wp:positionV relativeFrom="paragraph">
                  <wp:posOffset>-227264</wp:posOffset>
                </wp:positionV>
                <wp:extent cx="3984172" cy="914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17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6A" w:rsidRPr="00D16EE1" w:rsidRDefault="0015276A" w:rsidP="0015276A">
                            <w:pPr>
                              <w:pStyle w:val="ab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16EE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УФА</w:t>
                            </w:r>
                          </w:p>
                          <w:p w:rsidR="0015276A" w:rsidRPr="00D16EE1" w:rsidRDefault="0015276A" w:rsidP="001527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Карта территориальных зон </w:t>
                            </w:r>
                          </w:p>
                          <w:p w:rsidR="0015276A" w:rsidRPr="00D16EE1" w:rsidRDefault="0015276A" w:rsidP="0015276A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Правил землепользования и застройки городского</w:t>
                            </w:r>
                          </w:p>
                          <w:p w:rsidR="0015276A" w:rsidRPr="00D16EE1" w:rsidRDefault="0015276A" w:rsidP="0015276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    </w:t>
                            </w:r>
                            <w:proofErr w:type="gramStart"/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</w:rPr>
                              <w:t>округа</w:t>
                            </w:r>
                            <w:proofErr w:type="gramEnd"/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город Уфа </w:t>
                            </w:r>
                            <w:proofErr w:type="spellStart"/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</w:t>
                            </w:r>
                            <w:proofErr w:type="spellEnd"/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16EE1">
                              <w:rPr>
                                <w:rFonts w:ascii="Times New Roman" w:hAnsi="Times New Roman" w:cs="Times New Roman"/>
                                <w:b/>
                              </w:rPr>
                              <w:t>Башкортостан</w:t>
                            </w:r>
                            <w:proofErr w:type="spellEnd"/>
                          </w:p>
                          <w:p w:rsidR="0015276A" w:rsidRPr="00366FC2" w:rsidRDefault="0015276A" w:rsidP="001527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E0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9pt;margin-top:-17.9pt;width:313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EDmQIAABU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" stroked="f">
                <v:textbox>
                  <w:txbxContent>
                    <w:p w:rsidR="0015276A" w:rsidRPr="00D16EE1" w:rsidRDefault="0015276A" w:rsidP="0015276A">
                      <w:pPr>
                        <w:pStyle w:val="ab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16EE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УФА</w:t>
                      </w:r>
                    </w:p>
                    <w:p w:rsidR="0015276A" w:rsidRPr="00D16EE1" w:rsidRDefault="0015276A" w:rsidP="001527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D16EE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Карта территориальных зон </w:t>
                      </w:r>
                    </w:p>
                    <w:p w:rsidR="0015276A" w:rsidRPr="00D16EE1" w:rsidRDefault="0015276A" w:rsidP="0015276A">
                      <w:pP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D16EE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Правил землепользования и застройки городского</w:t>
                      </w:r>
                    </w:p>
                    <w:p w:rsidR="0015276A" w:rsidRPr="00D16EE1" w:rsidRDefault="0015276A" w:rsidP="0015276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16EE1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    </w:t>
                      </w:r>
                      <w:proofErr w:type="gramStart"/>
                      <w:r w:rsidRPr="00D16EE1">
                        <w:rPr>
                          <w:rFonts w:ascii="Times New Roman" w:hAnsi="Times New Roman" w:cs="Times New Roman"/>
                          <w:b/>
                        </w:rPr>
                        <w:t>округа</w:t>
                      </w:r>
                      <w:proofErr w:type="gramEnd"/>
                      <w:r w:rsidRPr="00D16EE1">
                        <w:rPr>
                          <w:rFonts w:ascii="Times New Roman" w:hAnsi="Times New Roman" w:cs="Times New Roman"/>
                          <w:b/>
                        </w:rPr>
                        <w:t xml:space="preserve"> город Уфа </w:t>
                      </w:r>
                      <w:proofErr w:type="spellStart"/>
                      <w:r w:rsidRPr="00D16EE1">
                        <w:rPr>
                          <w:rFonts w:ascii="Times New Roman" w:hAnsi="Times New Roman" w:cs="Times New Roman"/>
                          <w:b/>
                        </w:rPr>
                        <w:t>Республики</w:t>
                      </w:r>
                      <w:proofErr w:type="spellEnd"/>
                      <w:r w:rsidRPr="00D16EE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D16EE1">
                        <w:rPr>
                          <w:rFonts w:ascii="Times New Roman" w:hAnsi="Times New Roman" w:cs="Times New Roman"/>
                          <w:b/>
                        </w:rPr>
                        <w:t>Башкортостан</w:t>
                      </w:r>
                      <w:proofErr w:type="spellEnd"/>
                    </w:p>
                    <w:p w:rsidR="0015276A" w:rsidRPr="00366FC2" w:rsidRDefault="0015276A" w:rsidP="001527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76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DF55" wp14:editId="7D37C061">
                <wp:simplePos x="0" y="0"/>
                <wp:positionH relativeFrom="column">
                  <wp:posOffset>3782810</wp:posOffset>
                </wp:positionH>
                <wp:positionV relativeFrom="paragraph">
                  <wp:posOffset>-233202</wp:posOffset>
                </wp:positionV>
                <wp:extent cx="3111542" cy="973249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42" cy="973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6A" w:rsidRPr="0015276A" w:rsidRDefault="009A3B18" w:rsidP="0015276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Приложение </w:t>
                            </w:r>
                          </w:p>
                          <w:p w:rsidR="00D16EE1" w:rsidRDefault="0015276A" w:rsidP="0015276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proofErr w:type="gramStart"/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к</w:t>
                            </w:r>
                            <w:proofErr w:type="gramEnd"/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решению Совета </w:t>
                            </w:r>
                          </w:p>
                          <w:p w:rsidR="00D16EE1" w:rsidRDefault="0015276A" w:rsidP="0015276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городского </w:t>
                            </w:r>
                            <w:r w:rsidR="00D16EE1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округа </w:t>
                            </w:r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город Уфа </w:t>
                            </w:r>
                          </w:p>
                          <w:p w:rsidR="0015276A" w:rsidRPr="0015276A" w:rsidRDefault="0015276A" w:rsidP="0015276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Республики Башкортостан</w:t>
                            </w:r>
                          </w:p>
                          <w:p w:rsidR="0015276A" w:rsidRPr="0015276A" w:rsidRDefault="0015276A" w:rsidP="0015276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proofErr w:type="gramStart"/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от</w:t>
                            </w:r>
                            <w:proofErr w:type="gramEnd"/>
                            <w:r w:rsidRPr="0015276A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7 марта 2024 года № 36/2</w:t>
                            </w:r>
                          </w:p>
                          <w:p w:rsidR="0015276A" w:rsidRPr="0015276A" w:rsidRDefault="0015276A" w:rsidP="0015276A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15276A" w:rsidRPr="0015276A" w:rsidRDefault="0015276A" w:rsidP="0015276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FDF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297.85pt;margin-top:-18.35pt;width:24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" stroked="f">
                <v:textbox>
                  <w:txbxContent>
                    <w:p w:rsidR="0015276A" w:rsidRPr="0015276A" w:rsidRDefault="009A3B18" w:rsidP="0015276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Приложение </w:t>
                      </w:r>
                      <w:bookmarkStart w:id="1" w:name="_GoBack"/>
                      <w:bookmarkEnd w:id="1"/>
                    </w:p>
                    <w:p w:rsidR="00D16EE1" w:rsidRDefault="0015276A" w:rsidP="0015276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proofErr w:type="gramStart"/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>к</w:t>
                      </w:r>
                      <w:proofErr w:type="gramEnd"/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решению Совета </w:t>
                      </w:r>
                    </w:p>
                    <w:p w:rsidR="00D16EE1" w:rsidRDefault="0015276A" w:rsidP="0015276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городского </w:t>
                      </w:r>
                      <w:r w:rsidR="00D16EE1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округа </w:t>
                      </w:r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город Уфа </w:t>
                      </w:r>
                    </w:p>
                    <w:p w:rsidR="0015276A" w:rsidRPr="0015276A" w:rsidRDefault="0015276A" w:rsidP="0015276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>Республики Башкортостан</w:t>
                      </w:r>
                    </w:p>
                    <w:p w:rsidR="0015276A" w:rsidRPr="0015276A" w:rsidRDefault="0015276A" w:rsidP="0015276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proofErr w:type="gramStart"/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>от</w:t>
                      </w:r>
                      <w:proofErr w:type="gramEnd"/>
                      <w:r w:rsidRPr="0015276A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7 марта 2024 года № 36/2</w:t>
                      </w:r>
                    </w:p>
                    <w:p w:rsidR="0015276A" w:rsidRPr="0015276A" w:rsidRDefault="0015276A" w:rsidP="0015276A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15276A" w:rsidRPr="0015276A" w:rsidRDefault="0015276A" w:rsidP="0015276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76A" w:rsidRPr="00285EE0" w:rsidRDefault="0015276A" w:rsidP="0015276A">
      <w:pPr>
        <w:rPr>
          <w:lang w:val="ru-RU"/>
        </w:rPr>
      </w:pPr>
    </w:p>
    <w:p w:rsidR="0015276A" w:rsidRPr="00285EE0" w:rsidRDefault="0015276A" w:rsidP="0015276A">
      <w:pPr>
        <w:rPr>
          <w:lang w:val="ru-RU"/>
        </w:rPr>
      </w:pPr>
    </w:p>
    <w:p w:rsidR="0015276A" w:rsidRPr="00285EE0" w:rsidRDefault="0015276A" w:rsidP="0015276A">
      <w:pPr>
        <w:rPr>
          <w:lang w:val="ru-RU"/>
        </w:rPr>
      </w:pPr>
    </w:p>
    <w:p w:rsidR="0015276A" w:rsidRPr="00285EE0" w:rsidRDefault="0015276A" w:rsidP="0015276A">
      <w:pPr>
        <w:rPr>
          <w:lang w:val="ru-RU"/>
        </w:rPr>
      </w:pPr>
    </w:p>
    <w:p w:rsidR="0015276A" w:rsidRPr="006B20D1" w:rsidRDefault="00285EE0" w:rsidP="0015276A">
      <w:pPr>
        <w:pStyle w:val="a9"/>
      </w:pPr>
      <w:r>
        <w:fldChar w:fldCharType="begin"/>
      </w:r>
      <w:r>
        <w:instrText xml:space="preserve"> INCLUDEPICTURE  "\\\\192.168.100.190\\горсовет\\1. ААА Рабочие проекты\\tokareva.nk\\Desktop\\Нагаево новое.jpg" \* MERGEFORMATINET </w:instrText>
      </w:r>
      <w:r>
        <w:fldChar w:fldCharType="separate"/>
      </w:r>
      <w:r w:rsidR="009A3B18">
        <w:fldChar w:fldCharType="begin"/>
      </w:r>
      <w:r w:rsidR="009A3B18">
        <w:instrText xml:space="preserve"> INCLUDEPICTURE  "\\\\192.168.100.190\\горсовет\\1. ААА Рабочие проекты\\tokareva.nk\\Desktop\\Нагаево новое.jpg" \* MERGEFORMATINET </w:instrText>
      </w:r>
      <w:r w:rsidR="009A3B18">
        <w:fldChar w:fldCharType="separate"/>
      </w:r>
      <w:r w:rsidR="006B1F8C">
        <w:fldChar w:fldCharType="begin"/>
      </w:r>
      <w:r w:rsidR="006B1F8C">
        <w:instrText xml:space="preserve"> INCLUDEPICTURE  "\\\\192.168.100.190\\горсовет\\1. ААА Рабочие проекты\\tokareva.nk\\Desktop\\Нагаево новое.jpg" \* MERGEFORMATINET </w:instrText>
      </w:r>
      <w:r w:rsidR="006B1F8C">
        <w:fldChar w:fldCharType="separate"/>
      </w:r>
      <w:r w:rsidR="006B1F8C">
        <w:fldChar w:fldCharType="begin"/>
      </w:r>
      <w:r w:rsidR="006B1F8C">
        <w:instrText xml:space="preserve"> </w:instrText>
      </w:r>
      <w:r w:rsidR="006B1F8C">
        <w:instrText>INCLUDEPICTURE  "\\\\192.168.100.190\\горсовет\\1. А</w:instrText>
      </w:r>
      <w:r w:rsidR="006B1F8C">
        <w:instrText>АА Рабочие проекты\\tokareva.nk\\Desktop\\Нагаево новое.jpg" \* MERGEFORMATINET</w:instrText>
      </w:r>
      <w:r w:rsidR="006B1F8C">
        <w:instrText xml:space="preserve"> </w:instrText>
      </w:r>
      <w:r w:rsidR="006B1F8C">
        <w:fldChar w:fldCharType="separate"/>
      </w:r>
      <w:r w:rsidR="006B1F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42.75pt">
            <v:imagedata r:id="rId5" r:href="rId6" croptop="2017f" cropbottom="2027f" cropleft="2977f" cropright="2724f"/>
          </v:shape>
        </w:pict>
      </w:r>
      <w:r w:rsidR="006B1F8C">
        <w:fldChar w:fldCharType="end"/>
      </w:r>
      <w:r w:rsidR="006B1F8C">
        <w:fldChar w:fldCharType="end"/>
      </w:r>
      <w:r w:rsidR="009A3B18">
        <w:fldChar w:fldCharType="end"/>
      </w:r>
      <w:r>
        <w:fldChar w:fldCharType="end"/>
      </w:r>
    </w:p>
    <w:p w:rsidR="0015276A" w:rsidRPr="00E9078E" w:rsidRDefault="0015276A" w:rsidP="005503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5276A" w:rsidRPr="00E9078E" w:rsidSect="00E907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3A3"/>
    <w:multiLevelType w:val="multilevel"/>
    <w:tmpl w:val="01A43ED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C1F0A"/>
    <w:multiLevelType w:val="hybridMultilevel"/>
    <w:tmpl w:val="F5E84748"/>
    <w:lvl w:ilvl="0" w:tplc="59102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60CBE"/>
    <w:multiLevelType w:val="hybridMultilevel"/>
    <w:tmpl w:val="A1FE18F6"/>
    <w:lvl w:ilvl="0" w:tplc="2C1EC9E2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3">
    <w:nsid w:val="24E80BB8"/>
    <w:multiLevelType w:val="hybridMultilevel"/>
    <w:tmpl w:val="E83CC410"/>
    <w:lvl w:ilvl="0" w:tplc="7A9C53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841120"/>
    <w:multiLevelType w:val="multilevel"/>
    <w:tmpl w:val="578E72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870" w:hanging="72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53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19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850" w:hanging="1800"/>
      </w:pPr>
    </w:lvl>
    <w:lvl w:ilvl="8">
      <w:start w:val="1"/>
      <w:numFmt w:val="decimal"/>
      <w:lvlText w:val="%1.%2.%3.%4.%5.%6.%7.%8.%9."/>
      <w:lvlJc w:val="left"/>
      <w:pPr>
        <w:ind w:left="3360" w:hanging="2160"/>
      </w:pPr>
    </w:lvl>
  </w:abstractNum>
  <w:abstractNum w:abstractNumId="5">
    <w:nsid w:val="381C5543"/>
    <w:multiLevelType w:val="multilevel"/>
    <w:tmpl w:val="8420303E"/>
    <w:lvl w:ilvl="0">
      <w:start w:val="1"/>
      <w:numFmt w:val="decimal"/>
      <w:lvlText w:val="%1)"/>
      <w:lvlJc w:val="left"/>
      <w:pPr>
        <w:ind w:left="1773" w:hanging="10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884628"/>
    <w:multiLevelType w:val="hybridMultilevel"/>
    <w:tmpl w:val="D36E9D0C"/>
    <w:lvl w:ilvl="0" w:tplc="49D848BC">
      <w:start w:val="2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D957F0"/>
    <w:multiLevelType w:val="multilevel"/>
    <w:tmpl w:val="BCD85CEC"/>
    <w:lvl w:ilvl="0">
      <w:start w:val="1"/>
      <w:numFmt w:val="decimal"/>
      <w:lvlText w:val="%1)"/>
      <w:lvlJc w:val="left"/>
      <w:pPr>
        <w:ind w:left="1773" w:hanging="106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9D1BA8"/>
    <w:multiLevelType w:val="hybridMultilevel"/>
    <w:tmpl w:val="E5048768"/>
    <w:lvl w:ilvl="0" w:tplc="3B2218CE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8"/>
    <w:rsid w:val="000152B6"/>
    <w:rsid w:val="00025A14"/>
    <w:rsid w:val="00030337"/>
    <w:rsid w:val="00071789"/>
    <w:rsid w:val="000B60BF"/>
    <w:rsid w:val="000B727B"/>
    <w:rsid w:val="000C0014"/>
    <w:rsid w:val="000C0762"/>
    <w:rsid w:val="000C083D"/>
    <w:rsid w:val="000C65B4"/>
    <w:rsid w:val="000D2753"/>
    <w:rsid w:val="000D748F"/>
    <w:rsid w:val="000E74CB"/>
    <w:rsid w:val="00106FEE"/>
    <w:rsid w:val="00121D38"/>
    <w:rsid w:val="00121E5F"/>
    <w:rsid w:val="001252F8"/>
    <w:rsid w:val="00132B0C"/>
    <w:rsid w:val="0015276A"/>
    <w:rsid w:val="0016707E"/>
    <w:rsid w:val="001820F7"/>
    <w:rsid w:val="00182A4E"/>
    <w:rsid w:val="00185A1C"/>
    <w:rsid w:val="001904A0"/>
    <w:rsid w:val="00192DB3"/>
    <w:rsid w:val="00197FBE"/>
    <w:rsid w:val="001A1150"/>
    <w:rsid w:val="001A2FD5"/>
    <w:rsid w:val="001A5E76"/>
    <w:rsid w:val="001B4560"/>
    <w:rsid w:val="001B61CC"/>
    <w:rsid w:val="001C7639"/>
    <w:rsid w:val="001C79D5"/>
    <w:rsid w:val="001E2567"/>
    <w:rsid w:val="001E2E3C"/>
    <w:rsid w:val="00204CB4"/>
    <w:rsid w:val="00206692"/>
    <w:rsid w:val="00214094"/>
    <w:rsid w:val="0022424E"/>
    <w:rsid w:val="00231045"/>
    <w:rsid w:val="00234618"/>
    <w:rsid w:val="00250B44"/>
    <w:rsid w:val="002565A6"/>
    <w:rsid w:val="00271267"/>
    <w:rsid w:val="0028088F"/>
    <w:rsid w:val="00280F35"/>
    <w:rsid w:val="0028137D"/>
    <w:rsid w:val="00285EE0"/>
    <w:rsid w:val="002B26A0"/>
    <w:rsid w:val="002B2ECC"/>
    <w:rsid w:val="002B3E6E"/>
    <w:rsid w:val="002B7E67"/>
    <w:rsid w:val="002C16E7"/>
    <w:rsid w:val="002D1443"/>
    <w:rsid w:val="002D2391"/>
    <w:rsid w:val="002D2FDA"/>
    <w:rsid w:val="003026FB"/>
    <w:rsid w:val="003127B7"/>
    <w:rsid w:val="00326291"/>
    <w:rsid w:val="00335DBF"/>
    <w:rsid w:val="003520BE"/>
    <w:rsid w:val="00360309"/>
    <w:rsid w:val="00363015"/>
    <w:rsid w:val="0036341A"/>
    <w:rsid w:val="003750B8"/>
    <w:rsid w:val="0037775E"/>
    <w:rsid w:val="00394CC8"/>
    <w:rsid w:val="003A4B4A"/>
    <w:rsid w:val="003A5768"/>
    <w:rsid w:val="003E1238"/>
    <w:rsid w:val="003F7862"/>
    <w:rsid w:val="00400DC1"/>
    <w:rsid w:val="00404E55"/>
    <w:rsid w:val="00422163"/>
    <w:rsid w:val="004263AD"/>
    <w:rsid w:val="00432681"/>
    <w:rsid w:val="00470FDF"/>
    <w:rsid w:val="00480237"/>
    <w:rsid w:val="00487294"/>
    <w:rsid w:val="00492219"/>
    <w:rsid w:val="004A564B"/>
    <w:rsid w:val="004B0F3F"/>
    <w:rsid w:val="004D07B7"/>
    <w:rsid w:val="004D2912"/>
    <w:rsid w:val="004D7E25"/>
    <w:rsid w:val="004F1E4E"/>
    <w:rsid w:val="004F31CD"/>
    <w:rsid w:val="004F7FBB"/>
    <w:rsid w:val="005322AE"/>
    <w:rsid w:val="00540B01"/>
    <w:rsid w:val="0054276C"/>
    <w:rsid w:val="00543C13"/>
    <w:rsid w:val="00544F11"/>
    <w:rsid w:val="005503CD"/>
    <w:rsid w:val="00560F9C"/>
    <w:rsid w:val="005702C6"/>
    <w:rsid w:val="00571564"/>
    <w:rsid w:val="00575A2E"/>
    <w:rsid w:val="00580624"/>
    <w:rsid w:val="00583B0D"/>
    <w:rsid w:val="00593712"/>
    <w:rsid w:val="005A525F"/>
    <w:rsid w:val="005B3605"/>
    <w:rsid w:val="005C2C45"/>
    <w:rsid w:val="005C44AB"/>
    <w:rsid w:val="005D486C"/>
    <w:rsid w:val="005E315E"/>
    <w:rsid w:val="005F5979"/>
    <w:rsid w:val="005F5E21"/>
    <w:rsid w:val="00605ED3"/>
    <w:rsid w:val="0061015F"/>
    <w:rsid w:val="00620AC4"/>
    <w:rsid w:val="00624EF0"/>
    <w:rsid w:val="006379DD"/>
    <w:rsid w:val="00661394"/>
    <w:rsid w:val="006627FC"/>
    <w:rsid w:val="0066479A"/>
    <w:rsid w:val="006716C8"/>
    <w:rsid w:val="00675839"/>
    <w:rsid w:val="006A2BBF"/>
    <w:rsid w:val="006A3FF5"/>
    <w:rsid w:val="006A73A1"/>
    <w:rsid w:val="006B1AE3"/>
    <w:rsid w:val="006B1F8C"/>
    <w:rsid w:val="006D226F"/>
    <w:rsid w:val="006D3C99"/>
    <w:rsid w:val="006D5929"/>
    <w:rsid w:val="006F4C39"/>
    <w:rsid w:val="0071160E"/>
    <w:rsid w:val="00717958"/>
    <w:rsid w:val="00720DFF"/>
    <w:rsid w:val="007215CF"/>
    <w:rsid w:val="0072232F"/>
    <w:rsid w:val="007278E5"/>
    <w:rsid w:val="00737742"/>
    <w:rsid w:val="00753517"/>
    <w:rsid w:val="00760E60"/>
    <w:rsid w:val="007633B5"/>
    <w:rsid w:val="00776897"/>
    <w:rsid w:val="00780835"/>
    <w:rsid w:val="007813BC"/>
    <w:rsid w:val="007821A4"/>
    <w:rsid w:val="00786A5A"/>
    <w:rsid w:val="00791E46"/>
    <w:rsid w:val="00792C4F"/>
    <w:rsid w:val="007A2CBD"/>
    <w:rsid w:val="007B2DF8"/>
    <w:rsid w:val="007B4E64"/>
    <w:rsid w:val="007B6329"/>
    <w:rsid w:val="007D2C72"/>
    <w:rsid w:val="007F1899"/>
    <w:rsid w:val="00804820"/>
    <w:rsid w:val="00806979"/>
    <w:rsid w:val="00811818"/>
    <w:rsid w:val="0082525E"/>
    <w:rsid w:val="008259FC"/>
    <w:rsid w:val="008277CB"/>
    <w:rsid w:val="0083002E"/>
    <w:rsid w:val="0086369D"/>
    <w:rsid w:val="0087108C"/>
    <w:rsid w:val="008911AD"/>
    <w:rsid w:val="008A03CF"/>
    <w:rsid w:val="008C0B20"/>
    <w:rsid w:val="008E6E91"/>
    <w:rsid w:val="008F2C84"/>
    <w:rsid w:val="00913061"/>
    <w:rsid w:val="0091495A"/>
    <w:rsid w:val="0091751B"/>
    <w:rsid w:val="00920624"/>
    <w:rsid w:val="00922230"/>
    <w:rsid w:val="00934091"/>
    <w:rsid w:val="00936EA1"/>
    <w:rsid w:val="00943504"/>
    <w:rsid w:val="00946323"/>
    <w:rsid w:val="00964D96"/>
    <w:rsid w:val="00973978"/>
    <w:rsid w:val="00980DC7"/>
    <w:rsid w:val="0099164B"/>
    <w:rsid w:val="00994DFA"/>
    <w:rsid w:val="009A3B18"/>
    <w:rsid w:val="009A4D0D"/>
    <w:rsid w:val="009A6AF4"/>
    <w:rsid w:val="009D1F43"/>
    <w:rsid w:val="009D594B"/>
    <w:rsid w:val="009D5C6A"/>
    <w:rsid w:val="009E6E56"/>
    <w:rsid w:val="009E7488"/>
    <w:rsid w:val="009F1F2C"/>
    <w:rsid w:val="00A02AF5"/>
    <w:rsid w:val="00A046F6"/>
    <w:rsid w:val="00A137C2"/>
    <w:rsid w:val="00A277B1"/>
    <w:rsid w:val="00A27E94"/>
    <w:rsid w:val="00A4329B"/>
    <w:rsid w:val="00A64870"/>
    <w:rsid w:val="00A76886"/>
    <w:rsid w:val="00A8180D"/>
    <w:rsid w:val="00A8414E"/>
    <w:rsid w:val="00A93853"/>
    <w:rsid w:val="00AA0E89"/>
    <w:rsid w:val="00AB1E3D"/>
    <w:rsid w:val="00AB241F"/>
    <w:rsid w:val="00AB7B4E"/>
    <w:rsid w:val="00AE2065"/>
    <w:rsid w:val="00AE4CF5"/>
    <w:rsid w:val="00B11F09"/>
    <w:rsid w:val="00B20DBA"/>
    <w:rsid w:val="00B311AB"/>
    <w:rsid w:val="00B33DC5"/>
    <w:rsid w:val="00B425CB"/>
    <w:rsid w:val="00B543CE"/>
    <w:rsid w:val="00B57A42"/>
    <w:rsid w:val="00B71BBE"/>
    <w:rsid w:val="00B87D48"/>
    <w:rsid w:val="00BA402B"/>
    <w:rsid w:val="00BA7D5D"/>
    <w:rsid w:val="00BB11A2"/>
    <w:rsid w:val="00BB5EB6"/>
    <w:rsid w:val="00BD0D13"/>
    <w:rsid w:val="00BD67AB"/>
    <w:rsid w:val="00BD779D"/>
    <w:rsid w:val="00BD7E35"/>
    <w:rsid w:val="00BE3666"/>
    <w:rsid w:val="00BE4CB1"/>
    <w:rsid w:val="00BE5FCD"/>
    <w:rsid w:val="00BF091A"/>
    <w:rsid w:val="00BF1324"/>
    <w:rsid w:val="00BF5C49"/>
    <w:rsid w:val="00C07694"/>
    <w:rsid w:val="00C25B0E"/>
    <w:rsid w:val="00C3209E"/>
    <w:rsid w:val="00C33F7A"/>
    <w:rsid w:val="00C37986"/>
    <w:rsid w:val="00C5381D"/>
    <w:rsid w:val="00C54301"/>
    <w:rsid w:val="00C563F3"/>
    <w:rsid w:val="00C6328C"/>
    <w:rsid w:val="00C63CBA"/>
    <w:rsid w:val="00C713CA"/>
    <w:rsid w:val="00C8024D"/>
    <w:rsid w:val="00CA4BF1"/>
    <w:rsid w:val="00D0123A"/>
    <w:rsid w:val="00D16EE1"/>
    <w:rsid w:val="00D375A7"/>
    <w:rsid w:val="00D51D02"/>
    <w:rsid w:val="00D6102C"/>
    <w:rsid w:val="00D63D9C"/>
    <w:rsid w:val="00D8675D"/>
    <w:rsid w:val="00D962C9"/>
    <w:rsid w:val="00DA27F3"/>
    <w:rsid w:val="00DA2E54"/>
    <w:rsid w:val="00DA35ED"/>
    <w:rsid w:val="00DA598E"/>
    <w:rsid w:val="00DB1742"/>
    <w:rsid w:val="00DB1FAE"/>
    <w:rsid w:val="00DB5215"/>
    <w:rsid w:val="00DB58F2"/>
    <w:rsid w:val="00DC7EB1"/>
    <w:rsid w:val="00DD5CD8"/>
    <w:rsid w:val="00DE5093"/>
    <w:rsid w:val="00DE7E27"/>
    <w:rsid w:val="00DF66AF"/>
    <w:rsid w:val="00E02A1F"/>
    <w:rsid w:val="00E14D36"/>
    <w:rsid w:val="00E20D75"/>
    <w:rsid w:val="00E22E2A"/>
    <w:rsid w:val="00E628A8"/>
    <w:rsid w:val="00E63239"/>
    <w:rsid w:val="00E644CE"/>
    <w:rsid w:val="00E73178"/>
    <w:rsid w:val="00E75752"/>
    <w:rsid w:val="00E75E56"/>
    <w:rsid w:val="00E83C43"/>
    <w:rsid w:val="00E9078E"/>
    <w:rsid w:val="00E913A5"/>
    <w:rsid w:val="00E970F3"/>
    <w:rsid w:val="00EA064E"/>
    <w:rsid w:val="00EA4841"/>
    <w:rsid w:val="00EA6D1A"/>
    <w:rsid w:val="00EB26B5"/>
    <w:rsid w:val="00EB57C6"/>
    <w:rsid w:val="00EC7CA5"/>
    <w:rsid w:val="00EE30F9"/>
    <w:rsid w:val="00EF457B"/>
    <w:rsid w:val="00F15C44"/>
    <w:rsid w:val="00F3009D"/>
    <w:rsid w:val="00F354BE"/>
    <w:rsid w:val="00F533E0"/>
    <w:rsid w:val="00F53DCD"/>
    <w:rsid w:val="00F6150D"/>
    <w:rsid w:val="00F873F6"/>
    <w:rsid w:val="00F96586"/>
    <w:rsid w:val="00FA04C5"/>
    <w:rsid w:val="00FA2D16"/>
    <w:rsid w:val="00FA6214"/>
    <w:rsid w:val="00FB7476"/>
    <w:rsid w:val="00FC1110"/>
    <w:rsid w:val="00FC4A48"/>
    <w:rsid w:val="00FD0D66"/>
    <w:rsid w:val="00FD7469"/>
    <w:rsid w:val="00FE1AFE"/>
    <w:rsid w:val="00FE35EE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EE026F-46DC-4313-8267-10EC7698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table" w:styleId="a5">
    <w:name w:val="Table Grid"/>
    <w:basedOn w:val="a1"/>
    <w:rsid w:val="0097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350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4B0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лабое выделение1"/>
    <w:link w:val="a7"/>
    <w:rsid w:val="00234618"/>
    <w:rPr>
      <w:rFonts w:eastAsia="Times New Roman" w:cs="Times New Roman"/>
      <w:i/>
      <w:color w:val="404040"/>
      <w:szCs w:val="20"/>
      <w:lang w:eastAsia="ru-RU"/>
    </w:rPr>
  </w:style>
  <w:style w:type="character" w:styleId="a7">
    <w:name w:val="Subtle Emphasis"/>
    <w:link w:val="10"/>
    <w:rsid w:val="00234618"/>
    <w:rPr>
      <w:rFonts w:eastAsia="Times New Roman" w:cs="Times New Roman"/>
      <w:i/>
      <w:color w:val="404040"/>
      <w:szCs w:val="20"/>
      <w:lang w:eastAsia="ru-RU"/>
    </w:rPr>
  </w:style>
  <w:style w:type="paragraph" w:customStyle="1" w:styleId="Standard">
    <w:name w:val="Standard"/>
    <w:qFormat/>
    <w:rsid w:val="002346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8">
    <w:name w:val="Абзац"/>
    <w:basedOn w:val="a"/>
    <w:qFormat/>
    <w:rsid w:val="00234618"/>
    <w:pPr>
      <w:autoSpaceDE/>
      <w:autoSpaceDN/>
      <w:spacing w:before="120" w:after="120"/>
      <w:ind w:firstLine="567"/>
      <w:jc w:val="both"/>
    </w:pPr>
    <w:rPr>
      <w:rFonts w:ascii="Times New Roman" w:hAnsi="Times New Roman" w:cs="Times New Roman"/>
      <w:color w:val="000000"/>
      <w:szCs w:val="20"/>
      <w:lang w:val="ru-RU"/>
    </w:rPr>
  </w:style>
  <w:style w:type="paragraph" w:customStyle="1" w:styleId="11">
    <w:name w:val="Строгий1"/>
    <w:rsid w:val="00234618"/>
    <w:rPr>
      <w:rFonts w:eastAsia="Times New Roman" w:cs="Times New Roman"/>
      <w:b/>
      <w:color w:val="000000"/>
      <w:szCs w:val="20"/>
      <w:lang w:eastAsia="ru-RU"/>
    </w:rPr>
  </w:style>
  <w:style w:type="paragraph" w:customStyle="1" w:styleId="Default">
    <w:name w:val="Default"/>
    <w:rsid w:val="002346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Normal (Web)"/>
    <w:basedOn w:val="a"/>
    <w:link w:val="aa"/>
    <w:uiPriority w:val="99"/>
    <w:rsid w:val="008277CB"/>
    <w:pPr>
      <w:autoSpaceDE/>
      <w:autoSpaceDN/>
      <w:jc w:val="both"/>
      <w:textAlignment w:val="top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aa">
    <w:name w:val="Обычный (веб) Знак"/>
    <w:basedOn w:val="a0"/>
    <w:link w:val="a9"/>
    <w:rsid w:val="00827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qFormat/>
    <w:rsid w:val="00152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5E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5EE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tokareva.nk/Desktop/&#1053;&#1072;&#1075;&#1072;&#1077;&#1074;&#1086;%20&#1085;&#1086;&#1074;&#1086;&#1077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Лилия Аслямовна</dc:creator>
  <cp:keywords/>
  <dc:description/>
  <cp:lastModifiedBy>Кротов Владимир Иванович</cp:lastModifiedBy>
  <cp:revision>11</cp:revision>
  <cp:lastPrinted>2024-03-07T08:14:00Z</cp:lastPrinted>
  <dcterms:created xsi:type="dcterms:W3CDTF">2024-03-06T12:42:00Z</dcterms:created>
  <dcterms:modified xsi:type="dcterms:W3CDTF">2024-03-07T08:15:00Z</dcterms:modified>
</cp:coreProperties>
</file>